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09" w:rsidRPr="00D6573A" w:rsidRDefault="00D6573A" w:rsidP="003E26C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 w:rsidRPr="00D6573A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EL ENSEMBLE INSTRUMENTAL DE CANTABRIA O</w:t>
      </w:r>
      <w:r w:rsidR="00031D68" w:rsidRPr="00D6573A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FRECE SU PRIM</w:t>
      </w:r>
      <w:r w:rsidR="0074174B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ER CONCIERTO EN EL CENTRO BOTÍN</w:t>
      </w:r>
    </w:p>
    <w:p w:rsidR="0037206E" w:rsidRPr="009A13D7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trike/>
          <w:sz w:val="20"/>
          <w:lang w:val="es-ES"/>
        </w:rPr>
      </w:pPr>
    </w:p>
    <w:p w:rsidR="00D6573A" w:rsidRPr="00D6573A" w:rsidRDefault="00BC73AA" w:rsidP="00663C13">
      <w:pPr>
        <w:pStyle w:val="Sinespaciado"/>
        <w:numPr>
          <w:ilvl w:val="0"/>
          <w:numId w:val="4"/>
        </w:num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La formación clásica, compuesta por antiguos becarios de la Fundación Botín,</w:t>
      </w:r>
      <w:r w:rsidR="00D6573A" w:rsidRPr="00D657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debutará </w:t>
      </w:r>
      <w:r w:rsidR="004F398E">
        <w:rPr>
          <w:sz w:val="20"/>
          <w:szCs w:val="20"/>
        </w:rPr>
        <w:t xml:space="preserve">en el Centro Botín </w:t>
      </w:r>
      <w:r>
        <w:rPr>
          <w:sz w:val="20"/>
          <w:szCs w:val="20"/>
        </w:rPr>
        <w:t xml:space="preserve">con dos </w:t>
      </w:r>
      <w:r w:rsidR="0074174B">
        <w:rPr>
          <w:sz w:val="20"/>
          <w:szCs w:val="20"/>
        </w:rPr>
        <w:t>recitales</w:t>
      </w:r>
      <w:r w:rsidR="00D6573A" w:rsidRPr="00D6573A">
        <w:rPr>
          <w:sz w:val="20"/>
          <w:szCs w:val="20"/>
        </w:rPr>
        <w:t xml:space="preserve"> </w:t>
      </w:r>
      <w:r w:rsidR="00D6573A">
        <w:rPr>
          <w:sz w:val="20"/>
          <w:szCs w:val="20"/>
        </w:rPr>
        <w:t xml:space="preserve">en los que </w:t>
      </w:r>
      <w:r w:rsidR="00ED47F4">
        <w:rPr>
          <w:sz w:val="20"/>
          <w:szCs w:val="20"/>
        </w:rPr>
        <w:t xml:space="preserve">interpretará piezas de Ludwig </w:t>
      </w:r>
      <w:proofErr w:type="spellStart"/>
      <w:r w:rsidR="00ED47F4">
        <w:rPr>
          <w:sz w:val="20"/>
          <w:szCs w:val="20"/>
        </w:rPr>
        <w:t>S</w:t>
      </w:r>
      <w:r w:rsidR="00D6573A" w:rsidRPr="00D6573A">
        <w:rPr>
          <w:sz w:val="20"/>
          <w:szCs w:val="20"/>
        </w:rPr>
        <w:t>pohr</w:t>
      </w:r>
      <w:proofErr w:type="spellEnd"/>
      <w:r w:rsidR="00D6573A" w:rsidRPr="00D6573A">
        <w:rPr>
          <w:sz w:val="20"/>
          <w:szCs w:val="20"/>
        </w:rPr>
        <w:t xml:space="preserve"> e Igor Stravinski</w:t>
      </w:r>
      <w:r w:rsidR="00D6573A">
        <w:rPr>
          <w:sz w:val="20"/>
          <w:szCs w:val="20"/>
        </w:rPr>
        <w:t>.</w:t>
      </w:r>
    </w:p>
    <w:p w:rsidR="00D6573A" w:rsidRDefault="00D6573A" w:rsidP="00D6573A">
      <w:pPr>
        <w:pStyle w:val="Sinespaciado"/>
        <w:spacing w:line="300" w:lineRule="exact"/>
        <w:ind w:left="720"/>
        <w:rPr>
          <w:sz w:val="20"/>
          <w:szCs w:val="20"/>
        </w:rPr>
      </w:pPr>
    </w:p>
    <w:p w:rsidR="00D6573A" w:rsidRPr="00712037" w:rsidRDefault="0004442B" w:rsidP="00D6573A">
      <w:pPr>
        <w:pStyle w:val="Sinespaciado"/>
        <w:numPr>
          <w:ilvl w:val="0"/>
          <w:numId w:val="4"/>
        </w:numPr>
        <w:spacing w:line="3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>Camila Meza</w:t>
      </w:r>
      <w:r w:rsidR="00BC73AA">
        <w:rPr>
          <w:sz w:val="20"/>
          <w:szCs w:val="20"/>
        </w:rPr>
        <w:t xml:space="preserve">, figura clave del jazz chileno, desplegará su virtuosismo </w:t>
      </w:r>
      <w:r w:rsidR="004E681F">
        <w:rPr>
          <w:sz w:val="20"/>
          <w:szCs w:val="20"/>
        </w:rPr>
        <w:t xml:space="preserve">a la guitarra </w:t>
      </w:r>
      <w:r w:rsidR="0074174B">
        <w:rPr>
          <w:sz w:val="20"/>
          <w:szCs w:val="20"/>
        </w:rPr>
        <w:t>en un doble concierto</w:t>
      </w:r>
      <w:r w:rsidR="00D6573A">
        <w:rPr>
          <w:sz w:val="20"/>
          <w:szCs w:val="20"/>
        </w:rPr>
        <w:t xml:space="preserve"> </w:t>
      </w:r>
      <w:r w:rsidR="0074174B">
        <w:rPr>
          <w:sz w:val="20"/>
          <w:szCs w:val="20"/>
        </w:rPr>
        <w:t xml:space="preserve">previsto para </w:t>
      </w:r>
      <w:r w:rsidR="00D6573A">
        <w:rPr>
          <w:sz w:val="20"/>
          <w:szCs w:val="20"/>
        </w:rPr>
        <w:t xml:space="preserve">el próximo </w:t>
      </w:r>
      <w:r w:rsidR="00D6573A" w:rsidRPr="0074174B">
        <w:rPr>
          <w:sz w:val="20"/>
          <w:szCs w:val="20"/>
        </w:rPr>
        <w:t>viernes, 13 de abril.</w:t>
      </w:r>
    </w:p>
    <w:p w:rsidR="00D6573A" w:rsidRDefault="00D6573A" w:rsidP="00D6573A">
      <w:pPr>
        <w:pStyle w:val="Sinespaciado"/>
        <w:spacing w:line="300" w:lineRule="exact"/>
        <w:ind w:left="720"/>
        <w:rPr>
          <w:sz w:val="20"/>
          <w:szCs w:val="20"/>
        </w:rPr>
      </w:pPr>
    </w:p>
    <w:p w:rsidR="0074174B" w:rsidRDefault="004E681F" w:rsidP="000F0852">
      <w:pPr>
        <w:pStyle w:val="Sinespaciado"/>
        <w:numPr>
          <w:ilvl w:val="0"/>
          <w:numId w:val="4"/>
        </w:numPr>
        <w:spacing w:line="300" w:lineRule="exact"/>
        <w:rPr>
          <w:sz w:val="20"/>
          <w:szCs w:val="20"/>
        </w:rPr>
      </w:pPr>
      <w:r w:rsidRPr="0074174B">
        <w:rPr>
          <w:sz w:val="20"/>
          <w:szCs w:val="20"/>
        </w:rPr>
        <w:t xml:space="preserve">María José Salazar, </w:t>
      </w:r>
      <w:r>
        <w:rPr>
          <w:sz w:val="20"/>
          <w:szCs w:val="20"/>
        </w:rPr>
        <w:t xml:space="preserve">Doctora en Historia del Arte y </w:t>
      </w:r>
      <w:r w:rsidR="00F33E3F" w:rsidRPr="0074174B">
        <w:rPr>
          <w:sz w:val="20"/>
          <w:szCs w:val="20"/>
        </w:rPr>
        <w:t>experta en</w:t>
      </w:r>
      <w:r w:rsidR="004F398E">
        <w:rPr>
          <w:sz w:val="20"/>
          <w:szCs w:val="20"/>
        </w:rPr>
        <w:t xml:space="preserve"> la obra de</w:t>
      </w:r>
      <w:r w:rsidR="00F33E3F" w:rsidRPr="0074174B">
        <w:rPr>
          <w:sz w:val="20"/>
          <w:szCs w:val="20"/>
        </w:rPr>
        <w:t xml:space="preserve"> Joan Miró, </w:t>
      </w:r>
      <w:r w:rsidR="0074174B" w:rsidRPr="0074174B">
        <w:rPr>
          <w:sz w:val="20"/>
          <w:szCs w:val="20"/>
        </w:rPr>
        <w:t>profundizará en la faceta escultórica del artista catalán en la primera c</w:t>
      </w:r>
      <w:r w:rsidR="00F33E3F" w:rsidRPr="0074174B">
        <w:rPr>
          <w:sz w:val="20"/>
          <w:szCs w:val="20"/>
        </w:rPr>
        <w:t xml:space="preserve">onferencia </w:t>
      </w:r>
      <w:r w:rsidR="0074174B" w:rsidRPr="0074174B">
        <w:rPr>
          <w:sz w:val="20"/>
          <w:szCs w:val="20"/>
        </w:rPr>
        <w:t xml:space="preserve">del ciclo </w:t>
      </w:r>
      <w:r w:rsidR="0074174B" w:rsidRPr="0074174B">
        <w:rPr>
          <w:b/>
          <w:sz w:val="20"/>
          <w:szCs w:val="20"/>
        </w:rPr>
        <w:t>“Más allá del color y de los signos”</w:t>
      </w:r>
      <w:r w:rsidR="0074174B">
        <w:rPr>
          <w:sz w:val="20"/>
          <w:szCs w:val="20"/>
        </w:rPr>
        <w:t>.</w:t>
      </w:r>
    </w:p>
    <w:p w:rsidR="0074174B" w:rsidRPr="0074174B" w:rsidRDefault="0074174B" w:rsidP="0074174B">
      <w:pPr>
        <w:pStyle w:val="Sinespaciado"/>
        <w:spacing w:line="300" w:lineRule="exact"/>
        <w:rPr>
          <w:sz w:val="20"/>
          <w:szCs w:val="20"/>
        </w:rPr>
      </w:pPr>
    </w:p>
    <w:p w:rsidR="001C5DA5" w:rsidRDefault="006176A4" w:rsidP="002A6142">
      <w:pPr>
        <w:spacing w:after="0"/>
        <w:rPr>
          <w:sz w:val="20"/>
          <w:szCs w:val="20"/>
        </w:rPr>
      </w:pPr>
      <w:r w:rsidRPr="00031D68">
        <w:rPr>
          <w:i/>
          <w:sz w:val="20"/>
          <w:szCs w:val="20"/>
        </w:rPr>
        <w:t>Santander, 6 de abril de 2018</w:t>
      </w:r>
      <w:r w:rsidRPr="00031D68">
        <w:rPr>
          <w:sz w:val="20"/>
          <w:szCs w:val="20"/>
        </w:rPr>
        <w:t xml:space="preserve">. </w:t>
      </w:r>
      <w:r w:rsidR="00ED47F4">
        <w:rPr>
          <w:sz w:val="20"/>
          <w:szCs w:val="20"/>
        </w:rPr>
        <w:t xml:space="preserve">El Centro Botín </w:t>
      </w:r>
      <w:r w:rsidR="0074174B">
        <w:rPr>
          <w:sz w:val="20"/>
          <w:szCs w:val="20"/>
        </w:rPr>
        <w:t xml:space="preserve">propone un recorrido por diversos </w:t>
      </w:r>
      <w:r w:rsidR="00ED47F4">
        <w:rPr>
          <w:sz w:val="20"/>
          <w:szCs w:val="20"/>
        </w:rPr>
        <w:t xml:space="preserve">estilos musicales en la programación </w:t>
      </w:r>
      <w:r w:rsidR="0074174B">
        <w:rPr>
          <w:sz w:val="20"/>
          <w:szCs w:val="20"/>
        </w:rPr>
        <w:t>de actividades culturales prevista para l</w:t>
      </w:r>
      <w:r w:rsidR="004F398E">
        <w:rPr>
          <w:sz w:val="20"/>
          <w:szCs w:val="20"/>
        </w:rPr>
        <w:t>os próximos días</w:t>
      </w:r>
      <w:r w:rsidR="00ED47F4">
        <w:rPr>
          <w:sz w:val="20"/>
          <w:szCs w:val="20"/>
        </w:rPr>
        <w:t xml:space="preserve">. </w:t>
      </w:r>
      <w:r w:rsidR="0074174B">
        <w:rPr>
          <w:sz w:val="20"/>
          <w:szCs w:val="20"/>
        </w:rPr>
        <w:t>El debut del</w:t>
      </w:r>
      <w:r w:rsidR="00ED47F4">
        <w:rPr>
          <w:sz w:val="20"/>
          <w:szCs w:val="20"/>
        </w:rPr>
        <w:t xml:space="preserve"> </w:t>
      </w:r>
      <w:proofErr w:type="spellStart"/>
      <w:r w:rsidR="00ED47F4">
        <w:rPr>
          <w:sz w:val="20"/>
          <w:szCs w:val="20"/>
        </w:rPr>
        <w:t>Ensemble</w:t>
      </w:r>
      <w:proofErr w:type="spellEnd"/>
      <w:r w:rsidR="00ED47F4">
        <w:rPr>
          <w:sz w:val="20"/>
          <w:szCs w:val="20"/>
        </w:rPr>
        <w:t xml:space="preserve"> Instrumental de Cantabria</w:t>
      </w:r>
      <w:r w:rsidR="0074174B">
        <w:rPr>
          <w:sz w:val="20"/>
          <w:szCs w:val="20"/>
        </w:rPr>
        <w:t>, una formación clásica compuesta por antiguos becarios de la Fundación Botín</w:t>
      </w:r>
      <w:r w:rsidR="001C5DA5">
        <w:rPr>
          <w:sz w:val="20"/>
          <w:szCs w:val="20"/>
        </w:rPr>
        <w:t xml:space="preserve">, y los recitales de Camila Meza, referencia fundamental en el jazz chileno, serán dos de las </w:t>
      </w:r>
      <w:r w:rsidR="004F398E">
        <w:rPr>
          <w:sz w:val="20"/>
          <w:szCs w:val="20"/>
        </w:rPr>
        <w:t>citas</w:t>
      </w:r>
      <w:r w:rsidR="001C5DA5">
        <w:rPr>
          <w:sz w:val="20"/>
          <w:szCs w:val="20"/>
        </w:rPr>
        <w:t xml:space="preserve"> más destacadas.</w:t>
      </w:r>
    </w:p>
    <w:p w:rsidR="002A6142" w:rsidRDefault="002A6142" w:rsidP="002A6142">
      <w:pPr>
        <w:spacing w:after="0"/>
        <w:rPr>
          <w:sz w:val="20"/>
          <w:szCs w:val="20"/>
        </w:rPr>
      </w:pPr>
    </w:p>
    <w:p w:rsidR="00A27B2E" w:rsidRDefault="00EF0937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>El auditorio del Centro Botín acogerá el estreno en primicia de</w:t>
      </w:r>
      <w:r w:rsidR="006176A4">
        <w:rPr>
          <w:sz w:val="20"/>
          <w:szCs w:val="20"/>
        </w:rPr>
        <w:t xml:space="preserve">l </w:t>
      </w:r>
      <w:proofErr w:type="spellStart"/>
      <w:r w:rsidR="006176A4" w:rsidRPr="00D00257">
        <w:rPr>
          <w:b/>
          <w:sz w:val="20"/>
          <w:szCs w:val="20"/>
        </w:rPr>
        <w:t>Ensemble</w:t>
      </w:r>
      <w:proofErr w:type="spellEnd"/>
      <w:r w:rsidR="006176A4" w:rsidRPr="00D00257">
        <w:rPr>
          <w:b/>
          <w:sz w:val="20"/>
          <w:szCs w:val="20"/>
        </w:rPr>
        <w:t xml:space="preserve"> Instrumental de Cantabria</w:t>
      </w:r>
      <w:r w:rsidR="004F398E">
        <w:rPr>
          <w:b/>
          <w:sz w:val="20"/>
          <w:szCs w:val="20"/>
        </w:rPr>
        <w:t>,</w:t>
      </w:r>
      <w:r w:rsidR="006176A4">
        <w:rPr>
          <w:sz w:val="20"/>
          <w:szCs w:val="20"/>
        </w:rPr>
        <w:t xml:space="preserve"> </w:t>
      </w:r>
      <w:r w:rsidR="00A27B2E">
        <w:rPr>
          <w:sz w:val="20"/>
          <w:szCs w:val="20"/>
        </w:rPr>
        <w:t>con</w:t>
      </w:r>
      <w:r w:rsidR="006176A4">
        <w:rPr>
          <w:sz w:val="20"/>
          <w:szCs w:val="20"/>
        </w:rPr>
        <w:t xml:space="preserve"> dos conciertos de música clásica </w:t>
      </w:r>
      <w:r w:rsidR="00A27B2E">
        <w:rPr>
          <w:sz w:val="20"/>
          <w:szCs w:val="20"/>
        </w:rPr>
        <w:t xml:space="preserve">en los que </w:t>
      </w:r>
      <w:r w:rsidR="006176A4">
        <w:rPr>
          <w:sz w:val="20"/>
          <w:szCs w:val="20"/>
        </w:rPr>
        <w:t>la formació</w:t>
      </w:r>
      <w:r w:rsidR="00A27B2E">
        <w:rPr>
          <w:sz w:val="20"/>
          <w:szCs w:val="20"/>
        </w:rPr>
        <w:t xml:space="preserve">n </w:t>
      </w:r>
      <w:r w:rsidR="006176A4">
        <w:rPr>
          <w:sz w:val="20"/>
          <w:szCs w:val="20"/>
        </w:rPr>
        <w:t xml:space="preserve">interpretará obras de Ludwig </w:t>
      </w:r>
      <w:proofErr w:type="spellStart"/>
      <w:r w:rsidR="006176A4">
        <w:rPr>
          <w:sz w:val="20"/>
          <w:szCs w:val="20"/>
        </w:rPr>
        <w:t>Spohr</w:t>
      </w:r>
      <w:proofErr w:type="spellEnd"/>
      <w:r w:rsidR="006176A4">
        <w:rPr>
          <w:sz w:val="20"/>
          <w:szCs w:val="20"/>
        </w:rPr>
        <w:t xml:space="preserve"> e Igor Stravinski. </w:t>
      </w:r>
      <w:r w:rsidR="00A27B2E">
        <w:rPr>
          <w:sz w:val="20"/>
          <w:szCs w:val="20"/>
        </w:rPr>
        <w:t xml:space="preserve">El primero de ellos, encuadrado en el ciclo </w:t>
      </w:r>
      <w:r w:rsidR="00A27B2E">
        <w:rPr>
          <w:b/>
          <w:sz w:val="20"/>
          <w:szCs w:val="20"/>
        </w:rPr>
        <w:t xml:space="preserve">Domingos en Familia, </w:t>
      </w:r>
      <w:r w:rsidR="00A27B2E">
        <w:rPr>
          <w:sz w:val="20"/>
          <w:szCs w:val="20"/>
        </w:rPr>
        <w:t xml:space="preserve">tendrá lugar el </w:t>
      </w:r>
      <w:r w:rsidR="006176A4">
        <w:rPr>
          <w:sz w:val="20"/>
          <w:szCs w:val="20"/>
          <w:u w:val="single"/>
        </w:rPr>
        <w:t>domingo, 8 de abril,</w:t>
      </w:r>
      <w:r w:rsidR="006176A4">
        <w:rPr>
          <w:sz w:val="20"/>
          <w:szCs w:val="20"/>
        </w:rPr>
        <w:t xml:space="preserve"> </w:t>
      </w:r>
      <w:r w:rsidR="00A27B2E">
        <w:rPr>
          <w:sz w:val="20"/>
          <w:szCs w:val="20"/>
        </w:rPr>
        <w:t>a las 12:30 horas. Esteban Sanz</w:t>
      </w:r>
      <w:r w:rsidR="00DD12EF">
        <w:rPr>
          <w:sz w:val="20"/>
          <w:szCs w:val="20"/>
        </w:rPr>
        <w:t xml:space="preserve"> Vélez</w:t>
      </w:r>
      <w:r w:rsidR="00A27B2E">
        <w:rPr>
          <w:sz w:val="20"/>
          <w:szCs w:val="20"/>
        </w:rPr>
        <w:t>, c</w:t>
      </w:r>
      <w:r w:rsidR="00A27B2E" w:rsidRPr="00A27B2E">
        <w:rPr>
          <w:sz w:val="20"/>
          <w:szCs w:val="20"/>
        </w:rPr>
        <w:t>ompositor, director de coro y pedagogo</w:t>
      </w:r>
      <w:r w:rsidR="00A27B2E">
        <w:rPr>
          <w:sz w:val="20"/>
          <w:szCs w:val="20"/>
        </w:rPr>
        <w:t>, dirigirá al grupo y también coordinará un recital en el que imperará un a</w:t>
      </w:r>
      <w:r w:rsidR="00A27B2E" w:rsidRPr="00A27B2E">
        <w:rPr>
          <w:sz w:val="20"/>
          <w:szCs w:val="20"/>
        </w:rPr>
        <w:t>mbiente participativo y lúdico, abierto a la expresión emocional y creativa de</w:t>
      </w:r>
      <w:r w:rsidR="004F398E">
        <w:rPr>
          <w:sz w:val="20"/>
          <w:szCs w:val="20"/>
        </w:rPr>
        <w:t>l</w:t>
      </w:r>
      <w:r w:rsidR="00A27B2E" w:rsidRPr="00A27B2E">
        <w:rPr>
          <w:sz w:val="20"/>
          <w:szCs w:val="20"/>
        </w:rPr>
        <w:t xml:space="preserve"> </w:t>
      </w:r>
      <w:r w:rsidR="004F398E">
        <w:rPr>
          <w:sz w:val="20"/>
          <w:szCs w:val="20"/>
        </w:rPr>
        <w:t>público.</w:t>
      </w:r>
    </w:p>
    <w:p w:rsidR="002A6142" w:rsidRDefault="002A6142" w:rsidP="002A6142">
      <w:pPr>
        <w:spacing w:after="0"/>
        <w:rPr>
          <w:sz w:val="20"/>
          <w:szCs w:val="20"/>
        </w:rPr>
      </w:pPr>
    </w:p>
    <w:p w:rsidR="0067696D" w:rsidRDefault="00A27B2E" w:rsidP="002A6142">
      <w:pPr>
        <w:spacing w:after="0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Los asistentes al concierto podrán </w:t>
      </w:r>
      <w:r w:rsidR="006176A4" w:rsidRPr="00F14D8F">
        <w:rPr>
          <w:sz w:val="20"/>
          <w:szCs w:val="20"/>
        </w:rPr>
        <w:t xml:space="preserve">conocer la obra </w:t>
      </w:r>
      <w:r>
        <w:rPr>
          <w:i/>
          <w:sz w:val="20"/>
          <w:szCs w:val="20"/>
        </w:rPr>
        <w:t>Historia del s</w:t>
      </w:r>
      <w:r w:rsidR="006176A4" w:rsidRPr="00F14D8F">
        <w:rPr>
          <w:i/>
          <w:sz w:val="20"/>
          <w:szCs w:val="20"/>
        </w:rPr>
        <w:t>oldado</w:t>
      </w:r>
      <w:r w:rsidR="006176A4" w:rsidRPr="00F14D8F">
        <w:rPr>
          <w:sz w:val="20"/>
          <w:szCs w:val="20"/>
        </w:rPr>
        <w:t xml:space="preserve">, de </w:t>
      </w:r>
      <w:r w:rsidR="006176A4" w:rsidRPr="00F14D8F">
        <w:rPr>
          <w:rFonts w:eastAsia="Times New Roman" w:cs="Times New Roman"/>
          <w:sz w:val="20"/>
          <w:szCs w:val="20"/>
        </w:rPr>
        <w:t xml:space="preserve">Igor </w:t>
      </w:r>
      <w:proofErr w:type="spellStart"/>
      <w:r w:rsidR="006176A4" w:rsidRPr="00F14D8F">
        <w:rPr>
          <w:rFonts w:eastAsia="Times New Roman" w:cs="Times New Roman"/>
          <w:sz w:val="20"/>
          <w:szCs w:val="20"/>
        </w:rPr>
        <w:t>Stravinsky</w:t>
      </w:r>
      <w:proofErr w:type="spellEnd"/>
      <w:r w:rsidR="004F398E">
        <w:rPr>
          <w:rFonts w:eastAsia="Times New Roman" w:cs="Times New Roman"/>
          <w:sz w:val="20"/>
          <w:szCs w:val="20"/>
        </w:rPr>
        <w:t>,</w:t>
      </w:r>
      <w:r w:rsidR="006176A4" w:rsidRPr="00F14D8F">
        <w:rPr>
          <w:rFonts w:eastAsia="Times New Roman" w:cs="Times New Roman"/>
          <w:sz w:val="20"/>
          <w:szCs w:val="20"/>
        </w:rPr>
        <w:t xml:space="preserve"> y algunos fragmentos del bellísimo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6176A4" w:rsidRPr="00F14D8F">
        <w:rPr>
          <w:rFonts w:eastAsia="Times New Roman" w:cs="Times New Roman"/>
          <w:i/>
          <w:iCs/>
          <w:sz w:val="20"/>
          <w:szCs w:val="20"/>
        </w:rPr>
        <w:t>Noneto</w:t>
      </w:r>
      <w:proofErr w:type="spellEnd"/>
      <w:r>
        <w:rPr>
          <w:rFonts w:eastAsia="Times New Roman" w:cs="Times New Roman"/>
          <w:i/>
          <w:iCs/>
          <w:sz w:val="20"/>
          <w:szCs w:val="20"/>
        </w:rPr>
        <w:t xml:space="preserve"> </w:t>
      </w:r>
      <w:r w:rsidR="006176A4" w:rsidRPr="00F14D8F">
        <w:rPr>
          <w:rFonts w:eastAsia="Times New Roman" w:cs="Times New Roman"/>
          <w:sz w:val="20"/>
          <w:szCs w:val="20"/>
        </w:rPr>
        <w:t xml:space="preserve">de </w:t>
      </w:r>
      <w:r w:rsidR="00F33E3F">
        <w:rPr>
          <w:rFonts w:eastAsia="Times New Roman" w:cs="Times New Roman"/>
          <w:sz w:val="20"/>
          <w:szCs w:val="20"/>
        </w:rPr>
        <w:t xml:space="preserve">Ludwig </w:t>
      </w:r>
      <w:proofErr w:type="spellStart"/>
      <w:r>
        <w:rPr>
          <w:rFonts w:eastAsia="Times New Roman" w:cs="Times New Roman"/>
          <w:sz w:val="20"/>
          <w:szCs w:val="20"/>
        </w:rPr>
        <w:t>Spohr</w:t>
      </w:r>
      <w:proofErr w:type="spellEnd"/>
      <w:r>
        <w:rPr>
          <w:rFonts w:eastAsia="Times New Roman" w:cs="Times New Roman"/>
          <w:sz w:val="20"/>
          <w:szCs w:val="20"/>
        </w:rPr>
        <w:t xml:space="preserve">. Dos piezas que marcaron la transición entre los siglos XIX y </w:t>
      </w:r>
      <w:r w:rsidR="005D1EF7" w:rsidRPr="00FE270A">
        <w:rPr>
          <w:rFonts w:eastAsia="Times New Roman" w:cs="Times New Roman"/>
          <w:sz w:val="20"/>
          <w:szCs w:val="20"/>
        </w:rPr>
        <w:t>XX, u</w:t>
      </w:r>
      <w:r w:rsidR="006176A4" w:rsidRPr="00FE270A">
        <w:rPr>
          <w:rFonts w:eastAsia="Times New Roman" w:cs="Times New Roman"/>
          <w:sz w:val="20"/>
          <w:szCs w:val="20"/>
        </w:rPr>
        <w:t>n</w:t>
      </w:r>
      <w:r w:rsidR="006176A4">
        <w:rPr>
          <w:rFonts w:eastAsia="Times New Roman" w:cs="Times New Roman"/>
          <w:sz w:val="20"/>
          <w:szCs w:val="20"/>
        </w:rPr>
        <w:t xml:space="preserve"> periodo de convulsión en Europa en el que el romanticismo del </w:t>
      </w:r>
      <w:proofErr w:type="spellStart"/>
      <w:r w:rsidR="006176A4" w:rsidRPr="003615B5">
        <w:rPr>
          <w:rFonts w:eastAsia="Times New Roman" w:cs="Times New Roman"/>
          <w:i/>
          <w:sz w:val="20"/>
          <w:szCs w:val="20"/>
        </w:rPr>
        <w:t>Noneto</w:t>
      </w:r>
      <w:proofErr w:type="spellEnd"/>
      <w:r w:rsidR="006176A4" w:rsidRPr="003615B5">
        <w:rPr>
          <w:rFonts w:eastAsia="Times New Roman" w:cs="Times New Roman"/>
          <w:i/>
          <w:sz w:val="20"/>
          <w:szCs w:val="20"/>
        </w:rPr>
        <w:t xml:space="preserve"> </w:t>
      </w:r>
      <w:r w:rsidR="006176A4">
        <w:rPr>
          <w:rFonts w:eastAsia="Times New Roman" w:cs="Times New Roman"/>
          <w:sz w:val="20"/>
          <w:szCs w:val="20"/>
        </w:rPr>
        <w:t xml:space="preserve">de </w:t>
      </w:r>
      <w:proofErr w:type="spellStart"/>
      <w:r w:rsidR="006176A4">
        <w:rPr>
          <w:rFonts w:eastAsia="Times New Roman" w:cs="Times New Roman"/>
          <w:sz w:val="20"/>
          <w:szCs w:val="20"/>
        </w:rPr>
        <w:t>Spohr</w:t>
      </w:r>
      <w:proofErr w:type="spellEnd"/>
      <w:r w:rsidR="006176A4">
        <w:rPr>
          <w:rFonts w:eastAsia="Times New Roman" w:cs="Times New Roman"/>
          <w:sz w:val="20"/>
          <w:szCs w:val="20"/>
        </w:rPr>
        <w:t xml:space="preserve"> para cuarteto de cuerda y quinteto de viento marcó un antes y un después. </w:t>
      </w:r>
      <w:r w:rsidR="00DD12EF">
        <w:rPr>
          <w:rFonts w:eastAsia="Times New Roman" w:cs="Times New Roman"/>
          <w:sz w:val="20"/>
          <w:szCs w:val="20"/>
        </w:rPr>
        <w:t>Asimismo, l</w:t>
      </w:r>
      <w:r w:rsidR="006176A4">
        <w:rPr>
          <w:rFonts w:eastAsia="Times New Roman" w:cs="Times New Roman"/>
          <w:sz w:val="20"/>
          <w:szCs w:val="20"/>
        </w:rPr>
        <w:t>a agitación creadora de principios del</w:t>
      </w:r>
      <w:r w:rsidR="00F14D8F">
        <w:rPr>
          <w:rFonts w:eastAsia="Times New Roman" w:cs="Times New Roman"/>
          <w:sz w:val="20"/>
          <w:szCs w:val="20"/>
        </w:rPr>
        <w:t xml:space="preserve"> siglo XX </w:t>
      </w:r>
      <w:r w:rsidR="006176A4">
        <w:rPr>
          <w:rFonts w:eastAsia="Times New Roman" w:cs="Times New Roman"/>
          <w:sz w:val="20"/>
          <w:szCs w:val="20"/>
        </w:rPr>
        <w:t>dejó como legado</w:t>
      </w:r>
      <w:r w:rsidR="00F14D8F">
        <w:rPr>
          <w:rFonts w:eastAsia="Times New Roman" w:cs="Times New Roman"/>
          <w:sz w:val="20"/>
          <w:szCs w:val="20"/>
        </w:rPr>
        <w:t xml:space="preserve"> </w:t>
      </w:r>
      <w:r w:rsidR="006176A4" w:rsidRPr="003615B5">
        <w:rPr>
          <w:rFonts w:eastAsia="Times New Roman" w:cs="Times New Roman"/>
          <w:sz w:val="20"/>
          <w:szCs w:val="20"/>
        </w:rPr>
        <w:t>la</w:t>
      </w:r>
      <w:r w:rsidR="00DD12EF">
        <w:rPr>
          <w:rFonts w:eastAsia="Times New Roman" w:cs="Times New Roman"/>
          <w:sz w:val="20"/>
          <w:szCs w:val="20"/>
        </w:rPr>
        <w:t xml:space="preserve"> </w:t>
      </w:r>
      <w:r w:rsidR="006176A4" w:rsidRPr="003615B5">
        <w:rPr>
          <w:rFonts w:eastAsia="Times New Roman" w:cs="Times New Roman"/>
          <w:i/>
          <w:iCs/>
          <w:sz w:val="20"/>
          <w:szCs w:val="20"/>
        </w:rPr>
        <w:t>Historia del soldado</w:t>
      </w:r>
      <w:r w:rsidR="006176A4">
        <w:rPr>
          <w:rFonts w:eastAsia="Times New Roman" w:cs="Times New Roman"/>
          <w:sz w:val="20"/>
          <w:szCs w:val="20"/>
        </w:rPr>
        <w:t xml:space="preserve">, una obra de </w:t>
      </w:r>
      <w:proofErr w:type="spellStart"/>
      <w:r w:rsidR="006176A4">
        <w:rPr>
          <w:rFonts w:eastAsia="Times New Roman" w:cs="Times New Roman"/>
          <w:sz w:val="20"/>
          <w:szCs w:val="20"/>
        </w:rPr>
        <w:t>Stravinsky</w:t>
      </w:r>
      <w:proofErr w:type="spellEnd"/>
      <w:r w:rsidR="006176A4">
        <w:rPr>
          <w:rFonts w:eastAsia="Times New Roman" w:cs="Times New Roman"/>
          <w:sz w:val="20"/>
          <w:szCs w:val="20"/>
        </w:rPr>
        <w:t xml:space="preserve"> </w:t>
      </w:r>
      <w:r w:rsidR="00DD12EF">
        <w:rPr>
          <w:rFonts w:eastAsia="Times New Roman" w:cs="Times New Roman"/>
          <w:sz w:val="20"/>
          <w:szCs w:val="20"/>
        </w:rPr>
        <w:t>con</w:t>
      </w:r>
      <w:r w:rsidR="006176A4" w:rsidRPr="003615B5">
        <w:rPr>
          <w:rFonts w:eastAsia="Times New Roman" w:cs="Times New Roman"/>
          <w:sz w:val="20"/>
          <w:szCs w:val="20"/>
        </w:rPr>
        <w:t xml:space="preserve"> múltiples dimensiones narrati</w:t>
      </w:r>
      <w:r w:rsidR="00DD12EF">
        <w:rPr>
          <w:rFonts w:eastAsia="Times New Roman" w:cs="Times New Roman"/>
          <w:sz w:val="20"/>
          <w:szCs w:val="20"/>
        </w:rPr>
        <w:t>vas, descriptivas</w:t>
      </w:r>
      <w:r w:rsidR="004F398E">
        <w:rPr>
          <w:rFonts w:eastAsia="Times New Roman" w:cs="Times New Roman"/>
          <w:sz w:val="20"/>
          <w:szCs w:val="20"/>
        </w:rPr>
        <w:t xml:space="preserve"> y</w:t>
      </w:r>
      <w:r w:rsidR="00DD12EF">
        <w:rPr>
          <w:rFonts w:eastAsia="Times New Roman" w:cs="Times New Roman"/>
          <w:sz w:val="20"/>
          <w:szCs w:val="20"/>
        </w:rPr>
        <w:t xml:space="preserve"> escénicas</w:t>
      </w:r>
      <w:r w:rsidR="004F398E">
        <w:rPr>
          <w:rFonts w:eastAsia="Times New Roman" w:cs="Times New Roman"/>
          <w:sz w:val="20"/>
          <w:szCs w:val="20"/>
        </w:rPr>
        <w:t>, así como</w:t>
      </w:r>
      <w:r w:rsidR="00DD12EF">
        <w:rPr>
          <w:rFonts w:eastAsia="Times New Roman" w:cs="Times New Roman"/>
          <w:sz w:val="20"/>
          <w:szCs w:val="20"/>
        </w:rPr>
        <w:t xml:space="preserve"> </w:t>
      </w:r>
      <w:r w:rsidR="006176A4" w:rsidRPr="003615B5">
        <w:rPr>
          <w:rFonts w:eastAsia="Times New Roman" w:cs="Times New Roman"/>
          <w:sz w:val="20"/>
          <w:szCs w:val="20"/>
        </w:rPr>
        <w:t>un contenido mágico.</w:t>
      </w:r>
    </w:p>
    <w:p w:rsidR="002A6142" w:rsidRDefault="002A6142" w:rsidP="002A6142">
      <w:pPr>
        <w:spacing w:after="0"/>
        <w:rPr>
          <w:rFonts w:eastAsia="Times New Roman" w:cs="Times New Roman"/>
          <w:sz w:val="20"/>
          <w:szCs w:val="20"/>
        </w:rPr>
      </w:pPr>
    </w:p>
    <w:p w:rsidR="00DD12EF" w:rsidRDefault="00DD12EF" w:rsidP="002A6142">
      <w:pPr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Al día siguiente, de nuevo bajo la batuta de Esteban Sanz Vélez, e</w:t>
      </w:r>
      <w:r w:rsidR="0067696D">
        <w:rPr>
          <w:rFonts w:eastAsia="Times New Roman" w:cs="Times New Roman"/>
          <w:sz w:val="20"/>
          <w:szCs w:val="20"/>
        </w:rPr>
        <w:t xml:space="preserve">l </w:t>
      </w:r>
      <w:proofErr w:type="spellStart"/>
      <w:r w:rsidR="0067696D">
        <w:rPr>
          <w:rFonts w:eastAsia="Times New Roman" w:cs="Times New Roman"/>
          <w:sz w:val="20"/>
          <w:szCs w:val="20"/>
        </w:rPr>
        <w:t>Ensemble</w:t>
      </w:r>
      <w:proofErr w:type="spellEnd"/>
      <w:r w:rsidR="0067696D">
        <w:rPr>
          <w:rFonts w:eastAsia="Times New Roman" w:cs="Times New Roman"/>
          <w:sz w:val="20"/>
          <w:szCs w:val="20"/>
        </w:rPr>
        <w:t xml:space="preserve"> Instrumental de Cantabria se subirá por segunda vez al escenario del </w:t>
      </w:r>
      <w:r>
        <w:rPr>
          <w:rFonts w:eastAsia="Times New Roman" w:cs="Times New Roman"/>
          <w:sz w:val="20"/>
          <w:szCs w:val="20"/>
        </w:rPr>
        <w:t xml:space="preserve">auditorio del </w:t>
      </w:r>
      <w:r w:rsidR="0067696D">
        <w:rPr>
          <w:rFonts w:eastAsia="Times New Roman" w:cs="Times New Roman"/>
          <w:sz w:val="20"/>
          <w:szCs w:val="20"/>
        </w:rPr>
        <w:t>Centro Botín</w:t>
      </w:r>
      <w:r>
        <w:rPr>
          <w:rFonts w:eastAsia="Times New Roman" w:cs="Times New Roman"/>
          <w:sz w:val="20"/>
          <w:szCs w:val="20"/>
        </w:rPr>
        <w:t>. E</w:t>
      </w:r>
      <w:r w:rsidR="0067696D">
        <w:rPr>
          <w:rFonts w:eastAsia="Times New Roman" w:cs="Times New Roman"/>
          <w:sz w:val="20"/>
          <w:szCs w:val="20"/>
        </w:rPr>
        <w:t xml:space="preserve">l </w:t>
      </w:r>
      <w:r w:rsidR="0067696D" w:rsidRPr="0067696D">
        <w:rPr>
          <w:rFonts w:eastAsia="Times New Roman" w:cs="Times New Roman"/>
          <w:sz w:val="20"/>
          <w:szCs w:val="20"/>
          <w:u w:val="single"/>
        </w:rPr>
        <w:t xml:space="preserve">lunes, 9 de </w:t>
      </w:r>
      <w:r w:rsidR="0067696D" w:rsidRPr="004E681F">
        <w:rPr>
          <w:rFonts w:eastAsia="Times New Roman" w:cs="Times New Roman"/>
          <w:sz w:val="20"/>
          <w:szCs w:val="20"/>
          <w:u w:val="single"/>
        </w:rPr>
        <w:lastRenderedPageBreak/>
        <w:t>abril</w:t>
      </w:r>
      <w:r w:rsidR="00B41D16" w:rsidRPr="004E681F">
        <w:rPr>
          <w:rFonts w:eastAsia="Times New Roman" w:cs="Times New Roman"/>
          <w:sz w:val="20"/>
          <w:szCs w:val="20"/>
          <w:u w:val="single"/>
        </w:rPr>
        <w:t>, a las 20:00 horas</w:t>
      </w:r>
      <w:r w:rsidRPr="004E681F">
        <w:rPr>
          <w:rFonts w:eastAsia="Times New Roman" w:cs="Times New Roman"/>
          <w:sz w:val="20"/>
          <w:szCs w:val="20"/>
          <w:u w:val="single"/>
        </w:rPr>
        <w:t>,</w:t>
      </w:r>
      <w:r>
        <w:rPr>
          <w:rFonts w:eastAsia="Times New Roman" w:cs="Times New Roman"/>
          <w:sz w:val="20"/>
          <w:szCs w:val="20"/>
        </w:rPr>
        <w:t xml:space="preserve"> tendrá lugar </w:t>
      </w:r>
      <w:r w:rsidR="004E681F">
        <w:rPr>
          <w:rFonts w:eastAsia="Times New Roman" w:cs="Times New Roman"/>
          <w:sz w:val="20"/>
          <w:szCs w:val="20"/>
        </w:rPr>
        <w:t>otro</w:t>
      </w:r>
      <w:r>
        <w:rPr>
          <w:rFonts w:eastAsia="Times New Roman" w:cs="Times New Roman"/>
          <w:sz w:val="20"/>
          <w:szCs w:val="20"/>
        </w:rPr>
        <w:t xml:space="preserve"> recital, correspondiente al ciclo </w:t>
      </w:r>
      <w:r>
        <w:rPr>
          <w:rFonts w:eastAsia="Times New Roman" w:cs="Times New Roman"/>
          <w:b/>
          <w:sz w:val="20"/>
          <w:szCs w:val="20"/>
        </w:rPr>
        <w:t>Creando Futuros,</w:t>
      </w:r>
      <w:r>
        <w:rPr>
          <w:rFonts w:eastAsia="Times New Roman" w:cs="Times New Roman"/>
          <w:sz w:val="20"/>
          <w:szCs w:val="20"/>
        </w:rPr>
        <w:t xml:space="preserve"> que permitirá a jóvenes y adultos disfrutar de las obras de </w:t>
      </w:r>
      <w:proofErr w:type="spellStart"/>
      <w:r>
        <w:rPr>
          <w:sz w:val="20"/>
          <w:szCs w:val="20"/>
        </w:rPr>
        <w:t>Spohr</w:t>
      </w:r>
      <w:proofErr w:type="spellEnd"/>
      <w:r>
        <w:rPr>
          <w:sz w:val="20"/>
          <w:szCs w:val="20"/>
        </w:rPr>
        <w:t xml:space="preserve"> y Stravinski. </w:t>
      </w:r>
    </w:p>
    <w:p w:rsidR="002A6142" w:rsidRDefault="002A6142" w:rsidP="002A6142">
      <w:pPr>
        <w:spacing w:after="0"/>
        <w:rPr>
          <w:rFonts w:eastAsia="Times New Roman" w:cs="Times New Roman"/>
          <w:sz w:val="20"/>
          <w:szCs w:val="20"/>
        </w:rPr>
      </w:pPr>
    </w:p>
    <w:p w:rsidR="00DD12EF" w:rsidRDefault="006176A4" w:rsidP="002A6142">
      <w:pPr>
        <w:spacing w:after="0" w:line="315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Las entradas para el concierto </w:t>
      </w:r>
      <w:r w:rsidR="0067696D">
        <w:rPr>
          <w:rFonts w:eastAsia="Times New Roman" w:cs="Times New Roman"/>
          <w:sz w:val="20"/>
          <w:szCs w:val="20"/>
        </w:rPr>
        <w:t xml:space="preserve">del domingo </w:t>
      </w:r>
      <w:r>
        <w:rPr>
          <w:rFonts w:eastAsia="Times New Roman" w:cs="Times New Roman"/>
          <w:sz w:val="20"/>
          <w:szCs w:val="20"/>
        </w:rPr>
        <w:t>tendrán un coste de 4 euros para los adultos y</w:t>
      </w:r>
      <w:r w:rsidR="00542EC6">
        <w:rPr>
          <w:rFonts w:eastAsia="Times New Roman" w:cs="Times New Roman"/>
          <w:sz w:val="20"/>
          <w:szCs w:val="20"/>
        </w:rPr>
        <w:t xml:space="preserve"> de</w:t>
      </w:r>
      <w:r>
        <w:rPr>
          <w:rFonts w:eastAsia="Times New Roman" w:cs="Times New Roman"/>
          <w:sz w:val="20"/>
          <w:szCs w:val="20"/>
        </w:rPr>
        <w:t xml:space="preserve"> 2 para los niños, mientras que las del </w:t>
      </w:r>
      <w:r w:rsidR="0067696D">
        <w:rPr>
          <w:rFonts w:eastAsia="Times New Roman" w:cs="Times New Roman"/>
          <w:sz w:val="20"/>
          <w:szCs w:val="20"/>
        </w:rPr>
        <w:t>lunes</w:t>
      </w:r>
      <w:r>
        <w:rPr>
          <w:rFonts w:eastAsia="Times New Roman" w:cs="Times New Roman"/>
          <w:sz w:val="20"/>
          <w:szCs w:val="20"/>
        </w:rPr>
        <w:t xml:space="preserve"> están a la venta por 8 euros para el público general. En ambos casos, los Amigos del Centro Botín podrán beneficiarse de un descuento del 50 por ciento. </w:t>
      </w:r>
    </w:p>
    <w:p w:rsidR="002A6142" w:rsidRDefault="002A6142" w:rsidP="002A6142">
      <w:pPr>
        <w:spacing w:after="0" w:line="315" w:lineRule="atLeast"/>
        <w:rPr>
          <w:rFonts w:eastAsia="Times New Roman" w:cs="Times New Roman"/>
          <w:sz w:val="20"/>
          <w:szCs w:val="20"/>
        </w:rPr>
      </w:pPr>
    </w:p>
    <w:p w:rsidR="00DD12EF" w:rsidRDefault="00DD12EF" w:rsidP="002A6142">
      <w:pPr>
        <w:spacing w:after="0" w:line="315" w:lineRule="atLeast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</w:rPr>
        <w:t>Las propuestas musicales se completan con la actuación de Camila Meza, figura clave en el jazz chileno. Dentro de</w:t>
      </w:r>
      <w:r w:rsidR="00D6573A" w:rsidRPr="00031D68">
        <w:rPr>
          <w:rFonts w:eastAsia="Times New Roman" w:cs="Times New Roman"/>
          <w:sz w:val="20"/>
          <w:szCs w:val="20"/>
        </w:rPr>
        <w:t xml:space="preserve">l ciclo </w:t>
      </w:r>
      <w:r w:rsidR="00D6573A" w:rsidRPr="00031D68">
        <w:rPr>
          <w:rFonts w:eastAsia="Times New Roman" w:cs="Times New Roman"/>
          <w:b/>
          <w:sz w:val="20"/>
          <w:szCs w:val="20"/>
        </w:rPr>
        <w:t>Música Abierta. Momentos Alhambra</w:t>
      </w:r>
      <w:r>
        <w:rPr>
          <w:rFonts w:eastAsia="Times New Roman" w:cs="Times New Roman"/>
          <w:b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la artista planteará una aproximación a</w:t>
      </w:r>
      <w:r w:rsidR="00B41D16">
        <w:rPr>
          <w:rFonts w:eastAsia="Times New Roman" w:cs="Times New Roman"/>
          <w:sz w:val="20"/>
          <w:szCs w:val="20"/>
        </w:rPr>
        <w:t xml:space="preserve"> las </w:t>
      </w:r>
      <w:r w:rsidR="00D6573A" w:rsidRPr="00031D68">
        <w:rPr>
          <w:rFonts w:eastAsia="Times New Roman" w:cs="Times New Roman"/>
          <w:sz w:val="20"/>
          <w:szCs w:val="20"/>
        </w:rPr>
        <w:t xml:space="preserve">últimas tendencias </w:t>
      </w:r>
      <w:r>
        <w:rPr>
          <w:rFonts w:eastAsia="Times New Roman" w:cs="Times New Roman"/>
          <w:sz w:val="20"/>
          <w:szCs w:val="20"/>
        </w:rPr>
        <w:t xml:space="preserve">de este género musical </w:t>
      </w:r>
      <w:r w:rsidR="00B41D16">
        <w:rPr>
          <w:rFonts w:eastAsia="Times New Roman" w:cs="Times New Roman"/>
          <w:sz w:val="20"/>
          <w:szCs w:val="20"/>
        </w:rPr>
        <w:t xml:space="preserve">a través de </w:t>
      </w:r>
      <w:r w:rsidR="00D6573A" w:rsidRPr="00031D68">
        <w:rPr>
          <w:rFonts w:eastAsia="Times New Roman" w:cs="Times New Roman"/>
          <w:sz w:val="20"/>
          <w:szCs w:val="20"/>
        </w:rPr>
        <w:t>dos conciertos</w:t>
      </w:r>
      <w:r w:rsidR="00542EC6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previstos para el </w:t>
      </w:r>
      <w:r w:rsidRPr="00DD12EF">
        <w:rPr>
          <w:rFonts w:eastAsia="Times New Roman" w:cs="Times New Roman"/>
          <w:sz w:val="20"/>
          <w:szCs w:val="20"/>
          <w:u w:val="single"/>
        </w:rPr>
        <w:t>viernes 13 de abril, a las 19:15 y a las 21:00 horas.</w:t>
      </w:r>
    </w:p>
    <w:p w:rsidR="002A6142" w:rsidRPr="00DD12EF" w:rsidRDefault="002A6142" w:rsidP="002A6142">
      <w:pPr>
        <w:spacing w:after="0" w:line="315" w:lineRule="atLeast"/>
        <w:rPr>
          <w:rFonts w:eastAsia="Times New Roman" w:cs="Times New Roman"/>
          <w:sz w:val="20"/>
          <w:szCs w:val="20"/>
          <w:u w:val="single"/>
        </w:rPr>
      </w:pPr>
    </w:p>
    <w:p w:rsidR="00D6573A" w:rsidRDefault="00D6573A" w:rsidP="002A6142">
      <w:pPr>
        <w:spacing w:after="0" w:line="315" w:lineRule="atLeast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Meza pertenece a la nueva generación de </w:t>
      </w:r>
      <w:r w:rsidR="00DD12EF">
        <w:rPr>
          <w:rFonts w:eastAsia="Times New Roman" w:cs="Times New Roman"/>
          <w:sz w:val="20"/>
          <w:szCs w:val="20"/>
        </w:rPr>
        <w:t>músicos de jazz</w:t>
      </w:r>
      <w:r>
        <w:rPr>
          <w:rFonts w:eastAsia="Times New Roman" w:cs="Times New Roman"/>
          <w:sz w:val="20"/>
          <w:szCs w:val="20"/>
        </w:rPr>
        <w:t xml:space="preserve"> interesados en trabajar con </w:t>
      </w:r>
      <w:r w:rsidR="00542EC6">
        <w:rPr>
          <w:rFonts w:eastAsia="Times New Roman" w:cs="Times New Roman"/>
          <w:sz w:val="20"/>
          <w:szCs w:val="20"/>
        </w:rPr>
        <w:t xml:space="preserve">novedosas </w:t>
      </w:r>
      <w:r>
        <w:rPr>
          <w:rFonts w:eastAsia="Times New Roman" w:cs="Times New Roman"/>
          <w:sz w:val="20"/>
          <w:szCs w:val="20"/>
        </w:rPr>
        <w:t xml:space="preserve">sonoridades e incorporar </w:t>
      </w:r>
      <w:r w:rsidRPr="000B2101">
        <w:rPr>
          <w:rFonts w:eastAsia="Times New Roman" w:cs="Times New Roman"/>
          <w:sz w:val="20"/>
          <w:szCs w:val="20"/>
        </w:rPr>
        <w:t xml:space="preserve">influencias diversas en sus piezas. </w:t>
      </w:r>
      <w:r w:rsidR="002A6142">
        <w:rPr>
          <w:rFonts w:eastAsia="Times New Roman" w:cs="Times New Roman"/>
          <w:sz w:val="20"/>
          <w:szCs w:val="20"/>
        </w:rPr>
        <w:t xml:space="preserve">Afincada desde 2009 en Nueva York, </w:t>
      </w:r>
      <w:r w:rsidRPr="000B2101">
        <w:rPr>
          <w:rFonts w:eastAsia="Times New Roman" w:cs="Times New Roman"/>
          <w:sz w:val="20"/>
          <w:szCs w:val="20"/>
        </w:rPr>
        <w:t xml:space="preserve">ha tenido la oportunidad de aprender junto a maestros </w:t>
      </w:r>
      <w:r w:rsidR="00542EC6">
        <w:rPr>
          <w:rFonts w:eastAsia="Times New Roman" w:cs="Times New Roman"/>
          <w:sz w:val="20"/>
          <w:szCs w:val="20"/>
        </w:rPr>
        <w:t>de la talla de</w:t>
      </w:r>
      <w:r w:rsidRPr="000B2101">
        <w:rPr>
          <w:rFonts w:eastAsia="Times New Roman" w:cs="Times New Roman"/>
          <w:sz w:val="20"/>
          <w:szCs w:val="20"/>
        </w:rPr>
        <w:t xml:space="preserve"> </w:t>
      </w:r>
      <w:r w:rsidRPr="000B2101">
        <w:rPr>
          <w:sz w:val="20"/>
          <w:szCs w:val="20"/>
        </w:rPr>
        <w:t xml:space="preserve">Peter </w:t>
      </w:r>
      <w:proofErr w:type="spellStart"/>
      <w:r w:rsidRPr="000B2101">
        <w:rPr>
          <w:sz w:val="20"/>
          <w:szCs w:val="20"/>
        </w:rPr>
        <w:t>Bernstein</w:t>
      </w:r>
      <w:proofErr w:type="spellEnd"/>
      <w:r w:rsidRPr="000B2101">
        <w:rPr>
          <w:sz w:val="20"/>
          <w:szCs w:val="20"/>
        </w:rPr>
        <w:t xml:space="preserve">, Gil </w:t>
      </w:r>
      <w:proofErr w:type="spellStart"/>
      <w:r w:rsidRPr="000B2101">
        <w:rPr>
          <w:sz w:val="20"/>
          <w:szCs w:val="20"/>
        </w:rPr>
        <w:t>Goldstein</w:t>
      </w:r>
      <w:proofErr w:type="spellEnd"/>
      <w:r w:rsidRPr="000B2101">
        <w:rPr>
          <w:sz w:val="20"/>
          <w:szCs w:val="20"/>
        </w:rPr>
        <w:t xml:space="preserve"> o Vic </w:t>
      </w:r>
      <w:proofErr w:type="spellStart"/>
      <w:r w:rsidRPr="000B2101">
        <w:rPr>
          <w:sz w:val="20"/>
          <w:szCs w:val="20"/>
        </w:rPr>
        <w:t>Juris</w:t>
      </w:r>
      <w:proofErr w:type="spellEnd"/>
      <w:r w:rsidR="00542EC6">
        <w:rPr>
          <w:sz w:val="20"/>
          <w:szCs w:val="20"/>
        </w:rPr>
        <w:t>,</w:t>
      </w:r>
      <w:r w:rsidRPr="000B2101">
        <w:rPr>
          <w:sz w:val="20"/>
          <w:szCs w:val="20"/>
        </w:rPr>
        <w:t xml:space="preserve"> al tiempo que escuchaba a guitarristas como Pat </w:t>
      </w:r>
      <w:proofErr w:type="spellStart"/>
      <w:r w:rsidRPr="000B2101">
        <w:rPr>
          <w:sz w:val="20"/>
          <w:szCs w:val="20"/>
        </w:rPr>
        <w:t>Metheny</w:t>
      </w:r>
      <w:proofErr w:type="spellEnd"/>
      <w:r w:rsidRPr="000B2101">
        <w:rPr>
          <w:sz w:val="20"/>
          <w:szCs w:val="20"/>
        </w:rPr>
        <w:t xml:space="preserve">, </w:t>
      </w:r>
      <w:proofErr w:type="spellStart"/>
      <w:r w:rsidRPr="000B2101">
        <w:rPr>
          <w:sz w:val="20"/>
          <w:szCs w:val="20"/>
        </w:rPr>
        <w:t>Wes</w:t>
      </w:r>
      <w:proofErr w:type="spellEnd"/>
      <w:r w:rsidRPr="000B2101">
        <w:rPr>
          <w:sz w:val="20"/>
          <w:szCs w:val="20"/>
        </w:rPr>
        <w:t xml:space="preserve"> Montgomery </w:t>
      </w:r>
      <w:r w:rsidR="00542EC6">
        <w:rPr>
          <w:sz w:val="20"/>
          <w:szCs w:val="20"/>
        </w:rPr>
        <w:t>o</w:t>
      </w:r>
      <w:r w:rsidRPr="000B2101">
        <w:rPr>
          <w:sz w:val="20"/>
          <w:szCs w:val="20"/>
        </w:rPr>
        <w:t xml:space="preserve"> George </w:t>
      </w:r>
      <w:proofErr w:type="spellStart"/>
      <w:r w:rsidRPr="000B2101">
        <w:rPr>
          <w:sz w:val="20"/>
          <w:szCs w:val="20"/>
        </w:rPr>
        <w:t>Benson</w:t>
      </w:r>
      <w:proofErr w:type="spellEnd"/>
      <w:r w:rsidR="00542EC6">
        <w:rPr>
          <w:sz w:val="20"/>
          <w:szCs w:val="20"/>
        </w:rPr>
        <w:t>, así como a</w:t>
      </w:r>
      <w:r w:rsidRPr="000B2101">
        <w:rPr>
          <w:sz w:val="20"/>
          <w:szCs w:val="20"/>
        </w:rPr>
        <w:t xml:space="preserve"> cantantes como Ella </w:t>
      </w:r>
      <w:proofErr w:type="spellStart"/>
      <w:r w:rsidRPr="000B2101">
        <w:rPr>
          <w:sz w:val="20"/>
          <w:szCs w:val="20"/>
        </w:rPr>
        <w:t>Fitzgerald</w:t>
      </w:r>
      <w:proofErr w:type="spellEnd"/>
      <w:r w:rsidRPr="000B2101">
        <w:rPr>
          <w:sz w:val="20"/>
          <w:szCs w:val="20"/>
        </w:rPr>
        <w:t xml:space="preserve">, Carmen McRae </w:t>
      </w:r>
      <w:r w:rsidR="00542EC6">
        <w:rPr>
          <w:sz w:val="20"/>
          <w:szCs w:val="20"/>
        </w:rPr>
        <w:t>o</w:t>
      </w:r>
      <w:r w:rsidRPr="000B2101">
        <w:rPr>
          <w:sz w:val="20"/>
          <w:szCs w:val="20"/>
        </w:rPr>
        <w:t xml:space="preserve"> </w:t>
      </w:r>
      <w:proofErr w:type="spellStart"/>
      <w:r w:rsidRPr="000B2101">
        <w:rPr>
          <w:sz w:val="20"/>
          <w:szCs w:val="20"/>
        </w:rPr>
        <w:t>Chet</w:t>
      </w:r>
      <w:proofErr w:type="spellEnd"/>
      <w:r w:rsidRPr="000B2101">
        <w:rPr>
          <w:sz w:val="20"/>
          <w:szCs w:val="20"/>
        </w:rPr>
        <w:t xml:space="preserve"> Baker. </w:t>
      </w:r>
    </w:p>
    <w:p w:rsidR="002A6142" w:rsidRDefault="002A6142" w:rsidP="002A6142">
      <w:pPr>
        <w:spacing w:after="0" w:line="315" w:lineRule="atLeast"/>
        <w:rPr>
          <w:sz w:val="20"/>
          <w:szCs w:val="20"/>
        </w:rPr>
      </w:pPr>
    </w:p>
    <w:p w:rsidR="00D6573A" w:rsidRPr="002A6142" w:rsidRDefault="002A6142" w:rsidP="002A6142">
      <w:pPr>
        <w:spacing w:after="0" w:line="315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</w:t>
      </w:r>
      <w:r w:rsidR="00D6573A">
        <w:rPr>
          <w:rFonts w:eastAsia="Times New Roman" w:cs="Times New Roman"/>
          <w:sz w:val="20"/>
          <w:szCs w:val="20"/>
        </w:rPr>
        <w:t xml:space="preserve">on </w:t>
      </w:r>
      <w:r>
        <w:rPr>
          <w:rFonts w:eastAsia="Times New Roman" w:cs="Times New Roman"/>
          <w:sz w:val="20"/>
          <w:szCs w:val="20"/>
        </w:rPr>
        <w:t xml:space="preserve">cuatro discos </w:t>
      </w:r>
      <w:r w:rsidR="00D6573A">
        <w:rPr>
          <w:rFonts w:eastAsia="Times New Roman" w:cs="Times New Roman"/>
          <w:sz w:val="20"/>
          <w:szCs w:val="20"/>
        </w:rPr>
        <w:t>publicados</w:t>
      </w:r>
      <w:r>
        <w:rPr>
          <w:rFonts w:eastAsia="Times New Roman" w:cs="Times New Roman"/>
          <w:sz w:val="20"/>
          <w:szCs w:val="20"/>
        </w:rPr>
        <w:t xml:space="preserve"> hasta la fecha, el último en 2016,</w:t>
      </w:r>
      <w:r w:rsidR="00D6573A">
        <w:rPr>
          <w:rFonts w:eastAsia="Times New Roman" w:cs="Times New Roman"/>
          <w:sz w:val="20"/>
          <w:szCs w:val="20"/>
        </w:rPr>
        <w:t xml:space="preserve"> Meza llega </w:t>
      </w:r>
      <w:r w:rsidR="00D6573A" w:rsidRPr="000B2101">
        <w:rPr>
          <w:rFonts w:eastAsia="Times New Roman" w:cs="Times New Roman"/>
          <w:sz w:val="20"/>
          <w:szCs w:val="20"/>
        </w:rPr>
        <w:t xml:space="preserve">al Centro Botín </w:t>
      </w:r>
      <w:r>
        <w:rPr>
          <w:rFonts w:eastAsia="Times New Roman" w:cs="Times New Roman"/>
          <w:sz w:val="20"/>
          <w:szCs w:val="20"/>
        </w:rPr>
        <w:t xml:space="preserve">acompañada </w:t>
      </w:r>
      <w:r w:rsidRPr="00031D68">
        <w:rPr>
          <w:rFonts w:eastAsia="Times New Roman" w:cs="Times New Roman"/>
          <w:sz w:val="20"/>
          <w:szCs w:val="20"/>
        </w:rPr>
        <w:t xml:space="preserve">por el pianista </w:t>
      </w:r>
      <w:proofErr w:type="spellStart"/>
      <w:r w:rsidRPr="00031D68">
        <w:rPr>
          <w:rFonts w:eastAsia="Times New Roman" w:cs="Times New Roman"/>
          <w:sz w:val="20"/>
          <w:szCs w:val="20"/>
        </w:rPr>
        <w:t>Eden</w:t>
      </w:r>
      <w:proofErr w:type="spellEnd"/>
      <w:r w:rsidRPr="00031D6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31D68">
        <w:rPr>
          <w:rFonts w:eastAsia="Times New Roman" w:cs="Times New Roman"/>
          <w:sz w:val="20"/>
          <w:szCs w:val="20"/>
        </w:rPr>
        <w:t>Ladin</w:t>
      </w:r>
      <w:proofErr w:type="spellEnd"/>
      <w:r w:rsidRPr="00031D68">
        <w:rPr>
          <w:rFonts w:eastAsia="Times New Roman" w:cs="Times New Roman"/>
          <w:sz w:val="20"/>
          <w:szCs w:val="20"/>
        </w:rPr>
        <w:t xml:space="preserve">, el contrabajista Noam </w:t>
      </w:r>
      <w:proofErr w:type="spellStart"/>
      <w:r w:rsidRPr="00031D68">
        <w:rPr>
          <w:rFonts w:eastAsia="Times New Roman" w:cs="Times New Roman"/>
          <w:sz w:val="20"/>
          <w:szCs w:val="20"/>
        </w:rPr>
        <w:t>Wiesenberg</w:t>
      </w:r>
      <w:proofErr w:type="spellEnd"/>
      <w:r>
        <w:rPr>
          <w:rFonts w:eastAsia="Times New Roman" w:cs="Times New Roman"/>
          <w:sz w:val="20"/>
          <w:szCs w:val="20"/>
        </w:rPr>
        <w:t xml:space="preserve"> y el batería </w:t>
      </w:r>
      <w:proofErr w:type="spellStart"/>
      <w:r>
        <w:rPr>
          <w:rFonts w:eastAsia="Times New Roman" w:cs="Times New Roman"/>
          <w:sz w:val="20"/>
          <w:szCs w:val="20"/>
        </w:rPr>
        <w:t>Ziv</w:t>
      </w:r>
      <w:proofErr w:type="spellEnd"/>
      <w:r>
        <w:rPr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</w:rPr>
        <w:t>Ravitz</w:t>
      </w:r>
      <w:proofErr w:type="spellEnd"/>
      <w:r>
        <w:rPr>
          <w:rFonts w:eastAsia="Times New Roman" w:cs="Times New Roman"/>
          <w:sz w:val="20"/>
          <w:szCs w:val="20"/>
        </w:rPr>
        <w:t xml:space="preserve">. La virtuosa guitarrista chilena actuará en Santander como parte de una gira europea que incluye </w:t>
      </w:r>
      <w:r w:rsidR="004E681F">
        <w:rPr>
          <w:rFonts w:eastAsia="Times New Roman" w:cs="Times New Roman"/>
          <w:sz w:val="20"/>
          <w:szCs w:val="20"/>
        </w:rPr>
        <w:t xml:space="preserve">también </w:t>
      </w:r>
      <w:r>
        <w:rPr>
          <w:rFonts w:eastAsia="Times New Roman" w:cs="Times New Roman"/>
          <w:sz w:val="20"/>
          <w:szCs w:val="20"/>
        </w:rPr>
        <w:t xml:space="preserve">conciertos en Chequia y Francia. </w:t>
      </w:r>
      <w:r w:rsidR="004E681F">
        <w:rPr>
          <w:sz w:val="20"/>
          <w:szCs w:val="20"/>
        </w:rPr>
        <w:t xml:space="preserve">Las entradas para ambos pases </w:t>
      </w:r>
      <w:r>
        <w:rPr>
          <w:sz w:val="20"/>
          <w:szCs w:val="20"/>
        </w:rPr>
        <w:t xml:space="preserve">tienen un coste de 10 euros </w:t>
      </w:r>
      <w:r w:rsidR="00D6573A">
        <w:rPr>
          <w:sz w:val="20"/>
          <w:szCs w:val="20"/>
        </w:rPr>
        <w:t xml:space="preserve">para el público general, y de 5 euros para los Amigos del Centro Botín. </w:t>
      </w:r>
    </w:p>
    <w:p w:rsidR="002A6142" w:rsidRPr="002A6142" w:rsidRDefault="002A6142" w:rsidP="002A6142">
      <w:pPr>
        <w:spacing w:after="0" w:line="315" w:lineRule="atLeast"/>
        <w:rPr>
          <w:rFonts w:eastAsia="Times New Roman" w:cs="Times New Roman"/>
          <w:sz w:val="20"/>
          <w:szCs w:val="20"/>
        </w:rPr>
      </w:pPr>
    </w:p>
    <w:p w:rsidR="002A6142" w:rsidRDefault="0067696D" w:rsidP="002A6142">
      <w:pPr>
        <w:spacing w:after="0"/>
        <w:rPr>
          <w:b/>
          <w:sz w:val="20"/>
          <w:szCs w:val="20"/>
        </w:rPr>
      </w:pPr>
      <w:r w:rsidRPr="0067696D">
        <w:rPr>
          <w:b/>
          <w:sz w:val="20"/>
          <w:szCs w:val="20"/>
        </w:rPr>
        <w:t>Conferencia y visitas guiadas</w:t>
      </w:r>
    </w:p>
    <w:p w:rsidR="00E50BE6" w:rsidRDefault="002A6142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Pr="002A6142">
        <w:rPr>
          <w:sz w:val="20"/>
          <w:szCs w:val="20"/>
        </w:rPr>
        <w:t xml:space="preserve">ciclo de conferencias </w:t>
      </w:r>
      <w:r>
        <w:rPr>
          <w:b/>
          <w:sz w:val="20"/>
          <w:szCs w:val="20"/>
        </w:rPr>
        <w:t>Joan Miró, Más a</w:t>
      </w:r>
      <w:r w:rsidRPr="002A6142">
        <w:rPr>
          <w:b/>
          <w:sz w:val="20"/>
          <w:szCs w:val="20"/>
        </w:rPr>
        <w:t xml:space="preserve">llá del </w:t>
      </w:r>
      <w:r>
        <w:rPr>
          <w:b/>
          <w:sz w:val="20"/>
          <w:szCs w:val="20"/>
        </w:rPr>
        <w:t>c</w:t>
      </w:r>
      <w:r w:rsidRPr="002A6142">
        <w:rPr>
          <w:b/>
          <w:sz w:val="20"/>
          <w:szCs w:val="20"/>
        </w:rPr>
        <w:t xml:space="preserve">olor y los </w:t>
      </w:r>
      <w:r>
        <w:rPr>
          <w:b/>
          <w:sz w:val="20"/>
          <w:szCs w:val="20"/>
        </w:rPr>
        <w:t>s</w:t>
      </w:r>
      <w:r w:rsidRPr="002A6142">
        <w:rPr>
          <w:b/>
          <w:sz w:val="20"/>
          <w:szCs w:val="20"/>
        </w:rPr>
        <w:t>ignos</w:t>
      </w:r>
      <w:r w:rsidRPr="002A61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reunirá en Santander </w:t>
      </w:r>
      <w:r w:rsidRPr="002A6142">
        <w:rPr>
          <w:sz w:val="20"/>
          <w:szCs w:val="20"/>
        </w:rPr>
        <w:t>a expertos en distintas facetas creativas de</w:t>
      </w:r>
      <w:r w:rsidR="00542EC6">
        <w:rPr>
          <w:sz w:val="20"/>
          <w:szCs w:val="20"/>
        </w:rPr>
        <w:t>l artista catalán</w:t>
      </w:r>
      <w:r w:rsidRPr="002A61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 el objetivo de </w:t>
      </w:r>
      <w:r w:rsidRPr="002A6142">
        <w:rPr>
          <w:sz w:val="20"/>
          <w:szCs w:val="20"/>
        </w:rPr>
        <w:t>completa</w:t>
      </w:r>
      <w:r>
        <w:rPr>
          <w:sz w:val="20"/>
          <w:szCs w:val="20"/>
        </w:rPr>
        <w:t>r</w:t>
      </w:r>
      <w:r w:rsidRPr="002A6142">
        <w:rPr>
          <w:sz w:val="20"/>
          <w:szCs w:val="20"/>
        </w:rPr>
        <w:t xml:space="preserve"> la visión que </w:t>
      </w:r>
      <w:r>
        <w:rPr>
          <w:sz w:val="20"/>
          <w:szCs w:val="20"/>
        </w:rPr>
        <w:t xml:space="preserve">se ofrece del artista en la </w:t>
      </w:r>
      <w:r w:rsidRPr="002A6142">
        <w:rPr>
          <w:sz w:val="20"/>
          <w:szCs w:val="20"/>
        </w:rPr>
        <w:t xml:space="preserve">exposición </w:t>
      </w:r>
      <w:r w:rsidRPr="002A6142">
        <w:rPr>
          <w:i/>
          <w:sz w:val="20"/>
          <w:szCs w:val="20"/>
        </w:rPr>
        <w:t>“Joan Miró: Esculturas 1928-1982”</w:t>
      </w:r>
      <w:r w:rsidR="00E50BE6">
        <w:rPr>
          <w:sz w:val="20"/>
          <w:szCs w:val="20"/>
        </w:rPr>
        <w:t>.</w:t>
      </w:r>
    </w:p>
    <w:p w:rsidR="00E50BE6" w:rsidRDefault="00E50BE6" w:rsidP="002A6142">
      <w:pPr>
        <w:spacing w:after="0"/>
        <w:rPr>
          <w:sz w:val="20"/>
          <w:szCs w:val="20"/>
        </w:rPr>
      </w:pPr>
    </w:p>
    <w:p w:rsidR="00E50BE6" w:rsidRPr="00E50BE6" w:rsidRDefault="004E681F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Pr="004E681F">
        <w:rPr>
          <w:sz w:val="20"/>
          <w:szCs w:val="20"/>
          <w:u w:val="single"/>
        </w:rPr>
        <w:t>miércoles 11 de abril, a las 20:00 horas</w:t>
      </w:r>
      <w:r>
        <w:rPr>
          <w:sz w:val="20"/>
          <w:szCs w:val="20"/>
        </w:rPr>
        <w:t>,</w:t>
      </w:r>
      <w:r w:rsidRPr="004E681F">
        <w:rPr>
          <w:sz w:val="20"/>
          <w:szCs w:val="20"/>
        </w:rPr>
        <w:t xml:space="preserve"> </w:t>
      </w:r>
      <w:r w:rsidR="006176A4">
        <w:rPr>
          <w:sz w:val="20"/>
          <w:szCs w:val="20"/>
        </w:rPr>
        <w:t xml:space="preserve">María José Salazar, </w:t>
      </w:r>
      <w:r>
        <w:rPr>
          <w:sz w:val="20"/>
          <w:szCs w:val="20"/>
        </w:rPr>
        <w:t>Doctora en Historia del Arte y</w:t>
      </w:r>
      <w:r w:rsidR="00E50BE6" w:rsidRPr="00E50BE6">
        <w:rPr>
          <w:sz w:val="20"/>
          <w:szCs w:val="20"/>
        </w:rPr>
        <w:t xml:space="preserve"> Conservadora de Museos</w:t>
      </w:r>
      <w:r w:rsidR="00E50BE6">
        <w:rPr>
          <w:sz w:val="20"/>
          <w:szCs w:val="20"/>
        </w:rPr>
        <w:t xml:space="preserve">, </w:t>
      </w:r>
      <w:r w:rsidR="006176A4">
        <w:rPr>
          <w:sz w:val="20"/>
          <w:szCs w:val="20"/>
        </w:rPr>
        <w:t>inaugura</w:t>
      </w:r>
      <w:r w:rsidR="00E50BE6">
        <w:rPr>
          <w:sz w:val="20"/>
          <w:szCs w:val="20"/>
        </w:rPr>
        <w:t>rá</w:t>
      </w:r>
      <w:r w:rsidR="006176A4">
        <w:rPr>
          <w:sz w:val="20"/>
          <w:szCs w:val="20"/>
        </w:rPr>
        <w:t xml:space="preserve"> </w:t>
      </w:r>
      <w:r>
        <w:rPr>
          <w:sz w:val="20"/>
          <w:szCs w:val="20"/>
        </w:rPr>
        <w:t>este ciclo compuesto por cuatro conferencias</w:t>
      </w:r>
      <w:r w:rsidR="00E50BE6">
        <w:rPr>
          <w:sz w:val="20"/>
          <w:szCs w:val="20"/>
        </w:rPr>
        <w:t xml:space="preserve">. Salazar es comisaria de la exposición que acoge el Centro Botín junto al nieto del artista, Joan </w:t>
      </w:r>
      <w:proofErr w:type="spellStart"/>
      <w:r w:rsidR="00E50BE6">
        <w:rPr>
          <w:sz w:val="20"/>
          <w:szCs w:val="20"/>
        </w:rPr>
        <w:t>Punyet</w:t>
      </w:r>
      <w:proofErr w:type="spellEnd"/>
      <w:r w:rsidR="00E50BE6">
        <w:rPr>
          <w:sz w:val="20"/>
          <w:szCs w:val="20"/>
        </w:rPr>
        <w:t xml:space="preserve"> Miró, así como una gran conocedora de la obra de</w:t>
      </w:r>
      <w:r w:rsidR="00542EC6">
        <w:rPr>
          <w:sz w:val="20"/>
          <w:szCs w:val="20"/>
        </w:rPr>
        <w:t xml:space="preserve"> Miró</w:t>
      </w:r>
      <w:r w:rsidR="00E50BE6">
        <w:rPr>
          <w:sz w:val="20"/>
          <w:szCs w:val="20"/>
        </w:rPr>
        <w:t xml:space="preserve"> sobre la que ha llevado a cabo numerosas publicaciones. Su conferencia, titulada </w:t>
      </w:r>
      <w:r w:rsidR="00E50BE6">
        <w:rPr>
          <w:i/>
          <w:sz w:val="20"/>
          <w:szCs w:val="20"/>
        </w:rPr>
        <w:t xml:space="preserve">Riesgo y aventura </w:t>
      </w:r>
      <w:r w:rsidR="00E50BE6" w:rsidRPr="00D87B4A">
        <w:rPr>
          <w:i/>
          <w:sz w:val="20"/>
          <w:szCs w:val="20"/>
        </w:rPr>
        <w:t>en la escultura de Joan Miró</w:t>
      </w:r>
      <w:r w:rsidR="00E50BE6">
        <w:rPr>
          <w:i/>
          <w:sz w:val="20"/>
          <w:szCs w:val="20"/>
        </w:rPr>
        <w:t xml:space="preserve">, </w:t>
      </w:r>
      <w:r w:rsidR="00E50BE6">
        <w:rPr>
          <w:sz w:val="20"/>
          <w:szCs w:val="20"/>
        </w:rPr>
        <w:t xml:space="preserve">planteará </w:t>
      </w:r>
      <w:r w:rsidR="00E50BE6">
        <w:rPr>
          <w:sz w:val="20"/>
          <w:szCs w:val="20"/>
        </w:rPr>
        <w:lastRenderedPageBreak/>
        <w:t xml:space="preserve">un </w:t>
      </w:r>
      <w:r w:rsidR="00E50BE6" w:rsidRPr="00E50BE6">
        <w:rPr>
          <w:sz w:val="20"/>
          <w:szCs w:val="20"/>
        </w:rPr>
        <w:t>recorrido por la trayectoria</w:t>
      </w:r>
      <w:r w:rsidR="00E50BE6">
        <w:rPr>
          <w:sz w:val="20"/>
          <w:szCs w:val="20"/>
        </w:rPr>
        <w:t xml:space="preserve"> escultórica del creador</w:t>
      </w:r>
      <w:r w:rsidR="00E50BE6" w:rsidRPr="00E50BE6">
        <w:rPr>
          <w:sz w:val="20"/>
          <w:szCs w:val="20"/>
        </w:rPr>
        <w:t>,</w:t>
      </w:r>
      <w:r w:rsidR="00E50BE6">
        <w:rPr>
          <w:sz w:val="20"/>
          <w:szCs w:val="20"/>
        </w:rPr>
        <w:t xml:space="preserve"> </w:t>
      </w:r>
      <w:r w:rsidR="00E50BE6" w:rsidRPr="00E50BE6">
        <w:rPr>
          <w:sz w:val="20"/>
          <w:szCs w:val="20"/>
        </w:rPr>
        <w:t xml:space="preserve">que permitirá </w:t>
      </w:r>
      <w:r w:rsidR="00E50BE6">
        <w:rPr>
          <w:sz w:val="20"/>
          <w:szCs w:val="20"/>
        </w:rPr>
        <w:t xml:space="preserve">al público </w:t>
      </w:r>
      <w:r w:rsidR="00E50BE6" w:rsidRPr="00E50BE6">
        <w:rPr>
          <w:sz w:val="20"/>
          <w:szCs w:val="20"/>
        </w:rPr>
        <w:t xml:space="preserve">conocer </w:t>
      </w:r>
      <w:r w:rsidR="00E50BE6">
        <w:rPr>
          <w:sz w:val="20"/>
          <w:szCs w:val="20"/>
        </w:rPr>
        <w:t xml:space="preserve">mejor </w:t>
      </w:r>
      <w:r w:rsidR="00E50BE6" w:rsidRPr="00E50BE6">
        <w:rPr>
          <w:sz w:val="20"/>
          <w:szCs w:val="20"/>
        </w:rPr>
        <w:t xml:space="preserve">el campo </w:t>
      </w:r>
      <w:r w:rsidR="00E50BE6">
        <w:rPr>
          <w:sz w:val="20"/>
          <w:szCs w:val="20"/>
        </w:rPr>
        <w:t xml:space="preserve">del arte </w:t>
      </w:r>
      <w:r w:rsidR="00E50BE6" w:rsidRPr="00E50BE6">
        <w:rPr>
          <w:sz w:val="20"/>
          <w:szCs w:val="20"/>
        </w:rPr>
        <w:t xml:space="preserve">en </w:t>
      </w:r>
      <w:r w:rsidR="00E50BE6">
        <w:rPr>
          <w:sz w:val="20"/>
          <w:szCs w:val="20"/>
        </w:rPr>
        <w:t>cuya práctica</w:t>
      </w:r>
      <w:r w:rsidR="00E50BE6" w:rsidRPr="00E50BE6">
        <w:rPr>
          <w:sz w:val="20"/>
          <w:szCs w:val="20"/>
        </w:rPr>
        <w:t xml:space="preserve"> el artista se sintió más libre y poético</w:t>
      </w:r>
    </w:p>
    <w:p w:rsidR="00E50BE6" w:rsidRDefault="00E50BE6" w:rsidP="002A6142">
      <w:pPr>
        <w:spacing w:after="0"/>
        <w:rPr>
          <w:sz w:val="20"/>
          <w:szCs w:val="20"/>
        </w:rPr>
      </w:pPr>
    </w:p>
    <w:p w:rsidR="006176A4" w:rsidRDefault="006176A4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Salazar empezará hablando de la búsqueda de identidad de Miró, en el París de 1928, para terminar </w:t>
      </w:r>
      <w:r w:rsidR="00E50BE6">
        <w:rPr>
          <w:sz w:val="20"/>
          <w:szCs w:val="20"/>
        </w:rPr>
        <w:t xml:space="preserve">glosando </w:t>
      </w:r>
      <w:r>
        <w:rPr>
          <w:sz w:val="20"/>
          <w:szCs w:val="20"/>
        </w:rPr>
        <w:t>su figura y personalidad creadora. La experta dará las claves para conocer los montajes rompedores, la utilización de nuevos materiales y la incursión de diversas funcionalidades por parte del artista. También explicará la construcción de nuevos espacios y piezas monumentales llevada</w:t>
      </w:r>
      <w:r w:rsidR="00F33E3F">
        <w:rPr>
          <w:sz w:val="20"/>
          <w:szCs w:val="20"/>
        </w:rPr>
        <w:t>s</w:t>
      </w:r>
      <w:r>
        <w:rPr>
          <w:sz w:val="20"/>
          <w:szCs w:val="20"/>
        </w:rPr>
        <w:t xml:space="preserve"> a cabo por Miró y su idea de acercar el arte a un público más amplio. </w:t>
      </w:r>
    </w:p>
    <w:p w:rsidR="00E50BE6" w:rsidRDefault="00E50BE6" w:rsidP="002A6142">
      <w:pPr>
        <w:spacing w:after="0"/>
        <w:rPr>
          <w:sz w:val="20"/>
          <w:szCs w:val="20"/>
        </w:rPr>
      </w:pPr>
    </w:p>
    <w:p w:rsidR="006176A4" w:rsidRDefault="00E50BE6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 ciclo se completará con las conferencias de Rosa María </w:t>
      </w:r>
      <w:proofErr w:type="spellStart"/>
      <w:r>
        <w:rPr>
          <w:sz w:val="20"/>
          <w:szCs w:val="20"/>
        </w:rPr>
        <w:t>Malet</w:t>
      </w:r>
      <w:proofErr w:type="spellEnd"/>
      <w:r>
        <w:rPr>
          <w:sz w:val="20"/>
          <w:szCs w:val="20"/>
        </w:rPr>
        <w:t xml:space="preserve"> (18 abril), </w:t>
      </w:r>
      <w:proofErr w:type="spellStart"/>
      <w:r>
        <w:rPr>
          <w:sz w:val="20"/>
          <w:szCs w:val="20"/>
        </w:rPr>
        <w:t>Jossep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Massot</w:t>
      </w:r>
      <w:proofErr w:type="spellEnd"/>
      <w:r>
        <w:rPr>
          <w:sz w:val="20"/>
          <w:szCs w:val="20"/>
        </w:rPr>
        <w:t xml:space="preserve"> (2 mayo) y Joan </w:t>
      </w:r>
      <w:proofErr w:type="spellStart"/>
      <w:r>
        <w:rPr>
          <w:sz w:val="20"/>
          <w:szCs w:val="20"/>
        </w:rPr>
        <w:t>Punyet</w:t>
      </w:r>
      <w:proofErr w:type="spellEnd"/>
      <w:r>
        <w:rPr>
          <w:sz w:val="20"/>
          <w:szCs w:val="20"/>
        </w:rPr>
        <w:t xml:space="preserve"> Miró (9 de mayo). </w:t>
      </w:r>
      <w:r w:rsidR="006176A4">
        <w:rPr>
          <w:sz w:val="20"/>
          <w:szCs w:val="20"/>
        </w:rPr>
        <w:t xml:space="preserve">Las entradas para el ciclo completo tienen un precio de 10 euros para el público general, mientras que las entradas individuales costarán 3 euros. Los Amigos del Centro Botín </w:t>
      </w:r>
      <w:r w:rsidR="007C5AE0">
        <w:rPr>
          <w:sz w:val="20"/>
          <w:szCs w:val="20"/>
        </w:rPr>
        <w:t xml:space="preserve">que lo deseen </w:t>
      </w:r>
      <w:r w:rsidR="006176A4">
        <w:rPr>
          <w:sz w:val="20"/>
          <w:szCs w:val="20"/>
        </w:rPr>
        <w:t>podrán asistir gratuitamente a todo el ciclo</w:t>
      </w:r>
      <w:r w:rsidR="007C5AE0">
        <w:rPr>
          <w:sz w:val="20"/>
          <w:szCs w:val="20"/>
        </w:rPr>
        <w:t>, previa retirada de una entrada a coste cero.</w:t>
      </w:r>
    </w:p>
    <w:p w:rsidR="00E50BE6" w:rsidRDefault="00E50BE6" w:rsidP="002A6142">
      <w:pPr>
        <w:spacing w:after="0"/>
        <w:rPr>
          <w:sz w:val="20"/>
          <w:szCs w:val="20"/>
        </w:rPr>
      </w:pPr>
    </w:p>
    <w:p w:rsidR="002E2C65" w:rsidRDefault="00E50BE6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Asimismo, </w:t>
      </w:r>
      <w:r w:rsidR="002E2C65">
        <w:rPr>
          <w:sz w:val="20"/>
          <w:szCs w:val="20"/>
        </w:rPr>
        <w:t>esta semana también se celebrarán dos visitas experiencia en torno a l</w:t>
      </w:r>
      <w:r w:rsidR="006176A4">
        <w:rPr>
          <w:sz w:val="20"/>
          <w:szCs w:val="20"/>
        </w:rPr>
        <w:t>a exposición ‘</w:t>
      </w:r>
      <w:r w:rsidR="006176A4" w:rsidRPr="00B2632F">
        <w:rPr>
          <w:i/>
          <w:sz w:val="20"/>
          <w:szCs w:val="20"/>
        </w:rPr>
        <w:t>Joan Miró. Esculturas 1928-1982’</w:t>
      </w:r>
      <w:r w:rsidR="006176A4">
        <w:rPr>
          <w:sz w:val="20"/>
          <w:szCs w:val="20"/>
        </w:rPr>
        <w:t>. La primera, ‘</w:t>
      </w:r>
      <w:r w:rsidR="006176A4" w:rsidRPr="00A72C33">
        <w:rPr>
          <w:b/>
          <w:sz w:val="20"/>
          <w:szCs w:val="20"/>
        </w:rPr>
        <w:t>¿A qué suena la mesa de miro</w:t>
      </w:r>
      <w:r w:rsidR="006176A4">
        <w:rPr>
          <w:b/>
          <w:sz w:val="20"/>
          <w:szCs w:val="20"/>
        </w:rPr>
        <w:t>?</w:t>
      </w:r>
      <w:r w:rsidR="006176A4">
        <w:rPr>
          <w:sz w:val="20"/>
          <w:szCs w:val="20"/>
        </w:rPr>
        <w:t>’</w:t>
      </w:r>
      <w:r w:rsidR="00F33E3F">
        <w:rPr>
          <w:sz w:val="20"/>
          <w:szCs w:val="20"/>
        </w:rPr>
        <w:t>,</w:t>
      </w:r>
      <w:r w:rsidR="006176A4">
        <w:rPr>
          <w:sz w:val="20"/>
          <w:szCs w:val="20"/>
        </w:rPr>
        <w:t xml:space="preserve"> tendrá lugar esta tarde a las 18:30 horas en el Aula Cian y la Sala de Exposiciones. Se trata de una </w:t>
      </w:r>
      <w:r w:rsidR="002E2C65">
        <w:rPr>
          <w:sz w:val="20"/>
          <w:szCs w:val="20"/>
        </w:rPr>
        <w:t xml:space="preserve">actividad innovadora en la que </w:t>
      </w:r>
      <w:r w:rsidR="003639CF">
        <w:rPr>
          <w:sz w:val="20"/>
          <w:szCs w:val="20"/>
        </w:rPr>
        <w:t>los asistentes podrán acercarse a</w:t>
      </w:r>
      <w:r w:rsidR="002E2C65">
        <w:rPr>
          <w:sz w:val="20"/>
          <w:szCs w:val="20"/>
        </w:rPr>
        <w:t xml:space="preserve"> </w:t>
      </w:r>
      <w:r w:rsidR="006176A4">
        <w:rPr>
          <w:sz w:val="20"/>
          <w:szCs w:val="20"/>
        </w:rPr>
        <w:t xml:space="preserve">los sonidos que el artista catalán </w:t>
      </w:r>
      <w:r w:rsidR="003639CF">
        <w:rPr>
          <w:sz w:val="20"/>
          <w:szCs w:val="20"/>
        </w:rPr>
        <w:t>escuchaba</w:t>
      </w:r>
      <w:r w:rsidR="006176A4">
        <w:rPr>
          <w:sz w:val="20"/>
          <w:szCs w:val="20"/>
        </w:rPr>
        <w:t xml:space="preserve"> mientras creaba. El </w:t>
      </w:r>
      <w:proofErr w:type="spellStart"/>
      <w:r w:rsidR="006176A4">
        <w:rPr>
          <w:sz w:val="20"/>
          <w:szCs w:val="20"/>
        </w:rPr>
        <w:t>luthier</w:t>
      </w:r>
      <w:proofErr w:type="spellEnd"/>
      <w:r w:rsidR="006176A4">
        <w:rPr>
          <w:sz w:val="20"/>
          <w:szCs w:val="20"/>
        </w:rPr>
        <w:t xml:space="preserve"> y compositor Javier </w:t>
      </w:r>
      <w:proofErr w:type="spellStart"/>
      <w:r w:rsidR="006176A4">
        <w:rPr>
          <w:sz w:val="20"/>
          <w:szCs w:val="20"/>
        </w:rPr>
        <w:t>Botanz</w:t>
      </w:r>
      <w:proofErr w:type="spellEnd"/>
      <w:r w:rsidR="006176A4">
        <w:rPr>
          <w:sz w:val="20"/>
          <w:szCs w:val="20"/>
        </w:rPr>
        <w:t xml:space="preserve"> ayudará a los participantes a adentrarse en el mundo de los mater</w:t>
      </w:r>
      <w:r w:rsidR="002E2C65">
        <w:rPr>
          <w:sz w:val="20"/>
          <w:szCs w:val="20"/>
        </w:rPr>
        <w:t xml:space="preserve">iales con los que trabajaba Miró. </w:t>
      </w:r>
      <w:r w:rsidR="006176A4">
        <w:rPr>
          <w:sz w:val="20"/>
          <w:szCs w:val="20"/>
        </w:rPr>
        <w:t xml:space="preserve">Esta misma </w:t>
      </w:r>
      <w:r w:rsidR="002E2C65">
        <w:rPr>
          <w:sz w:val="20"/>
          <w:szCs w:val="20"/>
        </w:rPr>
        <w:t xml:space="preserve">visita </w:t>
      </w:r>
      <w:r w:rsidR="006176A4">
        <w:rPr>
          <w:sz w:val="20"/>
          <w:szCs w:val="20"/>
        </w:rPr>
        <w:t xml:space="preserve">experiencia la podrán disfrutar familias y niños el </w:t>
      </w:r>
      <w:r w:rsidR="006176A4" w:rsidRPr="006F173D">
        <w:rPr>
          <w:sz w:val="20"/>
          <w:szCs w:val="20"/>
          <w:u w:val="single"/>
        </w:rPr>
        <w:t>sábado 7 de abril</w:t>
      </w:r>
      <w:r w:rsidR="006176A4">
        <w:rPr>
          <w:sz w:val="20"/>
          <w:szCs w:val="20"/>
        </w:rPr>
        <w:t xml:space="preserve"> durante una sesión que dará comienzo a las 11:00 horas. Las entradas </w:t>
      </w:r>
      <w:r w:rsidR="002E2C65">
        <w:rPr>
          <w:sz w:val="20"/>
          <w:szCs w:val="20"/>
        </w:rPr>
        <w:t xml:space="preserve">para ambas </w:t>
      </w:r>
      <w:r w:rsidR="005524F3">
        <w:rPr>
          <w:sz w:val="20"/>
          <w:szCs w:val="20"/>
        </w:rPr>
        <w:t xml:space="preserve">citas </w:t>
      </w:r>
      <w:r w:rsidR="002E2C65">
        <w:rPr>
          <w:sz w:val="20"/>
          <w:szCs w:val="20"/>
        </w:rPr>
        <w:t>están agotadas</w:t>
      </w:r>
      <w:r w:rsidR="006176A4">
        <w:rPr>
          <w:sz w:val="20"/>
          <w:szCs w:val="20"/>
        </w:rPr>
        <w:t>.</w:t>
      </w:r>
    </w:p>
    <w:p w:rsidR="006176A4" w:rsidRDefault="006176A4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76A4" w:rsidRPr="00132E4B" w:rsidRDefault="006176A4" w:rsidP="002A6142">
      <w:pPr>
        <w:spacing w:after="0"/>
        <w:rPr>
          <w:b/>
          <w:sz w:val="20"/>
          <w:szCs w:val="20"/>
        </w:rPr>
      </w:pPr>
      <w:r w:rsidRPr="00132E4B">
        <w:rPr>
          <w:b/>
          <w:sz w:val="20"/>
          <w:szCs w:val="20"/>
        </w:rPr>
        <w:t xml:space="preserve">Actividades exclusivas para Amigos del Centro Botín </w:t>
      </w:r>
    </w:p>
    <w:p w:rsidR="002E2C65" w:rsidRDefault="006176A4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Esta semana los </w:t>
      </w:r>
      <w:r w:rsidRPr="00326E4E">
        <w:rPr>
          <w:b/>
          <w:sz w:val="20"/>
          <w:szCs w:val="20"/>
        </w:rPr>
        <w:t>Amigos del Centro Botín</w:t>
      </w:r>
      <w:r>
        <w:rPr>
          <w:sz w:val="20"/>
          <w:szCs w:val="20"/>
        </w:rPr>
        <w:t xml:space="preserve"> podrán disfrutar en exclusiva de diversas actividades. </w:t>
      </w:r>
      <w:r w:rsidR="002E2C65">
        <w:rPr>
          <w:sz w:val="20"/>
          <w:szCs w:val="20"/>
        </w:rPr>
        <w:t>E</w:t>
      </w:r>
      <w:r>
        <w:rPr>
          <w:sz w:val="20"/>
          <w:szCs w:val="20"/>
        </w:rPr>
        <w:t>l d</w:t>
      </w:r>
      <w:r w:rsidR="002E2C65">
        <w:rPr>
          <w:sz w:val="20"/>
          <w:szCs w:val="20"/>
          <w:u w:val="single"/>
        </w:rPr>
        <w:t>omingo, 8 de abril, a las 12:00 horas</w:t>
      </w:r>
      <w:r w:rsidRPr="001E0F0D"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e</w:t>
      </w:r>
      <w:r w:rsidR="005524F3">
        <w:rPr>
          <w:sz w:val="20"/>
          <w:szCs w:val="20"/>
        </w:rPr>
        <w:t>stá</w:t>
      </w:r>
      <w:r>
        <w:rPr>
          <w:sz w:val="20"/>
          <w:szCs w:val="20"/>
        </w:rPr>
        <w:t xml:space="preserve"> programad</w:t>
      </w:r>
      <w:r w:rsidR="005524F3">
        <w:rPr>
          <w:sz w:val="20"/>
          <w:szCs w:val="20"/>
        </w:rPr>
        <w:t>a</w:t>
      </w:r>
      <w:r>
        <w:rPr>
          <w:sz w:val="20"/>
          <w:szCs w:val="20"/>
        </w:rPr>
        <w:t xml:space="preserve"> una </w:t>
      </w:r>
      <w:r>
        <w:rPr>
          <w:b/>
          <w:sz w:val="20"/>
          <w:szCs w:val="20"/>
        </w:rPr>
        <w:t>V</w:t>
      </w:r>
      <w:r w:rsidRPr="00326E4E">
        <w:rPr>
          <w:b/>
          <w:sz w:val="20"/>
          <w:szCs w:val="20"/>
        </w:rPr>
        <w:t xml:space="preserve">isita </w:t>
      </w:r>
      <w:r>
        <w:rPr>
          <w:b/>
          <w:sz w:val="20"/>
          <w:szCs w:val="20"/>
        </w:rPr>
        <w:t>G</w:t>
      </w:r>
      <w:r w:rsidRPr="00326E4E">
        <w:rPr>
          <w:b/>
          <w:sz w:val="20"/>
          <w:szCs w:val="20"/>
        </w:rPr>
        <w:t>uiada</w:t>
      </w:r>
      <w:r>
        <w:rPr>
          <w:sz w:val="20"/>
          <w:szCs w:val="20"/>
        </w:rPr>
        <w:t xml:space="preserve"> que </w:t>
      </w:r>
      <w:r w:rsidR="005524F3">
        <w:rPr>
          <w:sz w:val="20"/>
          <w:szCs w:val="20"/>
        </w:rPr>
        <w:t xml:space="preserve">les </w:t>
      </w:r>
      <w:r>
        <w:rPr>
          <w:sz w:val="20"/>
          <w:szCs w:val="20"/>
        </w:rPr>
        <w:t xml:space="preserve">permitirá </w:t>
      </w:r>
      <w:r w:rsidR="005524F3">
        <w:rPr>
          <w:sz w:val="20"/>
          <w:szCs w:val="20"/>
        </w:rPr>
        <w:t>tener un acercamiento</w:t>
      </w:r>
      <w:r>
        <w:rPr>
          <w:sz w:val="20"/>
          <w:szCs w:val="20"/>
        </w:rPr>
        <w:t xml:space="preserve"> más dinámic</w:t>
      </w:r>
      <w:r w:rsidR="005524F3">
        <w:rPr>
          <w:sz w:val="20"/>
          <w:szCs w:val="20"/>
        </w:rPr>
        <w:t>o</w:t>
      </w:r>
      <w:r>
        <w:rPr>
          <w:sz w:val="20"/>
          <w:szCs w:val="20"/>
        </w:rPr>
        <w:t xml:space="preserve"> a las exposiciones que acoge </w:t>
      </w:r>
      <w:r w:rsidR="002E2C65">
        <w:rPr>
          <w:sz w:val="20"/>
          <w:szCs w:val="20"/>
        </w:rPr>
        <w:t>el centro de arte</w:t>
      </w:r>
      <w:r w:rsidR="005524F3">
        <w:rPr>
          <w:sz w:val="20"/>
          <w:szCs w:val="20"/>
        </w:rPr>
        <w:t xml:space="preserve"> actualmente</w:t>
      </w:r>
      <w:r w:rsidR="002E2C6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2E2C65" w:rsidRPr="002E2C65">
        <w:rPr>
          <w:sz w:val="20"/>
          <w:szCs w:val="20"/>
        </w:rPr>
        <w:t>A lo largo de una hora, y en grupos de 20 personas, los mediadores presentarán a los asistentes los aspectos más relevantes de cada muestra. Los interesados en participar deben adquirir (en web o taquilla) una entrada a coste cero</w:t>
      </w:r>
      <w:r w:rsidR="002E2C65">
        <w:rPr>
          <w:sz w:val="20"/>
          <w:szCs w:val="20"/>
        </w:rPr>
        <w:t>.</w:t>
      </w:r>
      <w:r w:rsidR="002E2C65" w:rsidRPr="002E2C65">
        <w:t xml:space="preserve"> </w:t>
      </w:r>
      <w:r w:rsidR="002E2C65" w:rsidRPr="002E2C65">
        <w:rPr>
          <w:sz w:val="20"/>
          <w:szCs w:val="20"/>
        </w:rPr>
        <w:t>El punto de encuentro de esta actividad</w:t>
      </w:r>
      <w:r w:rsidR="005524F3">
        <w:rPr>
          <w:sz w:val="20"/>
          <w:szCs w:val="20"/>
        </w:rPr>
        <w:t>,</w:t>
      </w:r>
      <w:r w:rsidR="002E2C65" w:rsidRPr="002E2C65">
        <w:rPr>
          <w:sz w:val="20"/>
          <w:szCs w:val="20"/>
        </w:rPr>
        <w:t xml:space="preserve"> dirigida </w:t>
      </w:r>
      <w:r w:rsidR="005524F3">
        <w:rPr>
          <w:sz w:val="20"/>
          <w:szCs w:val="20"/>
        </w:rPr>
        <w:t xml:space="preserve">en exclusiva </w:t>
      </w:r>
      <w:r w:rsidR="002E2C65" w:rsidRPr="002E2C65">
        <w:rPr>
          <w:sz w:val="20"/>
          <w:szCs w:val="20"/>
        </w:rPr>
        <w:t>a los Amigos del Centro Botín</w:t>
      </w:r>
      <w:r w:rsidR="005524F3">
        <w:rPr>
          <w:sz w:val="20"/>
          <w:szCs w:val="20"/>
        </w:rPr>
        <w:t>,</w:t>
      </w:r>
      <w:r w:rsidR="002E2C65" w:rsidRPr="002E2C65">
        <w:rPr>
          <w:sz w:val="20"/>
          <w:szCs w:val="20"/>
        </w:rPr>
        <w:t xml:space="preserve"> será el mostrador de Amigos, situado en la segunda planta.</w:t>
      </w:r>
    </w:p>
    <w:p w:rsidR="002E2C65" w:rsidRDefault="002E2C65" w:rsidP="002A6142">
      <w:pPr>
        <w:spacing w:after="0"/>
        <w:rPr>
          <w:sz w:val="20"/>
          <w:szCs w:val="20"/>
        </w:rPr>
      </w:pPr>
    </w:p>
    <w:p w:rsidR="00E77E78" w:rsidRDefault="002E2C65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Por otra parte, e</w:t>
      </w:r>
      <w:r w:rsidR="006176A4">
        <w:rPr>
          <w:sz w:val="20"/>
          <w:szCs w:val="20"/>
        </w:rPr>
        <w:t xml:space="preserve">l </w:t>
      </w:r>
      <w:r w:rsidR="006176A4" w:rsidRPr="001B36C4">
        <w:rPr>
          <w:sz w:val="20"/>
          <w:szCs w:val="20"/>
          <w:u w:val="single"/>
        </w:rPr>
        <w:t>martes 10 de abril</w:t>
      </w:r>
      <w:r w:rsidR="006F173D">
        <w:rPr>
          <w:sz w:val="20"/>
          <w:szCs w:val="20"/>
        </w:rPr>
        <w:t xml:space="preserve">, a </w:t>
      </w:r>
      <w:r w:rsidR="006176A4">
        <w:rPr>
          <w:sz w:val="20"/>
          <w:szCs w:val="20"/>
        </w:rPr>
        <w:t xml:space="preserve">las 19:00 horas, tendrán la oportunidad de conocer los rincones, </w:t>
      </w:r>
      <w:r w:rsidR="005524F3">
        <w:rPr>
          <w:sz w:val="20"/>
          <w:szCs w:val="20"/>
        </w:rPr>
        <w:t xml:space="preserve">la </w:t>
      </w:r>
      <w:r w:rsidR="006176A4">
        <w:rPr>
          <w:sz w:val="20"/>
          <w:szCs w:val="20"/>
        </w:rPr>
        <w:t>evolución y</w:t>
      </w:r>
      <w:r w:rsidR="005524F3">
        <w:rPr>
          <w:sz w:val="20"/>
          <w:szCs w:val="20"/>
        </w:rPr>
        <w:t xml:space="preserve"> la</w:t>
      </w:r>
      <w:r w:rsidR="006176A4">
        <w:rPr>
          <w:sz w:val="20"/>
          <w:szCs w:val="20"/>
        </w:rPr>
        <w:t xml:space="preserve"> filosofía del centro durante un </w:t>
      </w:r>
      <w:r w:rsidR="006176A4" w:rsidRPr="00326E4E">
        <w:rPr>
          <w:b/>
          <w:sz w:val="20"/>
          <w:szCs w:val="20"/>
        </w:rPr>
        <w:t>Tour de Bienvenida</w:t>
      </w:r>
      <w:r w:rsidR="006176A4">
        <w:rPr>
          <w:sz w:val="20"/>
          <w:szCs w:val="20"/>
        </w:rPr>
        <w:t xml:space="preserve"> en el que también </w:t>
      </w:r>
      <w:r w:rsidR="006176A4">
        <w:rPr>
          <w:sz w:val="20"/>
          <w:szCs w:val="20"/>
        </w:rPr>
        <w:lastRenderedPageBreak/>
        <w:t xml:space="preserve">se </w:t>
      </w:r>
      <w:r>
        <w:rPr>
          <w:sz w:val="20"/>
          <w:szCs w:val="20"/>
        </w:rPr>
        <w:t>ofrecerán</w:t>
      </w:r>
      <w:r w:rsidR="006176A4">
        <w:rPr>
          <w:sz w:val="20"/>
          <w:szCs w:val="20"/>
        </w:rPr>
        <w:t xml:space="preserve"> consejos para sacar mayor rentabilidad a la tarjeta de </w:t>
      </w:r>
      <w:r>
        <w:rPr>
          <w:sz w:val="20"/>
          <w:szCs w:val="20"/>
        </w:rPr>
        <w:t xml:space="preserve">Amigo. </w:t>
      </w:r>
      <w:r w:rsidR="00E77E78">
        <w:rPr>
          <w:sz w:val="20"/>
          <w:szCs w:val="20"/>
        </w:rPr>
        <w:t>Además</w:t>
      </w:r>
      <w:r w:rsidR="006176A4">
        <w:rPr>
          <w:sz w:val="20"/>
          <w:szCs w:val="20"/>
        </w:rPr>
        <w:t xml:space="preserve">, el </w:t>
      </w:r>
      <w:r w:rsidR="006176A4" w:rsidRPr="00326E4E">
        <w:rPr>
          <w:sz w:val="20"/>
          <w:szCs w:val="20"/>
          <w:u w:val="single"/>
        </w:rPr>
        <w:t>miércoles, 11 de abril</w:t>
      </w:r>
      <w:r w:rsidR="006176A4">
        <w:rPr>
          <w:sz w:val="20"/>
          <w:szCs w:val="20"/>
        </w:rPr>
        <w:t xml:space="preserve">, podrán compartir sus reflexiones y puntos de vista con </w:t>
      </w:r>
      <w:r w:rsidR="00E77E78">
        <w:rPr>
          <w:sz w:val="20"/>
          <w:szCs w:val="20"/>
        </w:rPr>
        <w:t xml:space="preserve">los </w:t>
      </w:r>
      <w:r w:rsidR="006176A4">
        <w:rPr>
          <w:sz w:val="20"/>
          <w:szCs w:val="20"/>
        </w:rPr>
        <w:t>comisarios de</w:t>
      </w:r>
      <w:r w:rsidR="00E77E78">
        <w:rPr>
          <w:sz w:val="20"/>
          <w:szCs w:val="20"/>
        </w:rPr>
        <w:t xml:space="preserve"> las</w:t>
      </w:r>
      <w:r w:rsidR="006176A4">
        <w:rPr>
          <w:sz w:val="20"/>
          <w:szCs w:val="20"/>
        </w:rPr>
        <w:t xml:space="preserve"> exposiciones y expertos en cine, teatro, danza y otras disciplinas, durante un coloquio distendido</w:t>
      </w:r>
      <w:r w:rsidR="00E77E78">
        <w:rPr>
          <w:sz w:val="20"/>
          <w:szCs w:val="20"/>
        </w:rPr>
        <w:t xml:space="preserve">. </w:t>
      </w:r>
      <w:r w:rsidR="00B513EF">
        <w:rPr>
          <w:sz w:val="20"/>
          <w:szCs w:val="20"/>
        </w:rPr>
        <w:t>E</w:t>
      </w:r>
      <w:r w:rsidR="00B513EF" w:rsidRPr="00B513EF">
        <w:rPr>
          <w:sz w:val="20"/>
          <w:szCs w:val="20"/>
        </w:rPr>
        <w:t>n esta ocasión</w:t>
      </w:r>
      <w:r w:rsidR="00B513EF">
        <w:rPr>
          <w:sz w:val="20"/>
          <w:szCs w:val="20"/>
        </w:rPr>
        <w:t>,</w:t>
      </w:r>
      <w:r w:rsidR="00B513EF" w:rsidRPr="00B513EF">
        <w:rPr>
          <w:sz w:val="20"/>
          <w:szCs w:val="20"/>
        </w:rPr>
        <w:t xml:space="preserve"> </w:t>
      </w:r>
      <w:r w:rsidR="00B513EF">
        <w:rPr>
          <w:sz w:val="20"/>
          <w:szCs w:val="20"/>
        </w:rPr>
        <w:t>l</w:t>
      </w:r>
      <w:r w:rsidR="00E77E78">
        <w:rPr>
          <w:sz w:val="20"/>
          <w:szCs w:val="20"/>
        </w:rPr>
        <w:t xml:space="preserve">a actividad </w:t>
      </w:r>
      <w:r w:rsidR="00E77E78">
        <w:rPr>
          <w:b/>
          <w:sz w:val="20"/>
          <w:szCs w:val="20"/>
        </w:rPr>
        <w:t>C</w:t>
      </w:r>
      <w:r w:rsidR="006176A4" w:rsidRPr="00326E4E">
        <w:rPr>
          <w:b/>
          <w:sz w:val="20"/>
          <w:szCs w:val="20"/>
        </w:rPr>
        <w:t>uriosidades y Cañas</w:t>
      </w:r>
      <w:r w:rsidR="006176A4">
        <w:rPr>
          <w:sz w:val="20"/>
          <w:szCs w:val="20"/>
        </w:rPr>
        <w:t xml:space="preserve"> </w:t>
      </w:r>
      <w:r w:rsidR="00B513EF">
        <w:rPr>
          <w:sz w:val="20"/>
          <w:szCs w:val="20"/>
        </w:rPr>
        <w:t xml:space="preserve">contará con María José Salazar, comisaria de la muestra </w:t>
      </w:r>
      <w:r w:rsidR="00B513EF" w:rsidRPr="006F1EE0">
        <w:rPr>
          <w:i/>
          <w:sz w:val="20"/>
          <w:szCs w:val="20"/>
        </w:rPr>
        <w:t>‘Joan Miró. Esculturas 1928-1982’.</w:t>
      </w:r>
      <w:r w:rsidR="00B513EF">
        <w:rPr>
          <w:sz w:val="20"/>
          <w:szCs w:val="20"/>
        </w:rPr>
        <w:t xml:space="preserve"> El encuentro </w:t>
      </w:r>
      <w:r w:rsidR="00E77E78">
        <w:rPr>
          <w:sz w:val="20"/>
          <w:szCs w:val="20"/>
        </w:rPr>
        <w:t xml:space="preserve">se </w:t>
      </w:r>
      <w:r w:rsidR="00E77E78" w:rsidRPr="00B513EF">
        <w:rPr>
          <w:sz w:val="20"/>
          <w:szCs w:val="20"/>
        </w:rPr>
        <w:t xml:space="preserve">celebrará </w:t>
      </w:r>
      <w:r w:rsidR="00046CB7" w:rsidRPr="00B513EF">
        <w:rPr>
          <w:sz w:val="20"/>
          <w:szCs w:val="20"/>
        </w:rPr>
        <w:t xml:space="preserve">el auditorio </w:t>
      </w:r>
      <w:r w:rsidR="00E77E78" w:rsidRPr="00B513EF">
        <w:rPr>
          <w:sz w:val="20"/>
          <w:szCs w:val="20"/>
        </w:rPr>
        <w:t>y</w:t>
      </w:r>
      <w:r w:rsidR="00E77E78">
        <w:rPr>
          <w:sz w:val="20"/>
          <w:szCs w:val="20"/>
        </w:rPr>
        <w:t xml:space="preserve"> </w:t>
      </w:r>
      <w:r w:rsidR="006176A4">
        <w:rPr>
          <w:sz w:val="20"/>
          <w:szCs w:val="20"/>
        </w:rPr>
        <w:t>dará comienzo a las 19:00 horas</w:t>
      </w:r>
      <w:r w:rsidR="00E77E78">
        <w:rPr>
          <w:sz w:val="20"/>
          <w:szCs w:val="20"/>
        </w:rPr>
        <w:t>. Las plazas para el Tour de Bienvenida y para Curiosidades y Cañas están agotadas</w:t>
      </w:r>
      <w:r w:rsidR="00B513EF">
        <w:rPr>
          <w:sz w:val="20"/>
          <w:szCs w:val="20"/>
        </w:rPr>
        <w:t>.</w:t>
      </w:r>
    </w:p>
    <w:p w:rsidR="00B513EF" w:rsidRDefault="00B513EF" w:rsidP="002A6142">
      <w:pPr>
        <w:spacing w:after="0"/>
        <w:rPr>
          <w:sz w:val="20"/>
          <w:szCs w:val="20"/>
        </w:rPr>
      </w:pPr>
    </w:p>
    <w:p w:rsidR="006176A4" w:rsidRDefault="002E2C65" w:rsidP="002A61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Por último, cabe recordar que </w:t>
      </w:r>
      <w:r w:rsidR="005524F3">
        <w:rPr>
          <w:sz w:val="20"/>
          <w:szCs w:val="20"/>
        </w:rPr>
        <w:t>ya está</w:t>
      </w:r>
      <w:r w:rsidR="006176A4" w:rsidRPr="006C066C">
        <w:rPr>
          <w:sz w:val="20"/>
          <w:szCs w:val="20"/>
        </w:rPr>
        <w:t xml:space="preserve"> abierta al público la exposición </w:t>
      </w:r>
      <w:r w:rsidR="006176A4" w:rsidRPr="006C066C">
        <w:rPr>
          <w:b/>
          <w:sz w:val="20"/>
          <w:szCs w:val="20"/>
        </w:rPr>
        <w:t>Somos Creativos XII. Cartografías Creativas</w:t>
      </w:r>
      <w:r w:rsidR="006176A4" w:rsidRPr="006C066C">
        <w:rPr>
          <w:sz w:val="20"/>
          <w:szCs w:val="20"/>
        </w:rPr>
        <w:t>, que recoge</w:t>
      </w:r>
      <w:r>
        <w:rPr>
          <w:sz w:val="20"/>
          <w:szCs w:val="20"/>
        </w:rPr>
        <w:t xml:space="preserve"> las creaciones elaboradas por</w:t>
      </w:r>
      <w:r w:rsidR="005524F3">
        <w:rPr>
          <w:sz w:val="20"/>
          <w:szCs w:val="20"/>
        </w:rPr>
        <w:t xml:space="preserve"> </w:t>
      </w:r>
      <w:r w:rsidR="005524F3">
        <w:rPr>
          <w:rFonts w:cs="Calibri"/>
          <w:sz w:val="20"/>
          <w:szCs w:val="20"/>
          <w:lang w:val="es-ES"/>
        </w:rPr>
        <w:t>4.212</w:t>
      </w:r>
      <w:r>
        <w:rPr>
          <w:sz w:val="20"/>
          <w:szCs w:val="20"/>
        </w:rPr>
        <w:t xml:space="preserve"> estudiante</w:t>
      </w:r>
      <w:r w:rsidR="006176A4" w:rsidRPr="006C066C">
        <w:rPr>
          <w:sz w:val="20"/>
          <w:szCs w:val="20"/>
        </w:rPr>
        <w:t>s de 9</w:t>
      </w:r>
      <w:r>
        <w:rPr>
          <w:sz w:val="20"/>
          <w:szCs w:val="20"/>
        </w:rPr>
        <w:t>6</w:t>
      </w:r>
      <w:r w:rsidR="006176A4" w:rsidRPr="006C066C">
        <w:rPr>
          <w:sz w:val="20"/>
          <w:szCs w:val="20"/>
        </w:rPr>
        <w:t xml:space="preserve"> colegios e institutos de Cantabria que han participado en el programa educativo </w:t>
      </w:r>
      <w:r w:rsidR="006176A4" w:rsidRPr="006C066C">
        <w:rPr>
          <w:i/>
          <w:sz w:val="20"/>
          <w:szCs w:val="20"/>
        </w:rPr>
        <w:t>ReflejArte,</w:t>
      </w:r>
      <w:r w:rsidR="006176A4" w:rsidRPr="006C066C">
        <w:rPr>
          <w:sz w:val="20"/>
          <w:szCs w:val="20"/>
        </w:rPr>
        <w:t xml:space="preserve"> </w:t>
      </w:r>
      <w:r w:rsidR="005524F3">
        <w:rPr>
          <w:sz w:val="20"/>
          <w:szCs w:val="20"/>
        </w:rPr>
        <w:t>desarrollado en colaboración con</w:t>
      </w:r>
      <w:r w:rsidR="006176A4" w:rsidRPr="006C066C">
        <w:rPr>
          <w:sz w:val="20"/>
          <w:szCs w:val="20"/>
        </w:rPr>
        <w:t xml:space="preserve"> la Fundación </w:t>
      </w:r>
      <w:r>
        <w:rPr>
          <w:sz w:val="20"/>
          <w:szCs w:val="20"/>
        </w:rPr>
        <w:t xml:space="preserve">Bancaria </w:t>
      </w:r>
      <w:r w:rsidR="006176A4" w:rsidRPr="006C066C">
        <w:rPr>
          <w:sz w:val="20"/>
          <w:szCs w:val="20"/>
        </w:rPr>
        <w:t xml:space="preserve">La Caixa. </w:t>
      </w:r>
      <w:r w:rsidR="00046CB7">
        <w:rPr>
          <w:sz w:val="20"/>
          <w:szCs w:val="20"/>
        </w:rPr>
        <w:t xml:space="preserve"> </w:t>
      </w:r>
    </w:p>
    <w:p w:rsidR="002E2C65" w:rsidRPr="006C066C" w:rsidRDefault="002E2C65" w:rsidP="002A6142">
      <w:pPr>
        <w:spacing w:after="0"/>
        <w:rPr>
          <w:sz w:val="20"/>
          <w:szCs w:val="20"/>
        </w:rPr>
      </w:pPr>
    </w:p>
    <w:p w:rsidR="001E0F0D" w:rsidRDefault="006176A4" w:rsidP="002A6142">
      <w:pPr>
        <w:spacing w:after="0"/>
        <w:rPr>
          <w:sz w:val="20"/>
          <w:szCs w:val="20"/>
        </w:rPr>
      </w:pPr>
      <w:r w:rsidRPr="006C066C">
        <w:rPr>
          <w:sz w:val="20"/>
          <w:szCs w:val="20"/>
        </w:rPr>
        <w:t xml:space="preserve">Las obras </w:t>
      </w:r>
      <w:r w:rsidR="002E2C65">
        <w:rPr>
          <w:sz w:val="20"/>
          <w:szCs w:val="20"/>
        </w:rPr>
        <w:t>expuestas están inspiradas</w:t>
      </w:r>
      <w:r w:rsidR="005524F3">
        <w:rPr>
          <w:sz w:val="20"/>
          <w:szCs w:val="20"/>
        </w:rPr>
        <w:t xml:space="preserve"> en la </w:t>
      </w:r>
      <w:r w:rsidR="00A11E0B">
        <w:rPr>
          <w:sz w:val="20"/>
          <w:szCs w:val="20"/>
        </w:rPr>
        <w:t>muestra</w:t>
      </w:r>
      <w:r w:rsidR="002E2C65">
        <w:rPr>
          <w:sz w:val="20"/>
          <w:szCs w:val="20"/>
        </w:rPr>
        <w:t xml:space="preserve"> </w:t>
      </w:r>
      <w:proofErr w:type="spellStart"/>
      <w:r w:rsidR="002E2C65" w:rsidRPr="006C066C">
        <w:rPr>
          <w:i/>
          <w:sz w:val="20"/>
          <w:szCs w:val="20"/>
        </w:rPr>
        <w:t>Julie</w:t>
      </w:r>
      <w:proofErr w:type="spellEnd"/>
      <w:r w:rsidR="002E2C65" w:rsidRPr="006C066C">
        <w:rPr>
          <w:i/>
          <w:sz w:val="20"/>
          <w:szCs w:val="20"/>
        </w:rPr>
        <w:t xml:space="preserve"> </w:t>
      </w:r>
      <w:proofErr w:type="spellStart"/>
      <w:r w:rsidR="002E2C65" w:rsidRPr="006C066C">
        <w:rPr>
          <w:i/>
          <w:sz w:val="20"/>
          <w:szCs w:val="20"/>
        </w:rPr>
        <w:t>Mehretu</w:t>
      </w:r>
      <w:proofErr w:type="spellEnd"/>
      <w:r w:rsidR="002E2C65" w:rsidRPr="006C066C">
        <w:rPr>
          <w:i/>
          <w:sz w:val="20"/>
          <w:szCs w:val="20"/>
        </w:rPr>
        <w:t>. Una historia universal de todo y nada</w:t>
      </w:r>
      <w:r w:rsidR="005524F3">
        <w:rPr>
          <w:i/>
          <w:sz w:val="20"/>
          <w:szCs w:val="20"/>
        </w:rPr>
        <w:t>,</w:t>
      </w:r>
      <w:r w:rsidR="002E2C65">
        <w:rPr>
          <w:sz w:val="20"/>
          <w:szCs w:val="20"/>
        </w:rPr>
        <w:t xml:space="preserve"> </w:t>
      </w:r>
      <w:r w:rsidR="00A11E0B">
        <w:rPr>
          <w:sz w:val="20"/>
          <w:szCs w:val="20"/>
        </w:rPr>
        <w:t>expuesta en el Centro Botín del 12 de octubre de 2017 al 25 de febrero de este año,</w:t>
      </w:r>
      <w:r w:rsidR="005524F3">
        <w:rPr>
          <w:sz w:val="20"/>
          <w:szCs w:val="20"/>
        </w:rPr>
        <w:t xml:space="preserve"> </w:t>
      </w:r>
      <w:r w:rsidR="002E2C65">
        <w:rPr>
          <w:sz w:val="20"/>
          <w:szCs w:val="20"/>
        </w:rPr>
        <w:t xml:space="preserve">y </w:t>
      </w:r>
      <w:r w:rsidRPr="006C066C">
        <w:rPr>
          <w:sz w:val="20"/>
          <w:szCs w:val="20"/>
        </w:rPr>
        <w:t>reflejan la importancia de los acontecimientos históricos y del pasado personal</w:t>
      </w:r>
      <w:r w:rsidR="002E2C65">
        <w:rPr>
          <w:sz w:val="20"/>
          <w:szCs w:val="20"/>
        </w:rPr>
        <w:t xml:space="preserve">. </w:t>
      </w:r>
      <w:r w:rsidRPr="006C066C">
        <w:rPr>
          <w:sz w:val="20"/>
          <w:szCs w:val="20"/>
        </w:rPr>
        <w:t xml:space="preserve">La </w:t>
      </w:r>
      <w:r w:rsidR="002E2C65">
        <w:rPr>
          <w:sz w:val="20"/>
          <w:szCs w:val="20"/>
        </w:rPr>
        <w:t>exposición</w:t>
      </w:r>
      <w:r w:rsidRPr="006C066C">
        <w:rPr>
          <w:sz w:val="20"/>
          <w:szCs w:val="20"/>
        </w:rPr>
        <w:t xml:space="preserve"> puede visitarse hasta el próximo </w:t>
      </w:r>
      <w:r w:rsidRPr="006C066C">
        <w:rPr>
          <w:sz w:val="20"/>
          <w:szCs w:val="20"/>
          <w:u w:val="single"/>
        </w:rPr>
        <w:t>7 de mayo</w:t>
      </w:r>
      <w:r w:rsidRPr="006C066C">
        <w:rPr>
          <w:sz w:val="20"/>
          <w:szCs w:val="20"/>
        </w:rPr>
        <w:t xml:space="preserve"> en horario de 11:00 a 14:00 horas y de 17:00 a 20:00 horas de jueves a domingo, con posibilidad de visitas en otros horarios</w:t>
      </w:r>
      <w:r w:rsidR="007C5AE0">
        <w:rPr>
          <w:sz w:val="20"/>
          <w:szCs w:val="20"/>
        </w:rPr>
        <w:t>. Los interesados en visitar la muestra deben retirar una entrada sin coste.</w:t>
      </w:r>
      <w:bookmarkStart w:id="0" w:name="_GoBack"/>
      <w:bookmarkEnd w:id="0"/>
    </w:p>
    <w:p w:rsidR="007C5AE0" w:rsidRPr="006C066C" w:rsidRDefault="007C5AE0" w:rsidP="002A6142">
      <w:pPr>
        <w:spacing w:after="0"/>
        <w:rPr>
          <w:sz w:val="20"/>
          <w:szCs w:val="20"/>
        </w:rPr>
      </w:pPr>
    </w:p>
    <w:p w:rsidR="003C2593" w:rsidRPr="001222F5" w:rsidRDefault="0081429B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E143DF" w:rsidRDefault="00E143DF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98" w:rsidRDefault="00CA7D98" w:rsidP="005971DB">
      <w:r>
        <w:separator/>
      </w:r>
    </w:p>
  </w:endnote>
  <w:endnote w:type="continuationSeparator" w:id="0">
    <w:p w:rsidR="00CA7D98" w:rsidRDefault="00CA7D98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98" w:rsidRDefault="00CA7D98" w:rsidP="005971DB">
      <w:r>
        <w:separator/>
      </w:r>
    </w:p>
  </w:footnote>
  <w:footnote w:type="continuationSeparator" w:id="0">
    <w:p w:rsidR="00CA7D98" w:rsidRDefault="00CA7D98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7D98">
      <w:rPr>
        <w:noProof/>
        <w:lang w:val="es-ES"/>
      </w:rPr>
      <w:pict>
        <v:rect id="Rectángulo 1" o:spid="_x0000_s205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7D98">
      <w:rPr>
        <w:rFonts w:ascii="Verdana" w:hAnsi="Verdana"/>
        <w:noProof/>
        <w:sz w:val="36"/>
        <w:szCs w:val="36"/>
        <w:lang w:val="es-ES"/>
      </w:rPr>
      <w:pict>
        <v:rect id="Rectangle 2" o:spid="_x0000_s204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51">
      <o:colormru v:ext="edit" colors="#0d0d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2225C"/>
    <w:rsid w:val="0002598B"/>
    <w:rsid w:val="00031D68"/>
    <w:rsid w:val="00037AEC"/>
    <w:rsid w:val="00040CFD"/>
    <w:rsid w:val="0004442B"/>
    <w:rsid w:val="00046CB7"/>
    <w:rsid w:val="00050CA2"/>
    <w:rsid w:val="000625D2"/>
    <w:rsid w:val="000641B2"/>
    <w:rsid w:val="000814E8"/>
    <w:rsid w:val="00082425"/>
    <w:rsid w:val="000824D7"/>
    <w:rsid w:val="000A52FB"/>
    <w:rsid w:val="000A6943"/>
    <w:rsid w:val="000B2101"/>
    <w:rsid w:val="000C61DB"/>
    <w:rsid w:val="000D30E0"/>
    <w:rsid w:val="000D47E7"/>
    <w:rsid w:val="000D58BF"/>
    <w:rsid w:val="000D59A5"/>
    <w:rsid w:val="000E00A2"/>
    <w:rsid w:val="000E3F82"/>
    <w:rsid w:val="0010467F"/>
    <w:rsid w:val="00110550"/>
    <w:rsid w:val="0011183D"/>
    <w:rsid w:val="00121ACA"/>
    <w:rsid w:val="001222F5"/>
    <w:rsid w:val="00127435"/>
    <w:rsid w:val="00132E4B"/>
    <w:rsid w:val="00140FB2"/>
    <w:rsid w:val="00152743"/>
    <w:rsid w:val="00166BDA"/>
    <w:rsid w:val="001678FE"/>
    <w:rsid w:val="00167FBE"/>
    <w:rsid w:val="001813B3"/>
    <w:rsid w:val="0018170C"/>
    <w:rsid w:val="001876F8"/>
    <w:rsid w:val="001A761E"/>
    <w:rsid w:val="001B36C4"/>
    <w:rsid w:val="001C0354"/>
    <w:rsid w:val="001C0FE9"/>
    <w:rsid w:val="001C1AC0"/>
    <w:rsid w:val="001C46B9"/>
    <w:rsid w:val="001C4C1D"/>
    <w:rsid w:val="001C5DA5"/>
    <w:rsid w:val="001E0937"/>
    <w:rsid w:val="001E0F0D"/>
    <w:rsid w:val="001E4338"/>
    <w:rsid w:val="001E641D"/>
    <w:rsid w:val="001E6BEA"/>
    <w:rsid w:val="001F3D98"/>
    <w:rsid w:val="001F60A2"/>
    <w:rsid w:val="0021490C"/>
    <w:rsid w:val="00216481"/>
    <w:rsid w:val="002253BE"/>
    <w:rsid w:val="00232177"/>
    <w:rsid w:val="00234C3F"/>
    <w:rsid w:val="00236812"/>
    <w:rsid w:val="002412EC"/>
    <w:rsid w:val="00244749"/>
    <w:rsid w:val="002456BB"/>
    <w:rsid w:val="00245CE3"/>
    <w:rsid w:val="002520C3"/>
    <w:rsid w:val="002544AF"/>
    <w:rsid w:val="00274A79"/>
    <w:rsid w:val="00276AE6"/>
    <w:rsid w:val="002A6142"/>
    <w:rsid w:val="002B7BFF"/>
    <w:rsid w:val="002C2664"/>
    <w:rsid w:val="002C54CD"/>
    <w:rsid w:val="002D309F"/>
    <w:rsid w:val="002D5136"/>
    <w:rsid w:val="002E1776"/>
    <w:rsid w:val="002E2C65"/>
    <w:rsid w:val="002E2DDD"/>
    <w:rsid w:val="00303F21"/>
    <w:rsid w:val="00312C08"/>
    <w:rsid w:val="00314C67"/>
    <w:rsid w:val="00317286"/>
    <w:rsid w:val="00317726"/>
    <w:rsid w:val="00326E4E"/>
    <w:rsid w:val="00334DC9"/>
    <w:rsid w:val="00341B39"/>
    <w:rsid w:val="003475BD"/>
    <w:rsid w:val="003615B5"/>
    <w:rsid w:val="00362FDB"/>
    <w:rsid w:val="003639CF"/>
    <w:rsid w:val="0036656D"/>
    <w:rsid w:val="0037206E"/>
    <w:rsid w:val="003756D7"/>
    <w:rsid w:val="003816DF"/>
    <w:rsid w:val="00384C0C"/>
    <w:rsid w:val="00393F7D"/>
    <w:rsid w:val="003B268D"/>
    <w:rsid w:val="003C2593"/>
    <w:rsid w:val="003D352B"/>
    <w:rsid w:val="003E10A3"/>
    <w:rsid w:val="003E26C5"/>
    <w:rsid w:val="003F40B9"/>
    <w:rsid w:val="003F549B"/>
    <w:rsid w:val="004152E6"/>
    <w:rsid w:val="00416E81"/>
    <w:rsid w:val="00420BC0"/>
    <w:rsid w:val="00422293"/>
    <w:rsid w:val="00424298"/>
    <w:rsid w:val="0045734C"/>
    <w:rsid w:val="00463B0D"/>
    <w:rsid w:val="004878BC"/>
    <w:rsid w:val="00493378"/>
    <w:rsid w:val="004953DB"/>
    <w:rsid w:val="004B3087"/>
    <w:rsid w:val="004B550E"/>
    <w:rsid w:val="004B7DE4"/>
    <w:rsid w:val="004C3A53"/>
    <w:rsid w:val="004C6929"/>
    <w:rsid w:val="004D260E"/>
    <w:rsid w:val="004E1630"/>
    <w:rsid w:val="004E681F"/>
    <w:rsid w:val="004F398E"/>
    <w:rsid w:val="004F4132"/>
    <w:rsid w:val="005072E7"/>
    <w:rsid w:val="0051343C"/>
    <w:rsid w:val="00530681"/>
    <w:rsid w:val="00536A9E"/>
    <w:rsid w:val="00541DB6"/>
    <w:rsid w:val="00542EC6"/>
    <w:rsid w:val="00551EF2"/>
    <w:rsid w:val="005524F3"/>
    <w:rsid w:val="00557FEA"/>
    <w:rsid w:val="00567087"/>
    <w:rsid w:val="00567E71"/>
    <w:rsid w:val="005739F3"/>
    <w:rsid w:val="00573F56"/>
    <w:rsid w:val="00585B2A"/>
    <w:rsid w:val="00586B77"/>
    <w:rsid w:val="00591C63"/>
    <w:rsid w:val="005971DB"/>
    <w:rsid w:val="005A0C08"/>
    <w:rsid w:val="005A314F"/>
    <w:rsid w:val="005B50F6"/>
    <w:rsid w:val="005C2F48"/>
    <w:rsid w:val="005C3839"/>
    <w:rsid w:val="005C7327"/>
    <w:rsid w:val="005D1910"/>
    <w:rsid w:val="005D1EF7"/>
    <w:rsid w:val="005D5ED4"/>
    <w:rsid w:val="005D7384"/>
    <w:rsid w:val="005E1898"/>
    <w:rsid w:val="005F2B27"/>
    <w:rsid w:val="00604EA7"/>
    <w:rsid w:val="00606788"/>
    <w:rsid w:val="00606EE6"/>
    <w:rsid w:val="0061137D"/>
    <w:rsid w:val="006132B6"/>
    <w:rsid w:val="006176A4"/>
    <w:rsid w:val="006279EA"/>
    <w:rsid w:val="00632101"/>
    <w:rsid w:val="00632458"/>
    <w:rsid w:val="00634BE0"/>
    <w:rsid w:val="00635DB9"/>
    <w:rsid w:val="00637B67"/>
    <w:rsid w:val="00660D87"/>
    <w:rsid w:val="006673C3"/>
    <w:rsid w:val="0067364A"/>
    <w:rsid w:val="0067696D"/>
    <w:rsid w:val="00680383"/>
    <w:rsid w:val="00685911"/>
    <w:rsid w:val="00685CED"/>
    <w:rsid w:val="006923F5"/>
    <w:rsid w:val="00696821"/>
    <w:rsid w:val="006B7607"/>
    <w:rsid w:val="006C066C"/>
    <w:rsid w:val="006C54E5"/>
    <w:rsid w:val="006D670D"/>
    <w:rsid w:val="006D76CD"/>
    <w:rsid w:val="006E70A5"/>
    <w:rsid w:val="006E7F0E"/>
    <w:rsid w:val="006F173D"/>
    <w:rsid w:val="006F1EE0"/>
    <w:rsid w:val="006F3614"/>
    <w:rsid w:val="00702B10"/>
    <w:rsid w:val="00712037"/>
    <w:rsid w:val="007122A2"/>
    <w:rsid w:val="007262B2"/>
    <w:rsid w:val="0073584A"/>
    <w:rsid w:val="007372BB"/>
    <w:rsid w:val="00740D72"/>
    <w:rsid w:val="0074174B"/>
    <w:rsid w:val="007418B0"/>
    <w:rsid w:val="00741C95"/>
    <w:rsid w:val="00744DEE"/>
    <w:rsid w:val="00772488"/>
    <w:rsid w:val="00777381"/>
    <w:rsid w:val="00792353"/>
    <w:rsid w:val="007C33DA"/>
    <w:rsid w:val="007C5AE0"/>
    <w:rsid w:val="007C7C3B"/>
    <w:rsid w:val="007E267F"/>
    <w:rsid w:val="007F466A"/>
    <w:rsid w:val="008075FE"/>
    <w:rsid w:val="0081411E"/>
    <w:rsid w:val="0081429B"/>
    <w:rsid w:val="00836BE4"/>
    <w:rsid w:val="00850689"/>
    <w:rsid w:val="008A21D5"/>
    <w:rsid w:val="008A3363"/>
    <w:rsid w:val="008A7710"/>
    <w:rsid w:val="008B09F2"/>
    <w:rsid w:val="008B3052"/>
    <w:rsid w:val="008C2C56"/>
    <w:rsid w:val="008C3335"/>
    <w:rsid w:val="008D3209"/>
    <w:rsid w:val="008E2F99"/>
    <w:rsid w:val="008E73B8"/>
    <w:rsid w:val="008F0BCA"/>
    <w:rsid w:val="00906314"/>
    <w:rsid w:val="00915FEC"/>
    <w:rsid w:val="009245CE"/>
    <w:rsid w:val="00931448"/>
    <w:rsid w:val="0094127A"/>
    <w:rsid w:val="009527D4"/>
    <w:rsid w:val="009571D1"/>
    <w:rsid w:val="00957B5C"/>
    <w:rsid w:val="009644B2"/>
    <w:rsid w:val="00966F5D"/>
    <w:rsid w:val="00971D88"/>
    <w:rsid w:val="00973F1A"/>
    <w:rsid w:val="00993239"/>
    <w:rsid w:val="00993DF8"/>
    <w:rsid w:val="009A0A91"/>
    <w:rsid w:val="009A13A4"/>
    <w:rsid w:val="009A13D7"/>
    <w:rsid w:val="009B5841"/>
    <w:rsid w:val="009E09F9"/>
    <w:rsid w:val="009F05E9"/>
    <w:rsid w:val="009F17EB"/>
    <w:rsid w:val="009F39C9"/>
    <w:rsid w:val="00A0249B"/>
    <w:rsid w:val="00A05372"/>
    <w:rsid w:val="00A11E0B"/>
    <w:rsid w:val="00A12B59"/>
    <w:rsid w:val="00A24CDD"/>
    <w:rsid w:val="00A27B2E"/>
    <w:rsid w:val="00A4517A"/>
    <w:rsid w:val="00A47926"/>
    <w:rsid w:val="00A507B3"/>
    <w:rsid w:val="00A528E2"/>
    <w:rsid w:val="00A52D70"/>
    <w:rsid w:val="00A72C33"/>
    <w:rsid w:val="00A749CE"/>
    <w:rsid w:val="00A80B6F"/>
    <w:rsid w:val="00A81284"/>
    <w:rsid w:val="00A84571"/>
    <w:rsid w:val="00AA565C"/>
    <w:rsid w:val="00AB188C"/>
    <w:rsid w:val="00AB40DA"/>
    <w:rsid w:val="00AB4AE7"/>
    <w:rsid w:val="00AC173C"/>
    <w:rsid w:val="00AC21EB"/>
    <w:rsid w:val="00AD212C"/>
    <w:rsid w:val="00AD515C"/>
    <w:rsid w:val="00AE1432"/>
    <w:rsid w:val="00B04E04"/>
    <w:rsid w:val="00B06E13"/>
    <w:rsid w:val="00B10804"/>
    <w:rsid w:val="00B151AE"/>
    <w:rsid w:val="00B16CFE"/>
    <w:rsid w:val="00B2632F"/>
    <w:rsid w:val="00B41D09"/>
    <w:rsid w:val="00B41D16"/>
    <w:rsid w:val="00B42BC4"/>
    <w:rsid w:val="00B513EF"/>
    <w:rsid w:val="00B5298E"/>
    <w:rsid w:val="00B53CBE"/>
    <w:rsid w:val="00B63C39"/>
    <w:rsid w:val="00B73AB3"/>
    <w:rsid w:val="00B75400"/>
    <w:rsid w:val="00B84453"/>
    <w:rsid w:val="00B90746"/>
    <w:rsid w:val="00B91E0F"/>
    <w:rsid w:val="00B9772E"/>
    <w:rsid w:val="00BA2C2F"/>
    <w:rsid w:val="00BA7D14"/>
    <w:rsid w:val="00BB6949"/>
    <w:rsid w:val="00BB6F88"/>
    <w:rsid w:val="00BC4632"/>
    <w:rsid w:val="00BC73AA"/>
    <w:rsid w:val="00BD49DA"/>
    <w:rsid w:val="00BD4BCF"/>
    <w:rsid w:val="00BE217D"/>
    <w:rsid w:val="00BF77EB"/>
    <w:rsid w:val="00C01DF4"/>
    <w:rsid w:val="00C06AEA"/>
    <w:rsid w:val="00C1281B"/>
    <w:rsid w:val="00C2225C"/>
    <w:rsid w:val="00C248E1"/>
    <w:rsid w:val="00C2700E"/>
    <w:rsid w:val="00C44791"/>
    <w:rsid w:val="00C4535B"/>
    <w:rsid w:val="00C57F01"/>
    <w:rsid w:val="00C626BB"/>
    <w:rsid w:val="00C6569F"/>
    <w:rsid w:val="00C65E59"/>
    <w:rsid w:val="00C81754"/>
    <w:rsid w:val="00C827CA"/>
    <w:rsid w:val="00C85BC2"/>
    <w:rsid w:val="00C867CD"/>
    <w:rsid w:val="00C87B84"/>
    <w:rsid w:val="00CA46DA"/>
    <w:rsid w:val="00CA7D98"/>
    <w:rsid w:val="00CB0A8B"/>
    <w:rsid w:val="00CE239A"/>
    <w:rsid w:val="00CE362B"/>
    <w:rsid w:val="00D00257"/>
    <w:rsid w:val="00D036E2"/>
    <w:rsid w:val="00D05D56"/>
    <w:rsid w:val="00D23561"/>
    <w:rsid w:val="00D302BD"/>
    <w:rsid w:val="00D35D51"/>
    <w:rsid w:val="00D36D22"/>
    <w:rsid w:val="00D46B73"/>
    <w:rsid w:val="00D50631"/>
    <w:rsid w:val="00D564A8"/>
    <w:rsid w:val="00D61849"/>
    <w:rsid w:val="00D646C7"/>
    <w:rsid w:val="00D6573A"/>
    <w:rsid w:val="00D67E97"/>
    <w:rsid w:val="00D70C10"/>
    <w:rsid w:val="00D8260D"/>
    <w:rsid w:val="00D87B4A"/>
    <w:rsid w:val="00D93BC0"/>
    <w:rsid w:val="00DA09C0"/>
    <w:rsid w:val="00DA12E3"/>
    <w:rsid w:val="00DA57CF"/>
    <w:rsid w:val="00DB3A20"/>
    <w:rsid w:val="00DB6265"/>
    <w:rsid w:val="00DC0D60"/>
    <w:rsid w:val="00DC2281"/>
    <w:rsid w:val="00DD12EF"/>
    <w:rsid w:val="00DE1A72"/>
    <w:rsid w:val="00DE532D"/>
    <w:rsid w:val="00DF1D4F"/>
    <w:rsid w:val="00DF4375"/>
    <w:rsid w:val="00DF7DF3"/>
    <w:rsid w:val="00E119D5"/>
    <w:rsid w:val="00E143DF"/>
    <w:rsid w:val="00E201DE"/>
    <w:rsid w:val="00E21A28"/>
    <w:rsid w:val="00E26274"/>
    <w:rsid w:val="00E46965"/>
    <w:rsid w:val="00E46CF5"/>
    <w:rsid w:val="00E50BE6"/>
    <w:rsid w:val="00E51E68"/>
    <w:rsid w:val="00E53FAD"/>
    <w:rsid w:val="00E55E81"/>
    <w:rsid w:val="00E578B2"/>
    <w:rsid w:val="00E66793"/>
    <w:rsid w:val="00E765AA"/>
    <w:rsid w:val="00E77A72"/>
    <w:rsid w:val="00E77CF1"/>
    <w:rsid w:val="00E77E78"/>
    <w:rsid w:val="00E84D61"/>
    <w:rsid w:val="00E86A34"/>
    <w:rsid w:val="00EA31BD"/>
    <w:rsid w:val="00EA5C51"/>
    <w:rsid w:val="00EB0B09"/>
    <w:rsid w:val="00EC7CEA"/>
    <w:rsid w:val="00ED38F1"/>
    <w:rsid w:val="00ED47F4"/>
    <w:rsid w:val="00EE385F"/>
    <w:rsid w:val="00EE3B39"/>
    <w:rsid w:val="00EE7166"/>
    <w:rsid w:val="00EF0937"/>
    <w:rsid w:val="00EF64E1"/>
    <w:rsid w:val="00F00C94"/>
    <w:rsid w:val="00F05912"/>
    <w:rsid w:val="00F103F4"/>
    <w:rsid w:val="00F122D4"/>
    <w:rsid w:val="00F14D8F"/>
    <w:rsid w:val="00F16C62"/>
    <w:rsid w:val="00F252F8"/>
    <w:rsid w:val="00F31554"/>
    <w:rsid w:val="00F33E3F"/>
    <w:rsid w:val="00F42974"/>
    <w:rsid w:val="00F50B69"/>
    <w:rsid w:val="00F6372A"/>
    <w:rsid w:val="00F7032D"/>
    <w:rsid w:val="00F71198"/>
    <w:rsid w:val="00F7371A"/>
    <w:rsid w:val="00F822A8"/>
    <w:rsid w:val="00F95C26"/>
    <w:rsid w:val="00FA11C4"/>
    <w:rsid w:val="00FA6870"/>
    <w:rsid w:val="00FC24CA"/>
    <w:rsid w:val="00FC78D9"/>
    <w:rsid w:val="00FD708F"/>
    <w:rsid w:val="00FE270A"/>
    <w:rsid w:val="00FE3725"/>
    <w:rsid w:val="00FF049F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d0d0c"/>
    </o:shapedefaults>
    <o:shapelayout v:ext="edit">
      <o:idmap v:ext="edit" data="1"/>
    </o:shapelayout>
  </w:shapeDefaults>
  <w:decimalSymbol w:val=","/>
  <w:listSeparator w:val=";"/>
  <w15:docId w15:val="{580CB949-5E54-4EEA-9517-AF9589D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42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E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EC6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EC6"/>
    <w:rPr>
      <w:rFonts w:ascii="Maax" w:hAnsi="Maax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95139-B2EC-420F-8FEE-A703E6E4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16</cp:revision>
  <cp:lastPrinted>2017-03-29T10:30:00Z</cp:lastPrinted>
  <dcterms:created xsi:type="dcterms:W3CDTF">2018-04-03T08:03:00Z</dcterms:created>
  <dcterms:modified xsi:type="dcterms:W3CDTF">2018-04-05T14:21:00Z</dcterms:modified>
</cp:coreProperties>
</file>