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C353E" w14:textId="40DDA6CD" w:rsidR="0075564A" w:rsidRPr="00CD1F41" w:rsidRDefault="00DF10B2" w:rsidP="00BE741A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MÚSICA, VISITAS EXPERIENCIA Y CINE EN LA SEMANA PREVIA AL </w:t>
      </w:r>
      <w:r w:rsidR="00931751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PRIMER 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ANIVERSARIO DEL CENTRO BOTÍN</w:t>
      </w:r>
      <w:r w:rsidR="00BC230C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</w:t>
      </w:r>
    </w:p>
    <w:p w14:paraId="2188DEA8" w14:textId="77777777" w:rsidR="000311C6" w:rsidRPr="00CD1F41" w:rsidRDefault="000311C6" w:rsidP="00BE741A">
      <w:pPr>
        <w:pStyle w:val="Sinespaciado"/>
        <w:rPr>
          <w:iCs/>
          <w:sz w:val="20"/>
          <w:lang w:val="es-ES"/>
        </w:rPr>
      </w:pPr>
    </w:p>
    <w:p w14:paraId="77600782" w14:textId="4D22E562" w:rsidR="000A5AD5" w:rsidRPr="00DF10B2" w:rsidRDefault="004B0419" w:rsidP="00BE741A">
      <w:pPr>
        <w:pStyle w:val="Sinespaciado"/>
        <w:numPr>
          <w:ilvl w:val="0"/>
          <w:numId w:val="6"/>
        </w:numPr>
        <w:spacing w:line="276" w:lineRule="auto"/>
        <w:rPr>
          <w:iCs/>
          <w:sz w:val="20"/>
          <w:lang w:val="es-ES"/>
        </w:rPr>
      </w:pPr>
      <w:r w:rsidRPr="00CD1F41">
        <w:rPr>
          <w:sz w:val="20"/>
          <w:szCs w:val="20"/>
          <w:lang w:val="es-ES"/>
        </w:rPr>
        <w:t xml:space="preserve">El </w:t>
      </w:r>
      <w:r w:rsidR="000A5AD5" w:rsidRPr="00CD1F41">
        <w:rPr>
          <w:sz w:val="20"/>
          <w:szCs w:val="20"/>
          <w:lang w:val="es-ES"/>
        </w:rPr>
        <w:t xml:space="preserve">barítono Manuel Lanza </w:t>
      </w:r>
      <w:r w:rsidR="006535B5">
        <w:rPr>
          <w:sz w:val="20"/>
          <w:szCs w:val="20"/>
          <w:lang w:val="es-ES"/>
        </w:rPr>
        <w:t xml:space="preserve">y el pianista Miguel Huertas </w:t>
      </w:r>
      <w:r w:rsidR="000A5AD5" w:rsidRPr="00CD1F41">
        <w:rPr>
          <w:sz w:val="20"/>
          <w:szCs w:val="20"/>
          <w:lang w:val="es-ES"/>
        </w:rPr>
        <w:t>protagonizará</w:t>
      </w:r>
      <w:r w:rsidR="006535B5">
        <w:rPr>
          <w:sz w:val="20"/>
          <w:szCs w:val="20"/>
          <w:lang w:val="es-ES"/>
        </w:rPr>
        <w:t>n</w:t>
      </w:r>
      <w:r w:rsidR="000A5AD5" w:rsidRPr="00CD1F41">
        <w:rPr>
          <w:sz w:val="20"/>
          <w:szCs w:val="20"/>
          <w:lang w:val="es-ES"/>
        </w:rPr>
        <w:t xml:space="preserve"> un recital de</w:t>
      </w:r>
      <w:r w:rsidR="006535B5">
        <w:rPr>
          <w:sz w:val="20"/>
          <w:szCs w:val="20"/>
          <w:lang w:val="es-ES"/>
        </w:rPr>
        <w:t xml:space="preserve"> música clásica </w:t>
      </w:r>
      <w:r w:rsidR="000A5AD5" w:rsidRPr="00CD1F41">
        <w:rPr>
          <w:sz w:val="20"/>
          <w:szCs w:val="20"/>
          <w:lang w:val="es-ES"/>
        </w:rPr>
        <w:t>en el que interpretará</w:t>
      </w:r>
      <w:r w:rsidR="00144C01">
        <w:rPr>
          <w:sz w:val="20"/>
          <w:szCs w:val="20"/>
          <w:lang w:val="es-ES"/>
        </w:rPr>
        <w:t>n</w:t>
      </w:r>
      <w:r w:rsidR="000A5AD5" w:rsidRPr="00CD1F41">
        <w:rPr>
          <w:sz w:val="20"/>
          <w:szCs w:val="20"/>
          <w:lang w:val="es-ES"/>
        </w:rPr>
        <w:t xml:space="preserve"> canciones de Ravel, </w:t>
      </w:r>
      <w:proofErr w:type="spellStart"/>
      <w:r w:rsidR="000A5AD5" w:rsidRPr="00CD1F41">
        <w:rPr>
          <w:sz w:val="20"/>
          <w:szCs w:val="20"/>
          <w:lang w:val="es-ES"/>
        </w:rPr>
        <w:t>Tosti</w:t>
      </w:r>
      <w:proofErr w:type="spellEnd"/>
      <w:r w:rsidR="000A5AD5" w:rsidRPr="00CD1F41">
        <w:rPr>
          <w:sz w:val="20"/>
          <w:szCs w:val="20"/>
          <w:lang w:val="es-ES"/>
        </w:rPr>
        <w:t xml:space="preserve">, Manuel </w:t>
      </w:r>
      <w:r w:rsidR="000A5AD5" w:rsidRPr="00CD1F41">
        <w:rPr>
          <w:rFonts w:cstheme="minorHAnsi"/>
          <w:sz w:val="20"/>
          <w:szCs w:val="20"/>
          <w:lang w:val="es-ES"/>
        </w:rPr>
        <w:t xml:space="preserve">de Falla, </w:t>
      </w:r>
      <w:proofErr w:type="spellStart"/>
      <w:r w:rsidR="000A5AD5" w:rsidRPr="00CD1F41">
        <w:rPr>
          <w:rFonts w:cstheme="minorHAnsi"/>
          <w:sz w:val="20"/>
          <w:szCs w:val="20"/>
          <w:lang w:val="es-ES"/>
        </w:rPr>
        <w:t>Eduard</w:t>
      </w:r>
      <w:proofErr w:type="spellEnd"/>
      <w:r w:rsidR="000A5AD5" w:rsidRPr="00CD1F41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="000A5AD5" w:rsidRPr="00CD1F41">
        <w:rPr>
          <w:rFonts w:cstheme="minorHAnsi"/>
          <w:sz w:val="20"/>
          <w:szCs w:val="20"/>
          <w:lang w:val="es-ES"/>
        </w:rPr>
        <w:t>Toldrá</w:t>
      </w:r>
      <w:proofErr w:type="spellEnd"/>
      <w:r w:rsidR="000A5AD5" w:rsidRPr="00CD1F41">
        <w:rPr>
          <w:rFonts w:cstheme="minorHAnsi"/>
          <w:sz w:val="20"/>
          <w:szCs w:val="20"/>
          <w:lang w:val="es-ES"/>
        </w:rPr>
        <w:t xml:space="preserve"> y Fernando J </w:t>
      </w:r>
      <w:proofErr w:type="spellStart"/>
      <w:r w:rsidR="000A5AD5" w:rsidRPr="00CD1F41">
        <w:rPr>
          <w:rFonts w:cstheme="minorHAnsi"/>
          <w:sz w:val="20"/>
          <w:szCs w:val="20"/>
          <w:lang w:val="es-ES"/>
        </w:rPr>
        <w:t>Obradors</w:t>
      </w:r>
      <w:proofErr w:type="spellEnd"/>
      <w:r w:rsidR="000A5AD5" w:rsidRPr="00CD1F41">
        <w:rPr>
          <w:rFonts w:cstheme="minorHAnsi"/>
          <w:sz w:val="20"/>
          <w:szCs w:val="20"/>
          <w:lang w:val="es-ES"/>
        </w:rPr>
        <w:t xml:space="preserve">. </w:t>
      </w:r>
    </w:p>
    <w:p w14:paraId="6F1C8B11" w14:textId="77777777" w:rsidR="00DF10B2" w:rsidRPr="006535B5" w:rsidRDefault="00DF10B2" w:rsidP="00DF10B2">
      <w:pPr>
        <w:pStyle w:val="Sinespaciado"/>
        <w:spacing w:line="276" w:lineRule="auto"/>
        <w:ind w:left="720"/>
        <w:rPr>
          <w:iCs/>
          <w:sz w:val="20"/>
          <w:lang w:val="es-ES"/>
        </w:rPr>
      </w:pPr>
    </w:p>
    <w:p w14:paraId="580912A1" w14:textId="2F44DAC0" w:rsidR="00DF10B2" w:rsidRDefault="00DF10B2" w:rsidP="00DF10B2">
      <w:pPr>
        <w:pStyle w:val="Sinespaciado"/>
        <w:numPr>
          <w:ilvl w:val="0"/>
          <w:numId w:val="6"/>
        </w:numPr>
        <w:rPr>
          <w:iCs/>
          <w:sz w:val="20"/>
          <w:lang w:val="es-ES"/>
        </w:rPr>
      </w:pPr>
      <w:proofErr w:type="spellStart"/>
      <w:r w:rsidRPr="00CD1F41">
        <w:rPr>
          <w:iCs/>
          <w:sz w:val="20"/>
          <w:lang w:val="es-ES"/>
        </w:rPr>
        <w:t>Hugh</w:t>
      </w:r>
      <w:proofErr w:type="spellEnd"/>
      <w:r w:rsidRPr="00CD1F41">
        <w:rPr>
          <w:iCs/>
          <w:sz w:val="20"/>
          <w:lang w:val="es-ES"/>
        </w:rPr>
        <w:t xml:space="preserve"> Hud</w:t>
      </w:r>
      <w:r>
        <w:rPr>
          <w:iCs/>
          <w:sz w:val="20"/>
          <w:lang w:val="es-ES"/>
        </w:rPr>
        <w:t>s</w:t>
      </w:r>
      <w:r w:rsidRPr="00CD1F41">
        <w:rPr>
          <w:iCs/>
          <w:sz w:val="20"/>
          <w:lang w:val="es-ES"/>
        </w:rPr>
        <w:t>on</w:t>
      </w:r>
      <w:r>
        <w:rPr>
          <w:iCs/>
          <w:sz w:val="20"/>
          <w:lang w:val="es-ES"/>
        </w:rPr>
        <w:t>, director de la película ‘</w:t>
      </w:r>
      <w:r>
        <w:rPr>
          <w:i/>
          <w:iCs/>
          <w:sz w:val="20"/>
          <w:lang w:val="es-ES"/>
        </w:rPr>
        <w:t>Carros de Fuego’,</w:t>
      </w:r>
      <w:r w:rsidRPr="00CD1F41">
        <w:rPr>
          <w:iCs/>
          <w:sz w:val="20"/>
          <w:lang w:val="es-ES"/>
        </w:rPr>
        <w:t xml:space="preserve"> recibirá el Premio de Honor </w:t>
      </w:r>
      <w:r w:rsidRPr="000F0085">
        <w:rPr>
          <w:iCs/>
          <w:sz w:val="20"/>
          <w:lang w:val="es-ES"/>
        </w:rPr>
        <w:t xml:space="preserve">de </w:t>
      </w:r>
      <w:r>
        <w:rPr>
          <w:iCs/>
          <w:sz w:val="20"/>
          <w:lang w:val="es-ES"/>
        </w:rPr>
        <w:t>l</w:t>
      </w:r>
      <w:r w:rsidRPr="000F0085">
        <w:rPr>
          <w:iCs/>
          <w:sz w:val="20"/>
          <w:lang w:val="es-ES"/>
        </w:rPr>
        <w:t xml:space="preserve">a </w:t>
      </w:r>
      <w:r>
        <w:rPr>
          <w:iCs/>
          <w:sz w:val="20"/>
          <w:lang w:val="es-ES"/>
        </w:rPr>
        <w:t>II Semana de Cine Internacional de Santander</w:t>
      </w:r>
      <w:r w:rsidRPr="000F0085">
        <w:rPr>
          <w:iCs/>
          <w:sz w:val="20"/>
          <w:lang w:val="es-ES"/>
        </w:rPr>
        <w:t>,</w:t>
      </w:r>
      <w:r>
        <w:rPr>
          <w:iCs/>
          <w:sz w:val="20"/>
          <w:lang w:val="es-ES"/>
        </w:rPr>
        <w:t xml:space="preserve"> </w:t>
      </w:r>
      <w:r w:rsidRPr="00CD1F41">
        <w:rPr>
          <w:iCs/>
          <w:sz w:val="20"/>
          <w:lang w:val="es-ES"/>
        </w:rPr>
        <w:t xml:space="preserve">que </w:t>
      </w:r>
      <w:r>
        <w:rPr>
          <w:iCs/>
          <w:sz w:val="20"/>
          <w:lang w:val="es-ES"/>
        </w:rPr>
        <w:t xml:space="preserve">organizan </w:t>
      </w:r>
      <w:r w:rsidRPr="00CD1F41">
        <w:rPr>
          <w:iCs/>
          <w:sz w:val="20"/>
          <w:lang w:val="es-ES"/>
        </w:rPr>
        <w:t xml:space="preserve">el Centro Botín </w:t>
      </w:r>
      <w:r>
        <w:rPr>
          <w:iCs/>
          <w:sz w:val="20"/>
          <w:lang w:val="es-ES"/>
        </w:rPr>
        <w:t>y Morena Films</w:t>
      </w:r>
      <w:r w:rsidRPr="00CD1F41">
        <w:rPr>
          <w:iCs/>
          <w:sz w:val="20"/>
          <w:lang w:val="es-ES"/>
        </w:rPr>
        <w:t xml:space="preserve"> del 16 al 23 de junio. </w:t>
      </w:r>
    </w:p>
    <w:p w14:paraId="0F82AB9B" w14:textId="77777777" w:rsidR="006535B5" w:rsidRPr="00CD1F41" w:rsidRDefault="006535B5" w:rsidP="006535B5">
      <w:pPr>
        <w:pStyle w:val="Sinespaciado"/>
        <w:spacing w:line="276" w:lineRule="auto"/>
        <w:rPr>
          <w:iCs/>
          <w:sz w:val="20"/>
          <w:lang w:val="es-ES"/>
        </w:rPr>
      </w:pPr>
    </w:p>
    <w:p w14:paraId="27FAD1F8" w14:textId="1321264E" w:rsidR="00CD1F41" w:rsidRDefault="006535B5" w:rsidP="00BE741A">
      <w:pPr>
        <w:pStyle w:val="Sinespaciado"/>
        <w:numPr>
          <w:ilvl w:val="0"/>
          <w:numId w:val="6"/>
        </w:numPr>
        <w:rPr>
          <w:iCs/>
          <w:sz w:val="20"/>
          <w:lang w:val="es-ES"/>
        </w:rPr>
      </w:pPr>
      <w:r>
        <w:rPr>
          <w:iCs/>
          <w:sz w:val="20"/>
          <w:lang w:val="es-ES"/>
        </w:rPr>
        <w:t xml:space="preserve">El viernes comienzan los actos de </w:t>
      </w:r>
      <w:r w:rsidR="00CD1F41" w:rsidRPr="00CD1F41">
        <w:rPr>
          <w:iCs/>
          <w:sz w:val="20"/>
          <w:lang w:val="es-ES"/>
        </w:rPr>
        <w:t xml:space="preserve">celebración </w:t>
      </w:r>
      <w:r w:rsidR="00CD1F41">
        <w:rPr>
          <w:iCs/>
          <w:sz w:val="20"/>
          <w:lang w:val="es-ES"/>
        </w:rPr>
        <w:t xml:space="preserve">del primer aniversario del Centro </w:t>
      </w:r>
      <w:r>
        <w:rPr>
          <w:iCs/>
          <w:sz w:val="20"/>
          <w:lang w:val="es-ES"/>
        </w:rPr>
        <w:t>Botín</w:t>
      </w:r>
      <w:r w:rsidR="00CD1F41" w:rsidRPr="00CD1F41">
        <w:rPr>
          <w:iCs/>
          <w:sz w:val="20"/>
          <w:lang w:val="es-ES"/>
        </w:rPr>
        <w:t xml:space="preserve"> con la apertura de la nueva sala </w:t>
      </w:r>
      <w:r w:rsidR="00CD1F41" w:rsidRPr="00CD1F41">
        <w:rPr>
          <w:i/>
          <w:iCs/>
          <w:sz w:val="20"/>
          <w:lang w:val="es-ES"/>
        </w:rPr>
        <w:t>Retratos: Esencia y expresión</w:t>
      </w:r>
      <w:r w:rsidR="00CD1F41" w:rsidRPr="00CD1F41">
        <w:rPr>
          <w:iCs/>
          <w:sz w:val="20"/>
          <w:lang w:val="es-ES"/>
        </w:rPr>
        <w:t xml:space="preserve">, la inauguración de la exposición </w:t>
      </w:r>
      <w:r w:rsidR="00CD1F41" w:rsidRPr="00CD1F41">
        <w:rPr>
          <w:i/>
          <w:iCs/>
          <w:sz w:val="20"/>
          <w:lang w:val="es-ES"/>
        </w:rPr>
        <w:t>El paisaje reconfigurado</w:t>
      </w:r>
      <w:r w:rsidR="00CD1F41" w:rsidRPr="00CD1F41">
        <w:rPr>
          <w:iCs/>
          <w:sz w:val="20"/>
          <w:lang w:val="es-ES"/>
        </w:rPr>
        <w:t xml:space="preserve"> y un concierto a cargo de la Fundación Tony Manero.</w:t>
      </w:r>
    </w:p>
    <w:p w14:paraId="685E9CB2" w14:textId="77777777" w:rsidR="004B0419" w:rsidRPr="00CD1F41" w:rsidRDefault="004B0419" w:rsidP="00BE741A">
      <w:pPr>
        <w:pStyle w:val="Sinespaciado"/>
        <w:rPr>
          <w:rStyle w:val="nfasis"/>
          <w:rFonts w:ascii="Maax" w:hAnsi="Maax"/>
          <w:sz w:val="20"/>
          <w:lang w:val="es-ES"/>
        </w:rPr>
      </w:pPr>
    </w:p>
    <w:p w14:paraId="3B0404B5" w14:textId="58C92AE1" w:rsidR="00BE741A" w:rsidRDefault="00FD29F8" w:rsidP="00BE741A">
      <w:pPr>
        <w:pStyle w:val="Sinespaciado"/>
        <w:rPr>
          <w:rFonts w:eastAsia="Times New Roman" w:cs="Times New Roman"/>
          <w:sz w:val="20"/>
          <w:szCs w:val="20"/>
          <w:lang w:val="es-ES"/>
        </w:rPr>
      </w:pPr>
      <w:r w:rsidRPr="00CD1F41">
        <w:rPr>
          <w:i/>
          <w:sz w:val="20"/>
          <w:szCs w:val="20"/>
          <w:lang w:val="es-ES"/>
        </w:rPr>
        <w:t xml:space="preserve">Santander, </w:t>
      </w:r>
      <w:r w:rsidR="00F97340" w:rsidRPr="00CD1F41">
        <w:rPr>
          <w:i/>
          <w:sz w:val="20"/>
          <w:szCs w:val="20"/>
          <w:lang w:val="es-ES"/>
        </w:rPr>
        <w:t>13</w:t>
      </w:r>
      <w:r w:rsidR="002C60E4" w:rsidRPr="00CD1F41">
        <w:rPr>
          <w:i/>
          <w:sz w:val="20"/>
          <w:szCs w:val="20"/>
          <w:lang w:val="es-ES"/>
        </w:rPr>
        <w:t xml:space="preserve"> de junio</w:t>
      </w:r>
      <w:r w:rsidR="006176A4" w:rsidRPr="00CD1F41">
        <w:rPr>
          <w:i/>
          <w:sz w:val="20"/>
          <w:szCs w:val="20"/>
          <w:lang w:val="es-ES"/>
        </w:rPr>
        <w:t xml:space="preserve"> de 2018</w:t>
      </w:r>
      <w:r w:rsidR="006176A4" w:rsidRPr="00CD1F41">
        <w:rPr>
          <w:sz w:val="20"/>
          <w:szCs w:val="20"/>
          <w:lang w:val="es-ES"/>
        </w:rPr>
        <w:t>.</w:t>
      </w:r>
      <w:r w:rsidR="00CC3999" w:rsidRPr="00CD1F41">
        <w:rPr>
          <w:sz w:val="20"/>
          <w:szCs w:val="20"/>
          <w:lang w:val="es-ES"/>
        </w:rPr>
        <w:t xml:space="preserve"> </w:t>
      </w:r>
      <w:r w:rsidR="00DF10B2">
        <w:rPr>
          <w:sz w:val="20"/>
          <w:szCs w:val="20"/>
          <w:lang w:val="es-ES"/>
        </w:rPr>
        <w:t>El Centro Botín encara la semana previa a la celebración de su primer aniversario con una variada propuesta de actividades culturales que abarca desde recitales de música clásica hasta encuentros con directores de cine</w:t>
      </w:r>
      <w:r w:rsidR="001001E0">
        <w:rPr>
          <w:sz w:val="20"/>
          <w:szCs w:val="20"/>
          <w:lang w:val="es-ES"/>
        </w:rPr>
        <w:t>,</w:t>
      </w:r>
      <w:r w:rsidR="00DF10B2">
        <w:rPr>
          <w:sz w:val="20"/>
          <w:szCs w:val="20"/>
          <w:lang w:val="es-ES"/>
        </w:rPr>
        <w:t xml:space="preserve"> pasando por diversas visitas experiencia.</w:t>
      </w:r>
    </w:p>
    <w:p w14:paraId="0AF8A7EE" w14:textId="77777777" w:rsidR="00CD1F41" w:rsidRDefault="00CD1F41" w:rsidP="005B30B0">
      <w:pPr>
        <w:pStyle w:val="Sinespaciado"/>
        <w:rPr>
          <w:sz w:val="20"/>
          <w:szCs w:val="20"/>
          <w:lang w:val="es-ES"/>
        </w:rPr>
      </w:pPr>
    </w:p>
    <w:p w14:paraId="0EE263F9" w14:textId="037E491B" w:rsidR="00F97340" w:rsidRPr="006478F8" w:rsidRDefault="00DF10B2" w:rsidP="005B30B0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t>Así, e</w:t>
      </w:r>
      <w:r w:rsidR="00F97340" w:rsidRPr="00CD1F41">
        <w:rPr>
          <w:sz w:val="20"/>
          <w:szCs w:val="20"/>
        </w:rPr>
        <w:t xml:space="preserve">l </w:t>
      </w:r>
      <w:r w:rsidR="00F97340" w:rsidRPr="00CD1F41">
        <w:rPr>
          <w:sz w:val="20"/>
          <w:szCs w:val="20"/>
          <w:u w:val="single"/>
        </w:rPr>
        <w:t>lunes, 18 de junio, a las 20:00 horas</w:t>
      </w:r>
      <w:r w:rsidR="00F97340" w:rsidRPr="00CD1F41">
        <w:rPr>
          <w:sz w:val="20"/>
          <w:szCs w:val="20"/>
        </w:rPr>
        <w:t xml:space="preserve">, dentro del ciclo </w:t>
      </w:r>
      <w:r w:rsidR="00F97340" w:rsidRPr="00CD1F41">
        <w:rPr>
          <w:b/>
          <w:sz w:val="20"/>
          <w:szCs w:val="20"/>
        </w:rPr>
        <w:t>Música Clásica,</w:t>
      </w:r>
      <w:r w:rsidR="00F97340" w:rsidRPr="00CD1F41">
        <w:rPr>
          <w:sz w:val="20"/>
          <w:szCs w:val="20"/>
        </w:rPr>
        <w:t xml:space="preserve"> el auditorio del Centro Botín acogerá un recital</w:t>
      </w:r>
      <w:r w:rsidR="00BF6596" w:rsidRPr="00CD1F41">
        <w:rPr>
          <w:sz w:val="20"/>
          <w:szCs w:val="20"/>
        </w:rPr>
        <w:t xml:space="preserve"> </w:t>
      </w:r>
      <w:r w:rsidR="006478F8">
        <w:rPr>
          <w:sz w:val="20"/>
          <w:szCs w:val="20"/>
        </w:rPr>
        <w:t>a cargo del</w:t>
      </w:r>
      <w:r w:rsidR="00F97340" w:rsidRPr="00CD1F41">
        <w:rPr>
          <w:sz w:val="20"/>
          <w:szCs w:val="20"/>
        </w:rPr>
        <w:t xml:space="preserve"> santanderino Manuel Lanza</w:t>
      </w:r>
      <w:r w:rsidR="006478F8">
        <w:rPr>
          <w:sz w:val="20"/>
          <w:szCs w:val="20"/>
        </w:rPr>
        <w:t>, considerado uno de los mejores barítonos españoles</w:t>
      </w:r>
      <w:r w:rsidR="00F97340" w:rsidRPr="00CD1F41">
        <w:rPr>
          <w:sz w:val="20"/>
          <w:szCs w:val="20"/>
        </w:rPr>
        <w:t>, j</w:t>
      </w:r>
      <w:r w:rsidR="006478F8">
        <w:rPr>
          <w:sz w:val="20"/>
          <w:szCs w:val="20"/>
        </w:rPr>
        <w:t xml:space="preserve">unto al pianista Miguel Huertas. El dúo ejecutará un programa titulado </w:t>
      </w:r>
      <w:r w:rsidR="006478F8">
        <w:rPr>
          <w:i/>
          <w:sz w:val="20"/>
          <w:szCs w:val="20"/>
        </w:rPr>
        <w:t xml:space="preserve">De </w:t>
      </w:r>
      <w:proofErr w:type="spellStart"/>
      <w:r w:rsidR="006478F8">
        <w:rPr>
          <w:i/>
          <w:sz w:val="20"/>
          <w:szCs w:val="20"/>
        </w:rPr>
        <w:t>Chansons</w:t>
      </w:r>
      <w:proofErr w:type="spellEnd"/>
      <w:r w:rsidR="006478F8">
        <w:rPr>
          <w:i/>
          <w:sz w:val="20"/>
          <w:szCs w:val="20"/>
        </w:rPr>
        <w:t xml:space="preserve">, </w:t>
      </w:r>
      <w:proofErr w:type="spellStart"/>
      <w:r w:rsidR="006478F8">
        <w:rPr>
          <w:i/>
          <w:sz w:val="20"/>
          <w:szCs w:val="20"/>
        </w:rPr>
        <w:t>Canzone</w:t>
      </w:r>
      <w:proofErr w:type="spellEnd"/>
      <w:r w:rsidR="006478F8">
        <w:rPr>
          <w:i/>
          <w:sz w:val="20"/>
          <w:szCs w:val="20"/>
        </w:rPr>
        <w:t xml:space="preserve"> y Canciones </w:t>
      </w:r>
      <w:r w:rsidR="006478F8">
        <w:rPr>
          <w:sz w:val="20"/>
          <w:szCs w:val="20"/>
        </w:rPr>
        <w:t xml:space="preserve">en el que </w:t>
      </w:r>
      <w:r w:rsidR="00F97340" w:rsidRPr="00CD1F41">
        <w:rPr>
          <w:rFonts w:cstheme="minorHAnsi"/>
          <w:sz w:val="20"/>
          <w:szCs w:val="20"/>
        </w:rPr>
        <w:t>fusionará</w:t>
      </w:r>
      <w:r w:rsidR="006478F8">
        <w:rPr>
          <w:rFonts w:cstheme="minorHAnsi"/>
          <w:sz w:val="20"/>
          <w:szCs w:val="20"/>
        </w:rPr>
        <w:t>n</w:t>
      </w:r>
      <w:r w:rsidR="00F97340" w:rsidRPr="00CD1F41">
        <w:rPr>
          <w:rFonts w:cstheme="minorHAnsi"/>
          <w:sz w:val="20"/>
          <w:szCs w:val="20"/>
        </w:rPr>
        <w:t xml:space="preserve"> el encanto de la </w:t>
      </w:r>
      <w:proofErr w:type="spellStart"/>
      <w:r w:rsidR="00F97340" w:rsidRPr="00CD1F41">
        <w:rPr>
          <w:rFonts w:cstheme="minorHAnsi"/>
          <w:i/>
          <w:sz w:val="20"/>
          <w:szCs w:val="20"/>
        </w:rPr>
        <w:t>Chanson</w:t>
      </w:r>
      <w:proofErr w:type="spellEnd"/>
      <w:r w:rsidR="00F97340" w:rsidRPr="00CD1F41">
        <w:rPr>
          <w:rFonts w:cstheme="minorHAnsi"/>
          <w:sz w:val="20"/>
          <w:szCs w:val="20"/>
        </w:rPr>
        <w:t xml:space="preserve"> francesa, con las tres canciones que </w:t>
      </w:r>
      <w:r w:rsidR="00F97340" w:rsidRPr="00CD1F41">
        <w:rPr>
          <w:rFonts w:eastAsia="Times New Roman" w:cstheme="minorHAnsi"/>
          <w:sz w:val="20"/>
          <w:szCs w:val="20"/>
        </w:rPr>
        <w:t xml:space="preserve">Ravel puso en boca de Don Quijote para cantar a Dulcinea (1932); la pasión de la </w:t>
      </w:r>
      <w:proofErr w:type="spellStart"/>
      <w:r w:rsidR="00F97340" w:rsidRPr="00CD1F41">
        <w:rPr>
          <w:rFonts w:eastAsia="Times New Roman" w:cstheme="minorHAnsi"/>
          <w:i/>
          <w:sz w:val="20"/>
          <w:szCs w:val="20"/>
        </w:rPr>
        <w:t>Canzone</w:t>
      </w:r>
      <w:proofErr w:type="spellEnd"/>
      <w:r w:rsidR="00F97340" w:rsidRPr="00CD1F41">
        <w:rPr>
          <w:rFonts w:eastAsia="Times New Roman" w:cstheme="minorHAnsi"/>
          <w:sz w:val="20"/>
          <w:szCs w:val="20"/>
        </w:rPr>
        <w:t xml:space="preserve"> italiana, a través de la famosa napolitana </w:t>
      </w:r>
      <w:r w:rsidR="00F97340" w:rsidRPr="00CD1F41">
        <w:rPr>
          <w:rFonts w:eastAsia="Times New Roman" w:cstheme="minorHAnsi"/>
          <w:i/>
          <w:sz w:val="20"/>
          <w:szCs w:val="20"/>
        </w:rPr>
        <w:t xml:space="preserve">A </w:t>
      </w:r>
      <w:proofErr w:type="spellStart"/>
      <w:r w:rsidR="00F97340" w:rsidRPr="00CD1F41">
        <w:rPr>
          <w:rFonts w:eastAsia="Times New Roman" w:cstheme="minorHAnsi"/>
          <w:i/>
          <w:sz w:val="20"/>
          <w:szCs w:val="20"/>
        </w:rPr>
        <w:t>Marechiare</w:t>
      </w:r>
      <w:proofErr w:type="spellEnd"/>
      <w:r w:rsidR="00F97340" w:rsidRPr="00CD1F41">
        <w:rPr>
          <w:rFonts w:eastAsia="Times New Roman" w:cstheme="minorHAnsi"/>
          <w:sz w:val="20"/>
          <w:szCs w:val="20"/>
        </w:rPr>
        <w:t xml:space="preserve"> de </w:t>
      </w:r>
      <w:r w:rsidR="006478F8">
        <w:rPr>
          <w:rFonts w:eastAsia="Times New Roman" w:cstheme="minorHAnsi"/>
          <w:sz w:val="20"/>
          <w:szCs w:val="20"/>
        </w:rPr>
        <w:t xml:space="preserve">Paolo </w:t>
      </w:r>
      <w:proofErr w:type="spellStart"/>
      <w:r w:rsidR="006478F8">
        <w:rPr>
          <w:rFonts w:eastAsia="Times New Roman" w:cstheme="minorHAnsi"/>
          <w:sz w:val="20"/>
          <w:szCs w:val="20"/>
        </w:rPr>
        <w:t>Tosti</w:t>
      </w:r>
      <w:proofErr w:type="spellEnd"/>
      <w:r w:rsidR="006478F8">
        <w:rPr>
          <w:rFonts w:eastAsia="Times New Roman" w:cstheme="minorHAnsi"/>
          <w:sz w:val="20"/>
          <w:szCs w:val="20"/>
        </w:rPr>
        <w:t>;</w:t>
      </w:r>
      <w:r w:rsidR="00F97340" w:rsidRPr="00CD1F41">
        <w:rPr>
          <w:rFonts w:eastAsia="Times New Roman" w:cstheme="minorHAnsi"/>
          <w:sz w:val="20"/>
          <w:szCs w:val="20"/>
        </w:rPr>
        <w:t xml:space="preserve"> y el embrujo y las sutilezas de la </w:t>
      </w:r>
      <w:r w:rsidR="00F97340" w:rsidRPr="00CD1F41">
        <w:rPr>
          <w:rFonts w:eastAsia="Times New Roman" w:cstheme="minorHAnsi"/>
          <w:i/>
          <w:sz w:val="20"/>
          <w:szCs w:val="20"/>
        </w:rPr>
        <w:t>Canción española</w:t>
      </w:r>
      <w:r w:rsidR="00F97340" w:rsidRPr="00CD1F41">
        <w:rPr>
          <w:rFonts w:eastAsia="Times New Roman" w:cstheme="minorHAnsi"/>
          <w:sz w:val="20"/>
          <w:szCs w:val="20"/>
        </w:rPr>
        <w:t xml:space="preserve">, con letras de los grandes </w:t>
      </w:r>
      <w:r w:rsidR="00F97340" w:rsidRPr="00CD1F41">
        <w:rPr>
          <w:rFonts w:eastAsia="Times New Roman" w:cs="Times New Roman"/>
          <w:sz w:val="20"/>
          <w:szCs w:val="20"/>
        </w:rPr>
        <w:t xml:space="preserve">Manuel de Falla, </w:t>
      </w:r>
      <w:proofErr w:type="spellStart"/>
      <w:r w:rsidR="00F97340" w:rsidRPr="00CD1F41">
        <w:rPr>
          <w:rFonts w:eastAsia="Times New Roman" w:cs="Times New Roman"/>
          <w:sz w:val="20"/>
          <w:szCs w:val="20"/>
        </w:rPr>
        <w:t>Toldrá</w:t>
      </w:r>
      <w:proofErr w:type="spellEnd"/>
      <w:r w:rsidR="00F97340" w:rsidRPr="00CD1F41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="00F97340" w:rsidRPr="00CD1F41">
        <w:rPr>
          <w:rFonts w:eastAsia="Times New Roman" w:cs="Times New Roman"/>
          <w:sz w:val="20"/>
          <w:szCs w:val="20"/>
        </w:rPr>
        <w:t>Obradors</w:t>
      </w:r>
      <w:proofErr w:type="spellEnd"/>
      <w:r w:rsidR="00F97340" w:rsidRPr="00CD1F41">
        <w:rPr>
          <w:rFonts w:eastAsia="Times New Roman" w:cs="Times New Roman"/>
          <w:sz w:val="20"/>
          <w:szCs w:val="20"/>
        </w:rPr>
        <w:t>.</w:t>
      </w:r>
    </w:p>
    <w:p w14:paraId="5718B8B1" w14:textId="77777777" w:rsidR="006478F8" w:rsidRPr="00CD1F41" w:rsidRDefault="006478F8" w:rsidP="005B30B0">
      <w:pPr>
        <w:spacing w:after="0"/>
        <w:rPr>
          <w:rFonts w:eastAsia="Times New Roman" w:cs="Times New Roman"/>
          <w:sz w:val="20"/>
          <w:szCs w:val="20"/>
        </w:rPr>
      </w:pPr>
    </w:p>
    <w:p w14:paraId="171D8616" w14:textId="7E8C3B57" w:rsidR="00F97340" w:rsidRDefault="00F97340" w:rsidP="005B30B0">
      <w:pPr>
        <w:spacing w:after="0"/>
        <w:rPr>
          <w:rFonts w:eastAsia="Times New Roman" w:cs="Times New Roman"/>
          <w:sz w:val="20"/>
          <w:szCs w:val="20"/>
        </w:rPr>
      </w:pPr>
      <w:r w:rsidRPr="00CD1F41">
        <w:rPr>
          <w:rFonts w:eastAsia="Times New Roman" w:cs="Times New Roman"/>
          <w:sz w:val="20"/>
          <w:szCs w:val="20"/>
        </w:rPr>
        <w:t xml:space="preserve">Lanza ha trabajado con directores musicales de la talla de </w:t>
      </w:r>
      <w:proofErr w:type="spellStart"/>
      <w:r w:rsidRPr="00CD1F41">
        <w:rPr>
          <w:rFonts w:eastAsia="Times New Roman" w:cs="Times New Roman"/>
          <w:sz w:val="20"/>
          <w:szCs w:val="20"/>
        </w:rPr>
        <w:t>Zubin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CD1F41">
        <w:rPr>
          <w:rFonts w:eastAsia="Times New Roman" w:cs="Times New Roman"/>
          <w:sz w:val="20"/>
          <w:szCs w:val="20"/>
        </w:rPr>
        <w:t>Mehta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CD1F41">
        <w:rPr>
          <w:rFonts w:eastAsia="Times New Roman" w:cs="Times New Roman"/>
          <w:sz w:val="20"/>
          <w:szCs w:val="20"/>
        </w:rPr>
        <w:t>Lorin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CD1F41">
        <w:rPr>
          <w:rFonts w:eastAsia="Times New Roman" w:cs="Times New Roman"/>
          <w:sz w:val="20"/>
          <w:szCs w:val="20"/>
        </w:rPr>
        <w:t>Maazel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, Richard </w:t>
      </w:r>
      <w:proofErr w:type="spellStart"/>
      <w:r w:rsidRPr="00CD1F41">
        <w:rPr>
          <w:rFonts w:eastAsia="Times New Roman" w:cs="Times New Roman"/>
          <w:sz w:val="20"/>
          <w:szCs w:val="20"/>
        </w:rPr>
        <w:t>Bonynge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, Lawrence Foster, </w:t>
      </w:r>
      <w:proofErr w:type="spellStart"/>
      <w:r w:rsidRPr="00CD1F41">
        <w:rPr>
          <w:rFonts w:eastAsia="Times New Roman" w:cs="Times New Roman"/>
          <w:sz w:val="20"/>
          <w:szCs w:val="20"/>
        </w:rPr>
        <w:t>Nello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 Santi, </w:t>
      </w:r>
      <w:proofErr w:type="spellStart"/>
      <w:r w:rsidRPr="00CD1F41">
        <w:rPr>
          <w:rFonts w:eastAsia="Times New Roman" w:cs="Times New Roman"/>
          <w:sz w:val="20"/>
          <w:szCs w:val="20"/>
        </w:rPr>
        <w:t>Marcello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CD1F41">
        <w:rPr>
          <w:rFonts w:eastAsia="Times New Roman" w:cs="Times New Roman"/>
          <w:sz w:val="20"/>
          <w:szCs w:val="20"/>
        </w:rPr>
        <w:t>Viotti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, Sir </w:t>
      </w:r>
      <w:proofErr w:type="spellStart"/>
      <w:r w:rsidRPr="00CD1F41">
        <w:rPr>
          <w:rFonts w:eastAsia="Times New Roman" w:cs="Times New Roman"/>
          <w:sz w:val="20"/>
          <w:szCs w:val="20"/>
        </w:rPr>
        <w:t>Colin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 Davis, Daniel Oren, </w:t>
      </w:r>
      <w:proofErr w:type="spellStart"/>
      <w:r w:rsidRPr="00CD1F41">
        <w:rPr>
          <w:rFonts w:eastAsia="Times New Roman" w:cs="Times New Roman"/>
          <w:sz w:val="20"/>
          <w:szCs w:val="20"/>
        </w:rPr>
        <w:t>Victor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 Pablo Pérez, Michel </w:t>
      </w:r>
      <w:proofErr w:type="spellStart"/>
      <w:r w:rsidRPr="00CD1F41">
        <w:rPr>
          <w:rFonts w:eastAsia="Times New Roman" w:cs="Times New Roman"/>
          <w:sz w:val="20"/>
          <w:szCs w:val="20"/>
        </w:rPr>
        <w:t>Plasson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 o Marco </w:t>
      </w:r>
      <w:proofErr w:type="spellStart"/>
      <w:r w:rsidRPr="00CD1F41">
        <w:rPr>
          <w:rFonts w:eastAsia="Times New Roman" w:cs="Times New Roman"/>
          <w:sz w:val="20"/>
          <w:szCs w:val="20"/>
        </w:rPr>
        <w:t>Armiliato</w:t>
      </w:r>
      <w:proofErr w:type="spellEnd"/>
      <w:r w:rsidRPr="00CD1F41">
        <w:rPr>
          <w:rFonts w:eastAsia="Times New Roman" w:cs="Times New Roman"/>
          <w:sz w:val="20"/>
          <w:szCs w:val="20"/>
        </w:rPr>
        <w:t xml:space="preserve">, y ha sido artista invitado en los mejores teatros y </w:t>
      </w:r>
      <w:r w:rsidR="006478F8">
        <w:rPr>
          <w:rFonts w:eastAsia="Times New Roman" w:cs="Times New Roman"/>
          <w:sz w:val="20"/>
          <w:szCs w:val="20"/>
        </w:rPr>
        <w:t xml:space="preserve">auditorios de Europa y América. </w:t>
      </w:r>
      <w:r w:rsidRPr="00CD1F41">
        <w:rPr>
          <w:rFonts w:eastAsia="Times New Roman" w:cs="Times New Roman"/>
          <w:sz w:val="20"/>
          <w:szCs w:val="20"/>
        </w:rPr>
        <w:t xml:space="preserve">Entre sus próximos proyectos destaca el estreno absoluto de la </w:t>
      </w:r>
      <w:r w:rsidRPr="00CD1F41">
        <w:rPr>
          <w:rFonts w:eastAsia="Times New Roman" w:cs="Times New Roman"/>
          <w:sz w:val="20"/>
          <w:szCs w:val="20"/>
        </w:rPr>
        <w:lastRenderedPageBreak/>
        <w:t>zarzuela de Tomás Marco</w:t>
      </w:r>
      <w:r w:rsidR="006478F8">
        <w:rPr>
          <w:rFonts w:ascii="Calibri" w:eastAsia="Times New Roman" w:hAnsi="Calibri" w:cs="Calibri"/>
          <w:sz w:val="20"/>
          <w:szCs w:val="20"/>
        </w:rPr>
        <w:t xml:space="preserve"> ‘</w:t>
      </w:r>
      <w:r w:rsidRPr="00CD1F41">
        <w:rPr>
          <w:rFonts w:eastAsia="Times New Roman" w:cs="Times New Roman"/>
          <w:i/>
          <w:iCs/>
          <w:sz w:val="20"/>
          <w:szCs w:val="20"/>
        </w:rPr>
        <w:t>Policías y Ladrones</w:t>
      </w:r>
      <w:r w:rsidR="006478F8">
        <w:rPr>
          <w:rFonts w:ascii="Calibri" w:eastAsia="Times New Roman" w:hAnsi="Calibri" w:cs="Calibri"/>
          <w:sz w:val="20"/>
          <w:szCs w:val="20"/>
        </w:rPr>
        <w:t>’</w:t>
      </w:r>
      <w:r w:rsidRPr="00CD1F41">
        <w:rPr>
          <w:rFonts w:eastAsia="Times New Roman" w:cs="Times New Roman"/>
          <w:sz w:val="20"/>
          <w:szCs w:val="20"/>
        </w:rPr>
        <w:t>. Las entra</w:t>
      </w:r>
      <w:r w:rsidR="008747DE" w:rsidRPr="00CD1F41">
        <w:rPr>
          <w:rFonts w:eastAsia="Times New Roman" w:cs="Times New Roman"/>
          <w:sz w:val="20"/>
          <w:szCs w:val="20"/>
        </w:rPr>
        <w:t xml:space="preserve">das para </w:t>
      </w:r>
      <w:r w:rsidRPr="00CD1F41">
        <w:rPr>
          <w:rFonts w:eastAsia="Times New Roman" w:cs="Times New Roman"/>
          <w:sz w:val="20"/>
          <w:szCs w:val="20"/>
        </w:rPr>
        <w:t>e</w:t>
      </w:r>
      <w:r w:rsidR="008747DE" w:rsidRPr="00CD1F41">
        <w:rPr>
          <w:rFonts w:eastAsia="Times New Roman" w:cs="Times New Roman"/>
          <w:sz w:val="20"/>
          <w:szCs w:val="20"/>
        </w:rPr>
        <w:t>l recital del lunes</w:t>
      </w:r>
      <w:r w:rsidRPr="00CD1F41">
        <w:rPr>
          <w:rFonts w:eastAsia="Times New Roman" w:cs="Times New Roman"/>
          <w:sz w:val="20"/>
          <w:szCs w:val="20"/>
        </w:rPr>
        <w:t xml:space="preserve"> están agotadas. </w:t>
      </w:r>
    </w:p>
    <w:p w14:paraId="3D2254C2" w14:textId="77777777" w:rsidR="006478F8" w:rsidRPr="00CD1F41" w:rsidRDefault="006478F8" w:rsidP="005B30B0">
      <w:pPr>
        <w:spacing w:after="0"/>
        <w:rPr>
          <w:rFonts w:eastAsia="Times New Roman" w:cs="Times New Roman"/>
          <w:sz w:val="20"/>
          <w:szCs w:val="20"/>
        </w:rPr>
      </w:pPr>
    </w:p>
    <w:p w14:paraId="4881D5DA" w14:textId="7692CEE6" w:rsidR="00A46850" w:rsidRDefault="004503D5" w:rsidP="005B30B0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Asimismo</w:t>
      </w:r>
      <w:r w:rsidR="00A46850" w:rsidRPr="00CD1F41">
        <w:rPr>
          <w:sz w:val="20"/>
          <w:szCs w:val="20"/>
          <w:lang w:val="es-ES"/>
        </w:rPr>
        <w:t xml:space="preserve">, a modo de recordatorio, </w:t>
      </w:r>
      <w:r w:rsidR="00A46850" w:rsidRPr="00CD1F41">
        <w:rPr>
          <w:sz w:val="20"/>
          <w:szCs w:val="20"/>
          <w:u w:val="single"/>
          <w:lang w:val="es-ES"/>
        </w:rPr>
        <w:t>hoy</w:t>
      </w:r>
      <w:bookmarkStart w:id="0" w:name="_GoBack"/>
      <w:bookmarkEnd w:id="0"/>
      <w:r w:rsidR="00A46850" w:rsidRPr="00CD1F41">
        <w:rPr>
          <w:sz w:val="20"/>
          <w:szCs w:val="20"/>
          <w:u w:val="single"/>
          <w:lang w:val="es-ES"/>
        </w:rPr>
        <w:t>, a las 21:00 horas</w:t>
      </w:r>
      <w:r w:rsidR="00A46850" w:rsidRPr="00CD1F41">
        <w:rPr>
          <w:sz w:val="20"/>
          <w:szCs w:val="20"/>
          <w:lang w:val="es-ES"/>
        </w:rPr>
        <w:t xml:space="preserve">, el Muelle del Centro Botín acogerá un nuevo </w:t>
      </w:r>
      <w:r w:rsidR="00A46850" w:rsidRPr="00CD1F41">
        <w:rPr>
          <w:b/>
          <w:sz w:val="20"/>
          <w:szCs w:val="20"/>
          <w:lang w:val="es-ES"/>
        </w:rPr>
        <w:t>Menú Sonoro</w:t>
      </w:r>
      <w:r w:rsidR="00A46850" w:rsidRPr="00CD1F41">
        <w:rPr>
          <w:sz w:val="20"/>
          <w:szCs w:val="20"/>
          <w:lang w:val="es-ES"/>
        </w:rPr>
        <w:t xml:space="preserve">. Un concierto acústico acompañado </w:t>
      </w:r>
      <w:r w:rsidR="006478F8">
        <w:rPr>
          <w:sz w:val="20"/>
          <w:szCs w:val="20"/>
          <w:lang w:val="es-ES"/>
        </w:rPr>
        <w:t>por</w:t>
      </w:r>
      <w:r w:rsidR="00A46850" w:rsidRPr="00CD1F41">
        <w:rPr>
          <w:sz w:val="20"/>
          <w:szCs w:val="20"/>
          <w:lang w:val="es-ES"/>
        </w:rPr>
        <w:t xml:space="preserve"> un menú cuyos platos se adaptarán al estilo musical de la velada que</w:t>
      </w:r>
      <w:r w:rsidR="006478F8">
        <w:rPr>
          <w:sz w:val="20"/>
          <w:szCs w:val="20"/>
          <w:lang w:val="es-ES"/>
        </w:rPr>
        <w:t>,</w:t>
      </w:r>
      <w:r w:rsidR="00A46850" w:rsidRPr="00CD1F41">
        <w:rPr>
          <w:sz w:val="20"/>
          <w:szCs w:val="20"/>
          <w:lang w:val="es-ES"/>
        </w:rPr>
        <w:t xml:space="preserve"> en esta ocasión, estará protagonizada por el músico, compositor y pianista Jairo León. El artista ofrecerá un recital flamenco mientras los asistentes degustan los platos </w:t>
      </w:r>
      <w:r w:rsidR="006478F8">
        <w:rPr>
          <w:sz w:val="20"/>
          <w:szCs w:val="20"/>
          <w:lang w:val="es-ES"/>
        </w:rPr>
        <w:t xml:space="preserve">ideados por el </w:t>
      </w:r>
      <w:r w:rsidR="00A46850" w:rsidRPr="00CD1F41">
        <w:rPr>
          <w:sz w:val="20"/>
          <w:szCs w:val="20"/>
          <w:lang w:val="es-ES"/>
        </w:rPr>
        <w:t xml:space="preserve">chef, Jesús Sánchez, que atesora 2 estrellas Michelin y 3 soles Repsol. </w:t>
      </w:r>
    </w:p>
    <w:p w14:paraId="75866B2B" w14:textId="77777777" w:rsidR="006478F8" w:rsidRPr="00CD1F41" w:rsidRDefault="006478F8" w:rsidP="005B30B0">
      <w:pPr>
        <w:pStyle w:val="Sinespaciado"/>
        <w:rPr>
          <w:sz w:val="20"/>
          <w:szCs w:val="20"/>
          <w:lang w:val="es-ES"/>
        </w:rPr>
      </w:pPr>
    </w:p>
    <w:p w14:paraId="37F5F386" w14:textId="46239AF1" w:rsidR="00A46850" w:rsidRPr="00CD1F41" w:rsidRDefault="00A46850" w:rsidP="005B30B0">
      <w:pPr>
        <w:pStyle w:val="Sinespaciado"/>
        <w:rPr>
          <w:sz w:val="20"/>
          <w:szCs w:val="20"/>
          <w:lang w:val="es-ES"/>
        </w:rPr>
      </w:pPr>
      <w:r w:rsidRPr="00CD1F41">
        <w:rPr>
          <w:sz w:val="20"/>
          <w:szCs w:val="20"/>
          <w:lang w:val="es-ES"/>
        </w:rPr>
        <w:t>Para est</w:t>
      </w:r>
      <w:r w:rsidR="00B85A76">
        <w:rPr>
          <w:sz w:val="20"/>
          <w:szCs w:val="20"/>
          <w:lang w:val="es-ES"/>
        </w:rPr>
        <w:t xml:space="preserve">a actividad </w:t>
      </w:r>
      <w:r w:rsidRPr="00CD1F41">
        <w:rPr>
          <w:sz w:val="20"/>
          <w:szCs w:val="20"/>
          <w:lang w:val="es-ES"/>
        </w:rPr>
        <w:t>y</w:t>
      </w:r>
      <w:r w:rsidR="006478F8">
        <w:rPr>
          <w:sz w:val="20"/>
          <w:szCs w:val="20"/>
          <w:lang w:val="es-ES"/>
        </w:rPr>
        <w:t>a no quedan plazas disponibles. S</w:t>
      </w:r>
      <w:r w:rsidRPr="00CD1F41">
        <w:rPr>
          <w:sz w:val="20"/>
          <w:szCs w:val="20"/>
          <w:lang w:val="es-ES"/>
        </w:rPr>
        <w:t xml:space="preserve">in embargo, </w:t>
      </w:r>
      <w:r w:rsidR="000F0085">
        <w:rPr>
          <w:sz w:val="20"/>
          <w:szCs w:val="20"/>
          <w:lang w:val="es-ES"/>
        </w:rPr>
        <w:t xml:space="preserve">ya están abiertas las reservas para la </w:t>
      </w:r>
      <w:r w:rsidRPr="00CD1F41">
        <w:rPr>
          <w:sz w:val="20"/>
          <w:szCs w:val="20"/>
          <w:lang w:val="es-ES"/>
        </w:rPr>
        <w:t>próxima cita</w:t>
      </w:r>
      <w:r w:rsidR="000F0085">
        <w:rPr>
          <w:sz w:val="20"/>
          <w:szCs w:val="20"/>
          <w:lang w:val="es-ES"/>
        </w:rPr>
        <w:t>,</w:t>
      </w:r>
      <w:r w:rsidRPr="00CD1F41">
        <w:rPr>
          <w:sz w:val="20"/>
          <w:szCs w:val="20"/>
          <w:lang w:val="es-ES"/>
        </w:rPr>
        <w:t xml:space="preserve"> que tendrá lugar el </w:t>
      </w:r>
      <w:r w:rsidR="00935702">
        <w:rPr>
          <w:sz w:val="20"/>
          <w:szCs w:val="20"/>
          <w:lang w:val="es-ES"/>
        </w:rPr>
        <w:t xml:space="preserve">jueves </w:t>
      </w:r>
      <w:r w:rsidRPr="00CD1F41">
        <w:rPr>
          <w:sz w:val="20"/>
          <w:szCs w:val="20"/>
          <w:lang w:val="es-ES"/>
        </w:rPr>
        <w:t xml:space="preserve">19 de julio. En esta ocasión, los asistentes podrán disfrutar de la música de </w:t>
      </w:r>
      <w:proofErr w:type="spellStart"/>
      <w:r w:rsidRPr="00CD1F41">
        <w:rPr>
          <w:sz w:val="20"/>
          <w:szCs w:val="20"/>
          <w:lang w:val="es-ES"/>
        </w:rPr>
        <w:t>Menhai</w:t>
      </w:r>
      <w:proofErr w:type="spellEnd"/>
      <w:r w:rsidRPr="00CD1F41">
        <w:rPr>
          <w:sz w:val="20"/>
          <w:szCs w:val="20"/>
          <w:lang w:val="es-ES"/>
        </w:rPr>
        <w:t xml:space="preserve"> y de un menú inspirado en </w:t>
      </w:r>
      <w:r w:rsidR="008747DE" w:rsidRPr="00CD1F41">
        <w:rPr>
          <w:sz w:val="20"/>
          <w:szCs w:val="20"/>
          <w:lang w:val="es-ES"/>
        </w:rPr>
        <w:t xml:space="preserve">el rock y el </w:t>
      </w:r>
      <w:r w:rsidRPr="00CD1F41">
        <w:rPr>
          <w:sz w:val="20"/>
          <w:szCs w:val="20"/>
          <w:lang w:val="es-ES"/>
        </w:rPr>
        <w:t xml:space="preserve">folk. El coste de esta actividad es de 30 euros para el público general y 25 para los Amigos del Centro Botín. </w:t>
      </w:r>
    </w:p>
    <w:p w14:paraId="472E6CA9" w14:textId="77777777" w:rsidR="00BF2B83" w:rsidRDefault="00BF2B83" w:rsidP="005B30B0">
      <w:pPr>
        <w:pStyle w:val="Sinespaciado"/>
        <w:rPr>
          <w:b/>
          <w:sz w:val="20"/>
          <w:szCs w:val="20"/>
          <w:lang w:val="es-ES"/>
        </w:rPr>
      </w:pPr>
    </w:p>
    <w:p w14:paraId="65CA06C3" w14:textId="1BB47A81" w:rsidR="002D27C3" w:rsidRPr="00CD1F41" w:rsidRDefault="00502A6F" w:rsidP="005B30B0">
      <w:pPr>
        <w:pStyle w:val="Sinespaciado"/>
        <w:rPr>
          <w:sz w:val="20"/>
          <w:szCs w:val="20"/>
          <w:lang w:val="es-ES"/>
        </w:rPr>
      </w:pPr>
      <w:r w:rsidRPr="00CD1F41">
        <w:rPr>
          <w:sz w:val="20"/>
          <w:szCs w:val="20"/>
          <w:lang w:val="es-ES"/>
        </w:rPr>
        <w:t xml:space="preserve">Además, el Centro Botín ha programado para los próximos días dos </w:t>
      </w:r>
      <w:r w:rsidRPr="00CD1F41">
        <w:rPr>
          <w:sz w:val="20"/>
          <w:szCs w:val="20"/>
          <w:u w:val="single"/>
          <w:lang w:val="es-ES"/>
        </w:rPr>
        <w:t>visitas experiencia</w:t>
      </w:r>
      <w:r w:rsidR="002D27C3" w:rsidRPr="00CD1F41">
        <w:rPr>
          <w:sz w:val="20"/>
          <w:szCs w:val="20"/>
          <w:lang w:val="es-ES"/>
        </w:rPr>
        <w:t xml:space="preserve"> q</w:t>
      </w:r>
      <w:r w:rsidRPr="00CD1F41">
        <w:rPr>
          <w:sz w:val="20"/>
          <w:szCs w:val="20"/>
          <w:lang w:val="es-ES"/>
        </w:rPr>
        <w:t xml:space="preserve">ue </w:t>
      </w:r>
      <w:r w:rsidR="002D27C3" w:rsidRPr="00CD1F41">
        <w:rPr>
          <w:sz w:val="20"/>
          <w:szCs w:val="20"/>
          <w:lang w:val="es-ES"/>
        </w:rPr>
        <w:t xml:space="preserve">se desarrollarán los </w:t>
      </w:r>
      <w:r w:rsidR="002D27C3" w:rsidRPr="00CD1F41">
        <w:rPr>
          <w:sz w:val="20"/>
          <w:szCs w:val="20"/>
          <w:u w:val="single"/>
          <w:lang w:val="es-ES"/>
        </w:rPr>
        <w:t>días 15 y 16 de junio, a las 18:30 y 11:00 horas</w:t>
      </w:r>
      <w:r w:rsidR="002D27C3" w:rsidRPr="00CD1F41">
        <w:rPr>
          <w:sz w:val="20"/>
          <w:szCs w:val="20"/>
          <w:lang w:val="es-ES"/>
        </w:rPr>
        <w:t xml:space="preserve">, respectivamente. La primera de ellas, </w:t>
      </w:r>
      <w:r w:rsidR="002D27C3" w:rsidRPr="00CD1F41">
        <w:rPr>
          <w:b/>
          <w:sz w:val="20"/>
          <w:szCs w:val="20"/>
          <w:lang w:val="es-ES"/>
        </w:rPr>
        <w:t xml:space="preserve">Animal Arquitectónico </w:t>
      </w:r>
      <w:r w:rsidR="002D27C3" w:rsidRPr="00CD1F41">
        <w:rPr>
          <w:sz w:val="20"/>
          <w:szCs w:val="20"/>
          <w:lang w:val="es-ES"/>
        </w:rPr>
        <w:t xml:space="preserve">permitirá a jóvenes y a adultos conocer con los cincos sentidos el diseño y estructura del centro de arte. </w:t>
      </w:r>
      <w:r w:rsidR="00935702">
        <w:rPr>
          <w:sz w:val="20"/>
          <w:szCs w:val="20"/>
          <w:lang w:val="es-ES"/>
        </w:rPr>
        <w:t>L</w:t>
      </w:r>
      <w:r w:rsidR="002D27C3" w:rsidRPr="00CD1F41">
        <w:rPr>
          <w:sz w:val="20"/>
          <w:szCs w:val="20"/>
          <w:lang w:val="es-ES"/>
        </w:rPr>
        <w:t xml:space="preserve">a segunda, </w:t>
      </w:r>
      <w:r w:rsidR="002D27C3" w:rsidRPr="00CD1F41">
        <w:rPr>
          <w:b/>
          <w:sz w:val="20"/>
          <w:szCs w:val="20"/>
          <w:lang w:val="es-ES"/>
        </w:rPr>
        <w:t>Piel</w:t>
      </w:r>
      <w:r w:rsidR="002D27C3" w:rsidRPr="00CD1F41">
        <w:rPr>
          <w:sz w:val="20"/>
          <w:szCs w:val="20"/>
          <w:lang w:val="es-ES"/>
        </w:rPr>
        <w:t xml:space="preserve">, está orientada a trabajar estos conceptos con niños a partir de cuatro años y familias. </w:t>
      </w:r>
    </w:p>
    <w:p w14:paraId="14947D3F" w14:textId="77777777" w:rsidR="0079580C" w:rsidRPr="00CD1F41" w:rsidRDefault="0079580C" w:rsidP="005B30B0">
      <w:pPr>
        <w:pStyle w:val="Sinespaciado"/>
        <w:rPr>
          <w:sz w:val="20"/>
          <w:szCs w:val="20"/>
          <w:lang w:val="es-ES"/>
        </w:rPr>
      </w:pPr>
    </w:p>
    <w:p w14:paraId="4F54284B" w14:textId="50A4208B" w:rsidR="0079580C" w:rsidRDefault="0079580C" w:rsidP="005B30B0">
      <w:pPr>
        <w:pStyle w:val="Sinespaciado"/>
        <w:rPr>
          <w:sz w:val="20"/>
          <w:szCs w:val="20"/>
          <w:lang w:val="es-ES"/>
        </w:rPr>
      </w:pPr>
      <w:r w:rsidRPr="00CD1F41">
        <w:rPr>
          <w:sz w:val="20"/>
          <w:szCs w:val="20"/>
          <w:lang w:val="es-ES"/>
        </w:rPr>
        <w:t xml:space="preserve">La arquitecta y especialista en acción cultural y educación artística, Marina Pascual, </w:t>
      </w:r>
      <w:r w:rsidR="00935702">
        <w:rPr>
          <w:sz w:val="20"/>
          <w:szCs w:val="20"/>
          <w:lang w:val="es-ES"/>
        </w:rPr>
        <w:t xml:space="preserve">coordinará ambas sesiones y </w:t>
      </w:r>
      <w:r w:rsidRPr="00CD1F41">
        <w:rPr>
          <w:sz w:val="20"/>
          <w:szCs w:val="20"/>
          <w:lang w:val="es-ES"/>
        </w:rPr>
        <w:t xml:space="preserve">ayudará a </w:t>
      </w:r>
      <w:r w:rsidR="00935702">
        <w:rPr>
          <w:sz w:val="20"/>
          <w:szCs w:val="20"/>
          <w:lang w:val="es-ES"/>
        </w:rPr>
        <w:t xml:space="preserve">los participantes a </w:t>
      </w:r>
      <w:r w:rsidRPr="00CD1F41">
        <w:rPr>
          <w:sz w:val="20"/>
          <w:szCs w:val="20"/>
          <w:lang w:val="es-ES"/>
        </w:rPr>
        <w:t xml:space="preserve">identificar las clases magistrales que Renzo Piano, uno de los mejores arquitectos del mundo, ha dejado plasmadas en este edificio y en los jardines que lo rodean. </w:t>
      </w:r>
      <w:r w:rsidR="002D27C3" w:rsidRPr="00CD1F41">
        <w:rPr>
          <w:sz w:val="20"/>
          <w:szCs w:val="20"/>
          <w:lang w:val="es-ES"/>
        </w:rPr>
        <w:t>Las entradas para la actividad del viernes tienen un coste de 8 euros para el público general</w:t>
      </w:r>
      <w:r w:rsidRPr="00CD1F41">
        <w:rPr>
          <w:sz w:val="20"/>
          <w:szCs w:val="20"/>
          <w:lang w:val="es-ES"/>
        </w:rPr>
        <w:t>. Por su parte</w:t>
      </w:r>
      <w:r w:rsidR="00935702">
        <w:rPr>
          <w:sz w:val="20"/>
          <w:szCs w:val="20"/>
          <w:lang w:val="es-ES"/>
        </w:rPr>
        <w:t xml:space="preserve">, el precio para la visita del sábado será de </w:t>
      </w:r>
      <w:r w:rsidRPr="00CD1F41">
        <w:rPr>
          <w:sz w:val="20"/>
          <w:szCs w:val="20"/>
          <w:lang w:val="es-ES"/>
        </w:rPr>
        <w:t xml:space="preserve">4 euros </w:t>
      </w:r>
      <w:r w:rsidR="00935702">
        <w:rPr>
          <w:sz w:val="20"/>
          <w:szCs w:val="20"/>
          <w:lang w:val="es-ES"/>
        </w:rPr>
        <w:t xml:space="preserve">para los niños </w:t>
      </w:r>
      <w:r w:rsidRPr="00CD1F41">
        <w:rPr>
          <w:sz w:val="20"/>
          <w:szCs w:val="20"/>
          <w:lang w:val="es-ES"/>
        </w:rPr>
        <w:t xml:space="preserve">y </w:t>
      </w:r>
      <w:r w:rsidR="00935702">
        <w:rPr>
          <w:sz w:val="20"/>
          <w:szCs w:val="20"/>
          <w:lang w:val="es-ES"/>
        </w:rPr>
        <w:t>de 6 para los adultos</w:t>
      </w:r>
      <w:r w:rsidRPr="00CD1F41">
        <w:rPr>
          <w:sz w:val="20"/>
          <w:szCs w:val="20"/>
          <w:lang w:val="es-ES"/>
        </w:rPr>
        <w:t xml:space="preserve">. En ambas </w:t>
      </w:r>
      <w:r w:rsidR="00935702">
        <w:rPr>
          <w:sz w:val="20"/>
          <w:szCs w:val="20"/>
          <w:lang w:val="es-ES"/>
        </w:rPr>
        <w:t>propuestas,</w:t>
      </w:r>
      <w:r w:rsidRPr="00CD1F41">
        <w:rPr>
          <w:sz w:val="20"/>
          <w:szCs w:val="20"/>
          <w:lang w:val="es-ES"/>
        </w:rPr>
        <w:t xml:space="preserve"> los Amigos del Centro Botín se beneficiarán de un descuento del 50 por ciento. </w:t>
      </w:r>
    </w:p>
    <w:p w14:paraId="6353A245" w14:textId="77777777" w:rsidR="00DF10B2" w:rsidRDefault="00DF10B2" w:rsidP="005B30B0">
      <w:pPr>
        <w:pStyle w:val="Sinespaciado"/>
        <w:rPr>
          <w:sz w:val="20"/>
          <w:szCs w:val="20"/>
          <w:lang w:val="es-ES"/>
        </w:rPr>
      </w:pPr>
    </w:p>
    <w:p w14:paraId="1EC74E8D" w14:textId="387EE137" w:rsidR="00DF10B2" w:rsidRDefault="00DF10B2" w:rsidP="00DF10B2">
      <w:pPr>
        <w:pStyle w:val="Sinespaciado"/>
        <w:rPr>
          <w:rFonts w:eastAsia="Times New Roman" w:cs="Times New Roman"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 </w:t>
      </w:r>
      <w:r w:rsidRPr="00CD1F41">
        <w:rPr>
          <w:rFonts w:eastAsia="Times New Roman" w:cs="Times New Roman"/>
          <w:b/>
          <w:sz w:val="20"/>
          <w:szCs w:val="20"/>
          <w:lang w:val="es-ES"/>
        </w:rPr>
        <w:t>II Semana de Cine Internacional de Santander</w:t>
      </w:r>
      <w:r>
        <w:rPr>
          <w:rFonts w:eastAsia="Times New Roman" w:cs="Times New Roman"/>
          <w:sz w:val="20"/>
          <w:szCs w:val="20"/>
          <w:lang w:val="es-ES"/>
        </w:rPr>
        <w:t>, que se celebrará del 16 al 23 de junio en el Centro Botín y la Filmoteca de Cantabria, contará con las mejores propuestas del cine internacional actual, poniendo especial énfasis en el cine iberoamericano. Personalidades como los mexicanos</w:t>
      </w:r>
      <w:r w:rsidRPr="00BE741A">
        <w:rPr>
          <w:rFonts w:eastAsia="Times New Roman" w:cs="Times New Roman"/>
          <w:sz w:val="20"/>
          <w:szCs w:val="20"/>
          <w:lang w:val="es-ES"/>
        </w:rPr>
        <w:t xml:space="preserve"> Guillermo Arriaga</w:t>
      </w:r>
      <w:r>
        <w:rPr>
          <w:rFonts w:eastAsia="Times New Roman" w:cs="Times New Roman"/>
          <w:sz w:val="20"/>
          <w:szCs w:val="20"/>
          <w:lang w:val="es-ES"/>
        </w:rPr>
        <w:t xml:space="preserve">, </w:t>
      </w:r>
      <w:r w:rsidRPr="00BE741A">
        <w:rPr>
          <w:rFonts w:eastAsia="Times New Roman" w:cs="Times New Roman"/>
          <w:sz w:val="20"/>
          <w:szCs w:val="20"/>
          <w:lang w:val="es-ES"/>
        </w:rPr>
        <w:t xml:space="preserve">director, escritor y guionista nominado a un Oscar; y Michel Franco, creador habitual en los festivales </w:t>
      </w:r>
      <w:r>
        <w:rPr>
          <w:rFonts w:eastAsia="Times New Roman" w:cs="Times New Roman"/>
          <w:sz w:val="20"/>
          <w:szCs w:val="20"/>
          <w:lang w:val="es-ES"/>
        </w:rPr>
        <w:t xml:space="preserve">internacionales más importantes, ya han confirmado su asistencia a un festival organizado por 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el centro de arte y la productora Morena Films en colaboración </w:t>
      </w:r>
      <w:r w:rsidRPr="00A827DA">
        <w:rPr>
          <w:rFonts w:eastAsia="Times New Roman" w:cs="Times New Roman"/>
          <w:sz w:val="20"/>
          <w:szCs w:val="20"/>
          <w:lang w:val="es-ES"/>
        </w:rPr>
        <w:t>con el Gobierno d</w:t>
      </w:r>
      <w:r w:rsidRPr="001001E0">
        <w:rPr>
          <w:rFonts w:eastAsia="Times New Roman" w:cs="Times New Roman"/>
          <w:sz w:val="20"/>
          <w:szCs w:val="20"/>
          <w:lang w:val="es-ES"/>
        </w:rPr>
        <w:t>e Cantabria, la Filmoteca de Cantabria y el Ayuntamiento de Santander</w:t>
      </w:r>
    </w:p>
    <w:p w14:paraId="5F1D4479" w14:textId="77777777" w:rsidR="00DF10B2" w:rsidRDefault="00DF10B2" w:rsidP="00DF10B2">
      <w:pPr>
        <w:pStyle w:val="Sinespaciado"/>
        <w:rPr>
          <w:rFonts w:eastAsia="Times New Roman" w:cs="Times New Roman"/>
          <w:sz w:val="20"/>
          <w:szCs w:val="20"/>
          <w:lang w:val="es-ES"/>
        </w:rPr>
      </w:pPr>
    </w:p>
    <w:p w14:paraId="156C84CF" w14:textId="17DF208E" w:rsidR="00DF10B2" w:rsidRDefault="00DF10B2" w:rsidP="00DF10B2">
      <w:pPr>
        <w:pStyle w:val="Sinespaciado"/>
        <w:rPr>
          <w:rFonts w:eastAsia="Times New Roman" w:cs="Times New Roman"/>
          <w:sz w:val="20"/>
          <w:szCs w:val="20"/>
          <w:lang w:val="es-ES"/>
        </w:rPr>
      </w:pPr>
      <w:r>
        <w:rPr>
          <w:rFonts w:eastAsia="Times New Roman" w:cs="Times New Roman"/>
          <w:sz w:val="20"/>
          <w:szCs w:val="20"/>
          <w:lang w:val="es-ES"/>
        </w:rPr>
        <w:lastRenderedPageBreak/>
        <w:t>E</w:t>
      </w:r>
      <w:r>
        <w:rPr>
          <w:rFonts w:eastAsia="Times New Roman" w:cs="Times New Roman"/>
          <w:sz w:val="20"/>
          <w:szCs w:val="20"/>
        </w:rPr>
        <w:t>l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 </w:t>
      </w:r>
      <w:r>
        <w:rPr>
          <w:rFonts w:eastAsia="Times New Roman" w:cs="Times New Roman"/>
          <w:sz w:val="20"/>
          <w:szCs w:val="20"/>
          <w:lang w:val="es-ES"/>
        </w:rPr>
        <w:t>oscarizado director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 </w:t>
      </w:r>
      <w:proofErr w:type="spellStart"/>
      <w:r w:rsidRPr="00CD1F41">
        <w:rPr>
          <w:rFonts w:eastAsia="Times New Roman" w:cs="Times New Roman"/>
          <w:sz w:val="20"/>
          <w:szCs w:val="20"/>
          <w:lang w:val="es-ES"/>
        </w:rPr>
        <w:t>Hugh</w:t>
      </w:r>
      <w:proofErr w:type="spellEnd"/>
      <w:r w:rsidRPr="00CD1F41">
        <w:rPr>
          <w:rFonts w:eastAsia="Times New Roman" w:cs="Times New Roman"/>
          <w:sz w:val="20"/>
          <w:szCs w:val="20"/>
          <w:lang w:val="es-ES"/>
        </w:rPr>
        <w:t xml:space="preserve"> </w:t>
      </w:r>
      <w:proofErr w:type="spellStart"/>
      <w:r w:rsidRPr="00CD1F41">
        <w:rPr>
          <w:rFonts w:eastAsia="Times New Roman" w:cs="Times New Roman"/>
          <w:sz w:val="20"/>
          <w:szCs w:val="20"/>
          <w:lang w:val="es-ES"/>
        </w:rPr>
        <w:t>Hud</w:t>
      </w:r>
      <w:proofErr w:type="spellEnd"/>
      <w:r>
        <w:rPr>
          <w:rFonts w:eastAsia="Times New Roman" w:cs="Times New Roman"/>
          <w:sz w:val="20"/>
          <w:szCs w:val="20"/>
        </w:rPr>
        <w:t>s</w:t>
      </w:r>
      <w:proofErr w:type="spellStart"/>
      <w:r w:rsidRPr="00CD1F41">
        <w:rPr>
          <w:rFonts w:eastAsia="Times New Roman" w:cs="Times New Roman"/>
          <w:sz w:val="20"/>
          <w:szCs w:val="20"/>
          <w:lang w:val="es-ES"/>
        </w:rPr>
        <w:t>on</w:t>
      </w:r>
      <w:proofErr w:type="spellEnd"/>
      <w:r>
        <w:rPr>
          <w:rFonts w:eastAsia="Times New Roman" w:cs="Times New Roman"/>
          <w:sz w:val="20"/>
          <w:szCs w:val="20"/>
        </w:rPr>
        <w:t xml:space="preserve"> recibirá el Premio de Honor del certamen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. </w:t>
      </w:r>
      <w:r>
        <w:rPr>
          <w:rFonts w:eastAsia="Times New Roman" w:cs="Times New Roman"/>
          <w:sz w:val="20"/>
          <w:szCs w:val="20"/>
          <w:lang w:val="es-ES"/>
        </w:rPr>
        <w:t xml:space="preserve">El cineasta británico, responsable de algunos títulos míticos de los 80 como </w:t>
      </w:r>
      <w:r>
        <w:rPr>
          <w:rFonts w:eastAsia="Times New Roman" w:cs="Times New Roman"/>
          <w:i/>
          <w:sz w:val="20"/>
          <w:szCs w:val="20"/>
          <w:lang w:val="es-ES"/>
        </w:rPr>
        <w:t xml:space="preserve">‘Carros de Fuego’, 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participará </w:t>
      </w:r>
      <w:r>
        <w:rPr>
          <w:rFonts w:eastAsia="Times New Roman" w:cs="Times New Roman"/>
          <w:sz w:val="20"/>
          <w:szCs w:val="20"/>
          <w:lang w:val="es-ES"/>
        </w:rPr>
        <w:t xml:space="preserve">también en un encuentro con el público, que se desarrollará el </w:t>
      </w:r>
      <w:r w:rsidRPr="00DF10B2">
        <w:rPr>
          <w:rFonts w:eastAsia="Times New Roman" w:cs="Times New Roman"/>
          <w:sz w:val="20"/>
          <w:szCs w:val="20"/>
          <w:u w:val="single"/>
          <w:lang w:val="es-ES"/>
        </w:rPr>
        <w:t>miércoles 20 de junio, a las 20:00 horas, en el auditorio del Centro Botín</w:t>
      </w:r>
      <w:r>
        <w:rPr>
          <w:rFonts w:eastAsia="Times New Roman" w:cs="Times New Roman"/>
          <w:sz w:val="20"/>
          <w:szCs w:val="20"/>
          <w:lang w:val="es-ES"/>
        </w:rPr>
        <w:t xml:space="preserve">. Además, el centro de arte acogerá la </w:t>
      </w:r>
      <w:r w:rsidRPr="00CD1F41">
        <w:rPr>
          <w:rFonts w:eastAsia="Times New Roman" w:cs="Times New Roman"/>
          <w:sz w:val="20"/>
          <w:szCs w:val="20"/>
          <w:lang w:val="es-ES"/>
        </w:rPr>
        <w:t>exhibi</w:t>
      </w:r>
      <w:r>
        <w:rPr>
          <w:rFonts w:eastAsia="Times New Roman" w:cs="Times New Roman"/>
          <w:sz w:val="20"/>
          <w:szCs w:val="20"/>
          <w:lang w:val="es-ES"/>
        </w:rPr>
        <w:t>ción de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 tres de sus obras maestras:</w:t>
      </w:r>
      <w:r w:rsidRPr="00452ECE">
        <w:rPr>
          <w:rFonts w:eastAsia="Times New Roman" w:cs="Times New Roman"/>
          <w:i/>
          <w:sz w:val="20"/>
          <w:szCs w:val="20"/>
          <w:lang w:val="es-ES"/>
        </w:rPr>
        <w:t xml:space="preserve"> </w:t>
      </w:r>
      <w:r>
        <w:rPr>
          <w:rFonts w:eastAsia="Times New Roman" w:cs="Times New Roman"/>
          <w:i/>
          <w:sz w:val="20"/>
          <w:szCs w:val="20"/>
          <w:lang w:val="es-ES"/>
        </w:rPr>
        <w:t>‘</w:t>
      </w:r>
      <w:r w:rsidRPr="00CD1F41">
        <w:rPr>
          <w:rFonts w:eastAsia="Times New Roman" w:cs="Times New Roman"/>
          <w:i/>
          <w:sz w:val="20"/>
          <w:szCs w:val="20"/>
          <w:lang w:val="es-ES"/>
        </w:rPr>
        <w:t>Altamira</w:t>
      </w:r>
      <w:r>
        <w:rPr>
          <w:rFonts w:eastAsia="Times New Roman" w:cs="Times New Roman"/>
          <w:i/>
          <w:sz w:val="20"/>
          <w:szCs w:val="20"/>
          <w:lang w:val="es-ES"/>
        </w:rPr>
        <w:t>’</w:t>
      </w:r>
      <w:r>
        <w:rPr>
          <w:rFonts w:eastAsia="Times New Roman" w:cs="Times New Roman"/>
          <w:sz w:val="20"/>
          <w:szCs w:val="20"/>
          <w:lang w:val="es-ES"/>
        </w:rPr>
        <w:t xml:space="preserve"> (2016), prevista para el lunes 18 de junio;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 </w:t>
      </w:r>
      <w:r>
        <w:rPr>
          <w:rFonts w:eastAsia="Times New Roman" w:cs="Times New Roman"/>
          <w:sz w:val="20"/>
          <w:szCs w:val="20"/>
          <w:lang w:val="es-ES"/>
        </w:rPr>
        <w:t>el miércoles 20 será el turno para ‘</w:t>
      </w:r>
      <w:r w:rsidRPr="00CD1F41">
        <w:rPr>
          <w:rFonts w:eastAsia="Times New Roman" w:cs="Times New Roman"/>
          <w:i/>
          <w:sz w:val="20"/>
          <w:szCs w:val="20"/>
          <w:lang w:val="es-ES"/>
        </w:rPr>
        <w:t>Carros de fuego</w:t>
      </w:r>
      <w:r>
        <w:rPr>
          <w:rFonts w:eastAsia="Times New Roman" w:cs="Times New Roman"/>
          <w:i/>
          <w:sz w:val="20"/>
          <w:szCs w:val="20"/>
          <w:lang w:val="es-ES"/>
        </w:rPr>
        <w:t>’</w:t>
      </w:r>
      <w:r w:rsidRPr="00CD1F41">
        <w:rPr>
          <w:rFonts w:eastAsia="Times New Roman" w:cs="Times New Roman"/>
          <w:i/>
          <w:sz w:val="20"/>
          <w:szCs w:val="20"/>
          <w:lang w:val="es-ES"/>
        </w:rPr>
        <w:t xml:space="preserve"> </w:t>
      </w:r>
      <w:r w:rsidRPr="00CD1F41">
        <w:rPr>
          <w:rFonts w:eastAsia="Times New Roman" w:cs="Times New Roman"/>
          <w:sz w:val="20"/>
          <w:szCs w:val="20"/>
          <w:lang w:val="es-ES"/>
        </w:rPr>
        <w:t>(1981)</w:t>
      </w:r>
      <w:r>
        <w:rPr>
          <w:rFonts w:eastAsia="Times New Roman" w:cs="Times New Roman"/>
          <w:sz w:val="20"/>
          <w:szCs w:val="20"/>
          <w:lang w:val="es-ES"/>
        </w:rPr>
        <w:t>; y finalmente, el viernes 22 de junio, se proyectará</w:t>
      </w:r>
      <w:r w:rsidRPr="00CD1F41">
        <w:rPr>
          <w:rFonts w:eastAsia="Times New Roman" w:cs="Times New Roman"/>
          <w:sz w:val="20"/>
          <w:szCs w:val="20"/>
          <w:lang w:val="es-ES"/>
        </w:rPr>
        <w:t xml:space="preserve"> </w:t>
      </w:r>
      <w:r>
        <w:rPr>
          <w:rFonts w:eastAsia="Times New Roman" w:cs="Times New Roman"/>
          <w:sz w:val="20"/>
          <w:szCs w:val="20"/>
          <w:lang w:val="es-ES"/>
        </w:rPr>
        <w:t>‘</w:t>
      </w:r>
      <w:proofErr w:type="spellStart"/>
      <w:r w:rsidRPr="00CD1F41">
        <w:rPr>
          <w:rFonts w:eastAsia="Times New Roman" w:cs="Times New Roman"/>
          <w:i/>
          <w:sz w:val="20"/>
          <w:szCs w:val="20"/>
          <w:lang w:val="es-ES"/>
        </w:rPr>
        <w:t>Greystoke</w:t>
      </w:r>
      <w:proofErr w:type="spellEnd"/>
      <w:r w:rsidRPr="00CD1F41">
        <w:rPr>
          <w:rFonts w:eastAsia="Times New Roman" w:cs="Times New Roman"/>
          <w:i/>
          <w:sz w:val="20"/>
          <w:szCs w:val="20"/>
          <w:lang w:val="es-ES"/>
        </w:rPr>
        <w:t xml:space="preserve">: la leyenda de </w:t>
      </w:r>
      <w:proofErr w:type="spellStart"/>
      <w:r w:rsidRPr="00CD1F41">
        <w:rPr>
          <w:rFonts w:eastAsia="Times New Roman" w:cs="Times New Roman"/>
          <w:i/>
          <w:sz w:val="20"/>
          <w:szCs w:val="20"/>
          <w:lang w:val="es-ES"/>
        </w:rPr>
        <w:t>Tarzán</w:t>
      </w:r>
      <w:proofErr w:type="spellEnd"/>
      <w:r>
        <w:rPr>
          <w:rFonts w:eastAsia="Times New Roman" w:cs="Times New Roman"/>
          <w:i/>
          <w:sz w:val="20"/>
          <w:szCs w:val="20"/>
          <w:lang w:val="es-ES"/>
        </w:rPr>
        <w:t>’</w:t>
      </w:r>
      <w:r>
        <w:rPr>
          <w:rFonts w:eastAsia="Times New Roman" w:cs="Times New Roman"/>
          <w:sz w:val="20"/>
          <w:szCs w:val="20"/>
          <w:lang w:val="es-ES"/>
        </w:rPr>
        <w:t xml:space="preserve"> (1984). Todas las películas comenzarán a las 22:00 horas en el auditorio, con entrada gratuita hasta completar aforo. </w:t>
      </w:r>
    </w:p>
    <w:p w14:paraId="65F096DD" w14:textId="77777777" w:rsidR="00DF10B2" w:rsidRDefault="00DF10B2" w:rsidP="00DF10B2">
      <w:pPr>
        <w:pStyle w:val="Sinespaciado"/>
        <w:rPr>
          <w:rFonts w:eastAsia="Times New Roman" w:cs="Times New Roman"/>
          <w:sz w:val="20"/>
          <w:szCs w:val="20"/>
          <w:lang w:val="es-ES"/>
        </w:rPr>
      </w:pPr>
    </w:p>
    <w:p w14:paraId="7F2FAED8" w14:textId="77777777" w:rsidR="00DF10B2" w:rsidRPr="004503D5" w:rsidRDefault="00DF10B2" w:rsidP="00DF10B2">
      <w:pPr>
        <w:spacing w:after="0"/>
        <w:rPr>
          <w:rFonts w:eastAsia="Times New Roman" w:cs="Times New Roman"/>
          <w:sz w:val="20"/>
          <w:szCs w:val="20"/>
        </w:rPr>
      </w:pPr>
      <w:r w:rsidRPr="00CD1F41">
        <w:rPr>
          <w:rFonts w:eastAsia="Times New Roman" w:cs="Times New Roman"/>
          <w:sz w:val="20"/>
          <w:szCs w:val="20"/>
        </w:rPr>
        <w:t xml:space="preserve">La celebración de este festival también brindará al público cántabro la oportunidad de participar </w:t>
      </w:r>
      <w:r>
        <w:rPr>
          <w:rFonts w:eastAsia="Times New Roman" w:cs="Times New Roman"/>
          <w:sz w:val="20"/>
          <w:szCs w:val="20"/>
        </w:rPr>
        <w:t xml:space="preserve">en </w:t>
      </w:r>
      <w:r w:rsidRPr="00CD1F41">
        <w:rPr>
          <w:rFonts w:eastAsia="Times New Roman" w:cs="Times New Roman"/>
          <w:sz w:val="20"/>
          <w:szCs w:val="20"/>
        </w:rPr>
        <w:t xml:space="preserve">el taller de creación audiovisual </w:t>
      </w:r>
      <w:r w:rsidRPr="00CD1F41">
        <w:rPr>
          <w:rFonts w:eastAsia="Times New Roman" w:cs="Times New Roman"/>
          <w:b/>
          <w:sz w:val="20"/>
          <w:szCs w:val="20"/>
        </w:rPr>
        <w:t xml:space="preserve">‘More tan </w:t>
      </w:r>
      <w:proofErr w:type="spellStart"/>
      <w:r w:rsidRPr="00CD1F41">
        <w:rPr>
          <w:rFonts w:eastAsia="Times New Roman" w:cs="Times New Roman"/>
          <w:b/>
          <w:sz w:val="20"/>
          <w:szCs w:val="20"/>
        </w:rPr>
        <w:t>StoryTelling</w:t>
      </w:r>
      <w:proofErr w:type="spellEnd"/>
      <w:r w:rsidRPr="00CD1F41">
        <w:rPr>
          <w:rFonts w:eastAsia="Times New Roman" w:cs="Times New Roman"/>
          <w:b/>
          <w:sz w:val="20"/>
          <w:szCs w:val="20"/>
        </w:rPr>
        <w:t>. Democratizando las historias’</w:t>
      </w:r>
      <w:r>
        <w:rPr>
          <w:rFonts w:eastAsia="Times New Roman" w:cs="Times New Roman"/>
          <w:sz w:val="20"/>
          <w:szCs w:val="20"/>
        </w:rPr>
        <w:t xml:space="preserve">, que </w:t>
      </w:r>
      <w:r w:rsidRPr="00CD1F41">
        <w:rPr>
          <w:rFonts w:eastAsia="Times New Roman" w:cs="Times New Roman"/>
          <w:sz w:val="20"/>
          <w:szCs w:val="20"/>
        </w:rPr>
        <w:t xml:space="preserve">se desarrollará en el Centro Botín del </w:t>
      </w:r>
      <w:r w:rsidRPr="00CD1F41">
        <w:rPr>
          <w:rFonts w:eastAsia="Times New Roman" w:cs="Times New Roman"/>
          <w:sz w:val="20"/>
          <w:szCs w:val="20"/>
          <w:u w:val="single"/>
        </w:rPr>
        <w:t>1</w:t>
      </w:r>
      <w:r>
        <w:rPr>
          <w:rFonts w:eastAsia="Times New Roman" w:cs="Times New Roman"/>
          <w:sz w:val="20"/>
          <w:szCs w:val="20"/>
          <w:u w:val="single"/>
        </w:rPr>
        <w:t>6</w:t>
      </w:r>
      <w:r w:rsidRPr="00CD1F41">
        <w:rPr>
          <w:rFonts w:eastAsia="Times New Roman" w:cs="Times New Roman"/>
          <w:sz w:val="20"/>
          <w:szCs w:val="20"/>
          <w:u w:val="single"/>
        </w:rPr>
        <w:t xml:space="preserve"> al 23 de junio en horario de 9:00 a 12:00 horas.</w:t>
      </w:r>
      <w:r w:rsidRPr="00E55299">
        <w:rPr>
          <w:rFonts w:eastAsia="Times New Roman" w:cs="Times New Roman"/>
          <w:sz w:val="20"/>
          <w:szCs w:val="20"/>
        </w:rPr>
        <w:t xml:space="preserve"> </w:t>
      </w:r>
      <w:r w:rsidRPr="00CD1F41">
        <w:rPr>
          <w:rFonts w:eastAsia="Times New Roman" w:cs="Times New Roman"/>
          <w:sz w:val="20"/>
          <w:szCs w:val="20"/>
        </w:rPr>
        <w:t xml:space="preserve">Roberto López Lafuente y Marta Canales, </w:t>
      </w:r>
      <w:r>
        <w:rPr>
          <w:rFonts w:eastAsia="Times New Roman" w:cs="Times New Roman"/>
          <w:sz w:val="20"/>
          <w:szCs w:val="20"/>
        </w:rPr>
        <w:t xml:space="preserve">responsables de la productora DMNTIA, dirigirán esta propuesta centrada en </w:t>
      </w:r>
      <w:r w:rsidRPr="00CD1F41">
        <w:rPr>
          <w:rFonts w:eastAsia="Times New Roman" w:cs="Times New Roman"/>
          <w:sz w:val="20"/>
          <w:szCs w:val="20"/>
        </w:rPr>
        <w:t xml:space="preserve">la comprensión de un nuevo concepto de creación audiovisual influenciado por </w:t>
      </w:r>
      <w:r>
        <w:rPr>
          <w:rFonts w:eastAsia="Times New Roman" w:cs="Times New Roman"/>
          <w:sz w:val="20"/>
          <w:szCs w:val="20"/>
        </w:rPr>
        <w:t>los teléfonos móviles</w:t>
      </w:r>
      <w:r w:rsidRPr="00CD1F41">
        <w:rPr>
          <w:rFonts w:eastAsia="Times New Roman" w:cs="Times New Roman"/>
          <w:sz w:val="20"/>
          <w:szCs w:val="20"/>
        </w:rPr>
        <w:t xml:space="preserve">.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Puedes consultar la información completa de esta propuesta formativa así como el calendario completo de actividades de la Semana de Cine Internacional de Santander en </w:t>
      </w:r>
      <w:hyperlink r:id="rId8" w:history="1">
        <w:r w:rsidRPr="006478F8">
          <w:rPr>
            <w:rStyle w:val="Hipervnculo"/>
            <w:sz w:val="20"/>
            <w:szCs w:val="20"/>
          </w:rPr>
          <w:t>este enlace</w:t>
        </w:r>
      </w:hyperlink>
      <w:r>
        <w:rPr>
          <w:sz w:val="20"/>
          <w:szCs w:val="20"/>
        </w:rPr>
        <w:t>.</w:t>
      </w:r>
    </w:p>
    <w:p w14:paraId="43814BF0" w14:textId="77777777" w:rsidR="00935702" w:rsidRDefault="00935702" w:rsidP="005B30B0">
      <w:pPr>
        <w:pStyle w:val="Sinespaciado"/>
        <w:rPr>
          <w:sz w:val="20"/>
          <w:szCs w:val="20"/>
          <w:lang w:val="es-ES"/>
        </w:rPr>
      </w:pPr>
    </w:p>
    <w:p w14:paraId="460B48AB" w14:textId="39EF91DA" w:rsidR="00935702" w:rsidRPr="00935702" w:rsidRDefault="00935702" w:rsidP="005B30B0">
      <w:pPr>
        <w:pStyle w:val="Sinespaciado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Actividades conmemorativas del primer aniversario</w:t>
      </w:r>
    </w:p>
    <w:p w14:paraId="42C48E7D" w14:textId="67071D9F" w:rsidR="00CD1F41" w:rsidRDefault="00935702" w:rsidP="005B30B0">
      <w:pPr>
        <w:pStyle w:val="Sinespaciado"/>
        <w:rPr>
          <w:sz w:val="20"/>
          <w:szCs w:val="20"/>
          <w:lang w:val="es-ES"/>
        </w:rPr>
      </w:pPr>
      <w:r w:rsidRPr="00935702">
        <w:rPr>
          <w:sz w:val="20"/>
          <w:szCs w:val="20"/>
          <w:lang w:val="es-ES"/>
        </w:rPr>
        <w:t xml:space="preserve">El </w:t>
      </w:r>
      <w:r>
        <w:rPr>
          <w:sz w:val="20"/>
          <w:szCs w:val="20"/>
          <w:lang w:val="es-ES"/>
        </w:rPr>
        <w:t xml:space="preserve">próximo viernes, 22 de junio, comenzarán los actos diseñados por el </w:t>
      </w:r>
      <w:r w:rsidRPr="00935702">
        <w:rPr>
          <w:sz w:val="20"/>
          <w:szCs w:val="20"/>
          <w:lang w:val="es-ES"/>
        </w:rPr>
        <w:t xml:space="preserve">Centro Botín </w:t>
      </w:r>
      <w:r>
        <w:rPr>
          <w:sz w:val="20"/>
          <w:szCs w:val="20"/>
          <w:lang w:val="es-ES"/>
        </w:rPr>
        <w:t>para conmemorar su primer aniversario con l</w:t>
      </w:r>
      <w:r w:rsidRPr="00935702">
        <w:rPr>
          <w:sz w:val="20"/>
          <w:szCs w:val="20"/>
          <w:lang w:val="es-ES"/>
        </w:rPr>
        <w:t xml:space="preserve">a inauguración de la nueva sala </w:t>
      </w:r>
      <w:r w:rsidRPr="00935702">
        <w:rPr>
          <w:i/>
          <w:sz w:val="20"/>
          <w:szCs w:val="20"/>
          <w:lang w:val="es-ES"/>
        </w:rPr>
        <w:t>Retratos: Esencia y expresión</w:t>
      </w:r>
      <w:r w:rsidRPr="00935702">
        <w:rPr>
          <w:sz w:val="20"/>
          <w:szCs w:val="20"/>
          <w:lang w:val="es-ES"/>
        </w:rPr>
        <w:t xml:space="preserve">, </w:t>
      </w:r>
      <w:r w:rsidR="000F0085">
        <w:rPr>
          <w:sz w:val="20"/>
          <w:szCs w:val="20"/>
          <w:lang w:val="es-ES"/>
        </w:rPr>
        <w:t>que reúne</w:t>
      </w:r>
      <w:r w:rsidRPr="00935702">
        <w:rPr>
          <w:sz w:val="20"/>
          <w:szCs w:val="20"/>
          <w:lang w:val="es-ES"/>
        </w:rPr>
        <w:t xml:space="preserve"> obras maestras del siglo XX procedentes de la colección de arte de Jaime Botín, patrono de la Fundación Botín, y la apertura de la exposición </w:t>
      </w:r>
      <w:r w:rsidRPr="00935702">
        <w:rPr>
          <w:i/>
          <w:sz w:val="20"/>
          <w:szCs w:val="20"/>
          <w:lang w:val="es-ES"/>
        </w:rPr>
        <w:t>El paisaje reconfigurado</w:t>
      </w:r>
      <w:r w:rsidRPr="00935702">
        <w:rPr>
          <w:sz w:val="20"/>
          <w:szCs w:val="20"/>
          <w:lang w:val="es-ES"/>
        </w:rPr>
        <w:t xml:space="preserve">, compuesta por una nueva selección de obras de la colección de la Fundación Botín. Tras la inauguración oficial, las exposiciones permanecerán abiertas al público en horario nocturno, de 22:30 a 01:30 horas, mientras </w:t>
      </w:r>
      <w:r>
        <w:rPr>
          <w:sz w:val="20"/>
          <w:szCs w:val="20"/>
          <w:lang w:val="es-ES"/>
        </w:rPr>
        <w:t xml:space="preserve">que </w:t>
      </w:r>
      <w:r w:rsidRPr="00935702">
        <w:rPr>
          <w:sz w:val="20"/>
          <w:szCs w:val="20"/>
          <w:lang w:val="es-ES"/>
        </w:rPr>
        <w:t>en el anfiteatro exterior tendrá lugar un concierto a cargo de la Fundación Tony Manero.</w:t>
      </w:r>
    </w:p>
    <w:p w14:paraId="76CE7AF9" w14:textId="77777777" w:rsidR="00935702" w:rsidRDefault="00935702" w:rsidP="005B30B0">
      <w:pPr>
        <w:pStyle w:val="Sinespaciado"/>
        <w:rPr>
          <w:sz w:val="20"/>
          <w:szCs w:val="20"/>
          <w:lang w:val="es-ES"/>
        </w:rPr>
      </w:pPr>
    </w:p>
    <w:p w14:paraId="635F1453" w14:textId="2702001B" w:rsidR="00935702" w:rsidRDefault="00935702" w:rsidP="005B30B0">
      <w:pPr>
        <w:pStyle w:val="Sinespaciado"/>
        <w:spacing w:after="24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La programación especial de actividades relacionada con el primer aniversario se prolongará hasta el día 1 de julio e incluye</w:t>
      </w:r>
      <w:r>
        <w:rPr>
          <w:sz w:val="20"/>
          <w:szCs w:val="20"/>
          <w:u w:val="single"/>
          <w:lang w:val="es-ES"/>
        </w:rPr>
        <w:t xml:space="preserve"> más de una treintena de actividades como conciertos, recorridos especiales, visitas comentadas, jornadas de puertas abiertas, visitas experiencia y acciones creativas.</w:t>
      </w:r>
    </w:p>
    <w:p w14:paraId="12CAE2F4" w14:textId="77777777" w:rsidR="00935702" w:rsidRPr="00CD1F41" w:rsidRDefault="00935702" w:rsidP="005B30B0">
      <w:pPr>
        <w:pStyle w:val="Sinespaciado"/>
        <w:rPr>
          <w:sz w:val="20"/>
          <w:szCs w:val="20"/>
          <w:lang w:val="es-ES"/>
        </w:rPr>
      </w:pPr>
    </w:p>
    <w:p w14:paraId="67BBE8D2" w14:textId="5BDD0CF8" w:rsidR="006535B5" w:rsidRDefault="0079580C" w:rsidP="005B30B0">
      <w:pPr>
        <w:pStyle w:val="Sinespaciado"/>
        <w:rPr>
          <w:sz w:val="20"/>
          <w:szCs w:val="20"/>
          <w:lang w:val="es-ES"/>
        </w:rPr>
      </w:pPr>
      <w:r w:rsidRPr="00CD1F41">
        <w:rPr>
          <w:sz w:val="20"/>
          <w:szCs w:val="20"/>
          <w:lang w:val="es-ES"/>
        </w:rPr>
        <w:t xml:space="preserve">Por último, </w:t>
      </w:r>
      <w:r w:rsidR="00DF10B2">
        <w:rPr>
          <w:sz w:val="20"/>
          <w:szCs w:val="20"/>
          <w:lang w:val="es-ES"/>
        </w:rPr>
        <w:t>la programación</w:t>
      </w:r>
      <w:r w:rsidRPr="00CD1F41">
        <w:rPr>
          <w:sz w:val="20"/>
          <w:szCs w:val="20"/>
          <w:lang w:val="es-ES"/>
        </w:rPr>
        <w:t xml:space="preserve"> semanal se completará con dos actividades </w:t>
      </w:r>
      <w:r w:rsidR="006535B5">
        <w:rPr>
          <w:sz w:val="20"/>
          <w:szCs w:val="20"/>
          <w:lang w:val="es-ES"/>
        </w:rPr>
        <w:t xml:space="preserve">gratuitas y </w:t>
      </w:r>
      <w:r w:rsidRPr="00CD1F41">
        <w:rPr>
          <w:sz w:val="20"/>
          <w:szCs w:val="20"/>
          <w:lang w:val="es-ES"/>
        </w:rPr>
        <w:t>en exclusiva pa</w:t>
      </w:r>
      <w:r w:rsidR="00935702">
        <w:rPr>
          <w:sz w:val="20"/>
          <w:szCs w:val="20"/>
          <w:lang w:val="es-ES"/>
        </w:rPr>
        <w:t xml:space="preserve">ra los Amigos del Centro Botín, en las que todavía es posible participar. </w:t>
      </w:r>
      <w:r w:rsidRPr="00CD1F41">
        <w:rPr>
          <w:sz w:val="20"/>
          <w:szCs w:val="20"/>
          <w:lang w:val="es-ES"/>
        </w:rPr>
        <w:t xml:space="preserve">El </w:t>
      </w:r>
      <w:r w:rsidRPr="00CD1F41">
        <w:rPr>
          <w:sz w:val="20"/>
          <w:szCs w:val="20"/>
          <w:u w:val="single"/>
          <w:lang w:val="es-ES"/>
        </w:rPr>
        <w:t>domingo, 17 de junio, a las 12:00 horas</w:t>
      </w:r>
      <w:r w:rsidRPr="00CD1F41">
        <w:rPr>
          <w:sz w:val="20"/>
          <w:szCs w:val="20"/>
          <w:lang w:val="es-ES"/>
        </w:rPr>
        <w:t xml:space="preserve"> tendrán oportunidad de disfrutar de las exposiciones del centro de arte durante </w:t>
      </w:r>
      <w:r w:rsidRPr="00CD1F41">
        <w:rPr>
          <w:sz w:val="20"/>
          <w:szCs w:val="20"/>
          <w:lang w:val="es-ES"/>
        </w:rPr>
        <w:lastRenderedPageBreak/>
        <w:t xml:space="preserve">una </w:t>
      </w:r>
      <w:r w:rsidRPr="00CD1F41">
        <w:rPr>
          <w:b/>
          <w:sz w:val="20"/>
          <w:szCs w:val="20"/>
          <w:lang w:val="es-ES"/>
        </w:rPr>
        <w:t>visita guiada</w:t>
      </w:r>
      <w:r w:rsidR="000F0085">
        <w:rPr>
          <w:sz w:val="20"/>
          <w:szCs w:val="20"/>
          <w:lang w:val="es-ES"/>
        </w:rPr>
        <w:t xml:space="preserve"> coordinada por </w:t>
      </w:r>
      <w:r w:rsidRPr="00CD1F41">
        <w:rPr>
          <w:sz w:val="20"/>
          <w:szCs w:val="20"/>
          <w:lang w:val="es-ES"/>
        </w:rPr>
        <w:t xml:space="preserve">personal especializado. La visita comenzará en el mostrador de Amigos de la segunda planta. </w:t>
      </w:r>
    </w:p>
    <w:p w14:paraId="58D73438" w14:textId="77777777" w:rsidR="006535B5" w:rsidRDefault="006535B5" w:rsidP="005B30B0">
      <w:pPr>
        <w:pStyle w:val="Sinespaciado"/>
        <w:rPr>
          <w:sz w:val="20"/>
          <w:szCs w:val="20"/>
          <w:lang w:val="es-ES"/>
        </w:rPr>
      </w:pPr>
    </w:p>
    <w:p w14:paraId="005D4404" w14:textId="17085A92" w:rsidR="009D7BD3" w:rsidRPr="00CD1F41" w:rsidRDefault="00356B46" w:rsidP="005B30B0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</w:t>
      </w:r>
      <w:r w:rsidR="0079580C" w:rsidRPr="00CD1F41">
        <w:rPr>
          <w:sz w:val="20"/>
          <w:szCs w:val="20"/>
          <w:lang w:val="es-ES"/>
        </w:rPr>
        <w:t xml:space="preserve">l </w:t>
      </w:r>
      <w:r w:rsidR="0079580C" w:rsidRPr="00CD1F41">
        <w:rPr>
          <w:sz w:val="20"/>
          <w:szCs w:val="20"/>
          <w:u w:val="single"/>
          <w:lang w:val="es-ES"/>
        </w:rPr>
        <w:t>martes, 19 de junio, a las 19:00 horas</w:t>
      </w:r>
      <w:r w:rsidR="0079580C" w:rsidRPr="00CD1F41">
        <w:rPr>
          <w:sz w:val="20"/>
          <w:szCs w:val="20"/>
          <w:lang w:val="es-ES"/>
        </w:rPr>
        <w:t xml:space="preserve"> los Amigos del Centro Botín </w:t>
      </w:r>
      <w:r w:rsidR="00935702">
        <w:rPr>
          <w:sz w:val="20"/>
          <w:szCs w:val="20"/>
          <w:lang w:val="es-ES"/>
        </w:rPr>
        <w:t>dispondrán</w:t>
      </w:r>
      <w:r w:rsidR="0079580C" w:rsidRPr="00CD1F41">
        <w:rPr>
          <w:sz w:val="20"/>
          <w:szCs w:val="20"/>
          <w:lang w:val="es-ES"/>
        </w:rPr>
        <w:t xml:space="preserve"> de un nuevo </w:t>
      </w:r>
      <w:r w:rsidR="0079580C" w:rsidRPr="00CD1F41">
        <w:rPr>
          <w:b/>
          <w:sz w:val="20"/>
          <w:szCs w:val="20"/>
          <w:lang w:val="es-ES"/>
        </w:rPr>
        <w:t>Tour de Bienvenida</w:t>
      </w:r>
      <w:r w:rsidR="0079580C" w:rsidRPr="00CD1F41">
        <w:rPr>
          <w:sz w:val="20"/>
          <w:szCs w:val="20"/>
          <w:lang w:val="es-ES"/>
        </w:rPr>
        <w:t xml:space="preserve"> en el que conocerán todos los rincones, evolución y filosofía del centro de arte. El punto de encuentro de esta visita volverá a ser el mostrador de Amigos de la segunda planta. Las personas que no puedan acudir a esta cita tendrán ocasión de hacerlo los días 26 de junio, 17, 24 y 31 de julio, 14, 21 y 28 de agosto y 11, 18 y 25 de septiembre. </w:t>
      </w:r>
    </w:p>
    <w:p w14:paraId="6A2D5F0E" w14:textId="77777777" w:rsidR="0079580C" w:rsidRPr="00CD1F41" w:rsidRDefault="0079580C" w:rsidP="005B30B0">
      <w:pPr>
        <w:pStyle w:val="Sinespaciado"/>
        <w:rPr>
          <w:highlight w:val="yellow"/>
          <w:lang w:val="es-ES"/>
        </w:rPr>
      </w:pPr>
    </w:p>
    <w:p w14:paraId="7C947D47" w14:textId="77777777" w:rsidR="003C2593" w:rsidRPr="00CD1F41" w:rsidRDefault="0081429B" w:rsidP="005B30B0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CD1F41">
        <w:rPr>
          <w:rStyle w:val="nfasis"/>
          <w:rFonts w:ascii="Maax" w:hAnsi="Maax"/>
          <w:sz w:val="24"/>
          <w:lang w:val="es-ES"/>
        </w:rPr>
        <w:t>.</w:t>
      </w:r>
      <w:r w:rsidR="00463B0D" w:rsidRPr="00CD1F41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CD1F41" w:rsidRDefault="00420BC0" w:rsidP="005B30B0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CD1F41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CD1F41" w:rsidRDefault="00420BC0" w:rsidP="005B30B0">
      <w:pPr>
        <w:widowControl w:val="0"/>
        <w:suppressAutoHyphens w:val="0"/>
        <w:spacing w:after="0"/>
        <w:rPr>
          <w:sz w:val="22"/>
        </w:rPr>
      </w:pPr>
      <w:r w:rsidRPr="00CD1F41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CD1F41">
        <w:rPr>
          <w:i/>
          <w:sz w:val="18"/>
        </w:rPr>
        <w:t>S</w:t>
      </w:r>
      <w:r w:rsidRPr="00CD1F41">
        <w:rPr>
          <w:i/>
          <w:sz w:val="18"/>
        </w:rPr>
        <w:t xml:space="preserve">erá </w:t>
      </w:r>
      <w:r w:rsidR="00567E71" w:rsidRPr="00CD1F41">
        <w:rPr>
          <w:i/>
          <w:sz w:val="18"/>
        </w:rPr>
        <w:t xml:space="preserve">también </w:t>
      </w:r>
      <w:r w:rsidRPr="00CD1F41">
        <w:rPr>
          <w:i/>
          <w:sz w:val="18"/>
        </w:rPr>
        <w:t>un lugar pionero en el mundo para el desarrollo de la cre</w:t>
      </w:r>
      <w:r w:rsidR="00567E71" w:rsidRPr="00CD1F41">
        <w:rPr>
          <w:i/>
          <w:sz w:val="18"/>
        </w:rPr>
        <w:t>atividad</w:t>
      </w:r>
      <w:r w:rsidRPr="00CD1F41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CD1F41">
        <w:rPr>
          <w:i/>
          <w:sz w:val="18"/>
        </w:rPr>
        <w:t>ad creadora de las personas. F</w:t>
      </w:r>
      <w:r w:rsidRPr="00CD1F41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CD1F41">
        <w:rPr>
          <w:i/>
          <w:sz w:val="18"/>
        </w:rPr>
        <w:t xml:space="preserve">un </w:t>
      </w:r>
      <w:r w:rsidRPr="00CD1F41">
        <w:rPr>
          <w:i/>
          <w:sz w:val="18"/>
        </w:rPr>
        <w:t>eje cultural de la cornisa</w:t>
      </w:r>
      <w:r w:rsidR="00567E71" w:rsidRPr="00CD1F41">
        <w:rPr>
          <w:i/>
          <w:sz w:val="18"/>
        </w:rPr>
        <w:t xml:space="preserve"> cantábrica, convirtiéndose en un</w:t>
      </w:r>
      <w:r w:rsidRPr="00CD1F41">
        <w:rPr>
          <w:i/>
          <w:sz w:val="18"/>
        </w:rPr>
        <w:t xml:space="preserve"> motor para la promoción nacional e internacional de la ciudad y la región.www.centrobotin.org</w:t>
      </w:r>
    </w:p>
    <w:p w14:paraId="5AFA34E0" w14:textId="77777777" w:rsidR="00E75E10" w:rsidRPr="00CD1F41" w:rsidRDefault="00E75E10" w:rsidP="005B30B0">
      <w:pPr>
        <w:pStyle w:val="Subttulo"/>
        <w:rPr>
          <w:sz w:val="20"/>
          <w:szCs w:val="20"/>
          <w:lang w:val="es-ES"/>
        </w:rPr>
      </w:pPr>
    </w:p>
    <w:p w14:paraId="42B7F083" w14:textId="77777777" w:rsidR="000415F0" w:rsidRPr="00CD1F41" w:rsidRDefault="000415F0" w:rsidP="005B30B0">
      <w:pPr>
        <w:spacing w:after="0"/>
      </w:pPr>
    </w:p>
    <w:p w14:paraId="5B24C5AE" w14:textId="455EA55A" w:rsidR="00420BC0" w:rsidRPr="00CD1F41" w:rsidRDefault="00420BC0" w:rsidP="005B30B0">
      <w:pPr>
        <w:pStyle w:val="Subttulo"/>
        <w:rPr>
          <w:sz w:val="20"/>
          <w:szCs w:val="20"/>
          <w:lang w:val="es-ES"/>
        </w:rPr>
      </w:pPr>
      <w:r w:rsidRPr="00CD1F41">
        <w:rPr>
          <w:sz w:val="20"/>
          <w:szCs w:val="20"/>
          <w:lang w:val="es-ES"/>
        </w:rPr>
        <w:t xml:space="preserve">Para más información: </w:t>
      </w:r>
    </w:p>
    <w:p w14:paraId="2CC09188" w14:textId="77777777" w:rsidR="00420BC0" w:rsidRPr="00CD1F41" w:rsidRDefault="00420BC0" w:rsidP="005B30B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CD1F41">
        <w:rPr>
          <w:b/>
          <w:sz w:val="20"/>
          <w:szCs w:val="20"/>
        </w:rPr>
        <w:t>Fundación Botín</w:t>
      </w:r>
      <w:r w:rsidRPr="00CD1F41">
        <w:rPr>
          <w:b/>
          <w:sz w:val="20"/>
          <w:szCs w:val="20"/>
        </w:rPr>
        <w:br/>
      </w:r>
      <w:r w:rsidRPr="00CD1F41">
        <w:rPr>
          <w:sz w:val="20"/>
          <w:szCs w:val="20"/>
        </w:rPr>
        <w:t xml:space="preserve">María </w:t>
      </w:r>
      <w:proofErr w:type="spellStart"/>
      <w:r w:rsidRPr="00CD1F41">
        <w:rPr>
          <w:sz w:val="20"/>
          <w:szCs w:val="20"/>
        </w:rPr>
        <w:t>Cagigas</w:t>
      </w:r>
      <w:proofErr w:type="spellEnd"/>
      <w:r w:rsidRPr="00CD1F41">
        <w:rPr>
          <w:sz w:val="20"/>
          <w:szCs w:val="20"/>
        </w:rPr>
        <w:br/>
        <w:t>mcagigas@fundacionbotin.org</w:t>
      </w:r>
      <w:r w:rsidRPr="00CD1F41">
        <w:rPr>
          <w:sz w:val="20"/>
          <w:szCs w:val="20"/>
        </w:rPr>
        <w:br/>
        <w:t>Tel.: 917 814 132</w:t>
      </w:r>
      <w:r w:rsidRPr="00CD1F41">
        <w:rPr>
          <w:rFonts w:ascii="Maax Medium" w:hAnsi="Maax Medium"/>
          <w:sz w:val="20"/>
          <w:szCs w:val="20"/>
        </w:rPr>
        <w:br/>
      </w:r>
    </w:p>
    <w:p w14:paraId="6648D133" w14:textId="77777777" w:rsidR="00BE741A" w:rsidRPr="00CD1F41" w:rsidRDefault="00BE741A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</w:p>
    <w:sectPr w:rsidR="00BE741A" w:rsidRPr="00CD1F41" w:rsidSect="00BB694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EE5EA" w14:textId="77777777" w:rsidR="005504B4" w:rsidRDefault="005504B4" w:rsidP="005971DB">
      <w:r>
        <w:separator/>
      </w:r>
    </w:p>
  </w:endnote>
  <w:endnote w:type="continuationSeparator" w:id="0">
    <w:p w14:paraId="76FAF4B4" w14:textId="77777777" w:rsidR="005504B4" w:rsidRDefault="005504B4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92DFC" w14:textId="77777777" w:rsidR="005504B4" w:rsidRDefault="005504B4" w:rsidP="005971DB">
      <w:r>
        <w:separator/>
      </w:r>
    </w:p>
  </w:footnote>
  <w:footnote w:type="continuationSeparator" w:id="0">
    <w:p w14:paraId="7C0342BB" w14:textId="77777777" w:rsidR="005504B4" w:rsidRDefault="005504B4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F25E1"/>
    <w:multiLevelType w:val="hybridMultilevel"/>
    <w:tmpl w:val="2F96E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10FF"/>
    <w:rsid w:val="00007FBB"/>
    <w:rsid w:val="000155E0"/>
    <w:rsid w:val="0002225C"/>
    <w:rsid w:val="0002598B"/>
    <w:rsid w:val="000272C1"/>
    <w:rsid w:val="000311C6"/>
    <w:rsid w:val="00031D68"/>
    <w:rsid w:val="00033AF9"/>
    <w:rsid w:val="00035160"/>
    <w:rsid w:val="00036EAF"/>
    <w:rsid w:val="00037AB1"/>
    <w:rsid w:val="00037AEC"/>
    <w:rsid w:val="000415F0"/>
    <w:rsid w:val="0004442B"/>
    <w:rsid w:val="00050CA2"/>
    <w:rsid w:val="00056363"/>
    <w:rsid w:val="000565C0"/>
    <w:rsid w:val="00060CA8"/>
    <w:rsid w:val="000625D2"/>
    <w:rsid w:val="00063A83"/>
    <w:rsid w:val="000641B2"/>
    <w:rsid w:val="000814E8"/>
    <w:rsid w:val="00082425"/>
    <w:rsid w:val="000824D7"/>
    <w:rsid w:val="0008743F"/>
    <w:rsid w:val="00091B40"/>
    <w:rsid w:val="000A522E"/>
    <w:rsid w:val="000A52FB"/>
    <w:rsid w:val="000A5AD5"/>
    <w:rsid w:val="000A5D8C"/>
    <w:rsid w:val="000A6943"/>
    <w:rsid w:val="000B0867"/>
    <w:rsid w:val="000B2101"/>
    <w:rsid w:val="000C0D21"/>
    <w:rsid w:val="000C2252"/>
    <w:rsid w:val="000C4E7C"/>
    <w:rsid w:val="000C6168"/>
    <w:rsid w:val="000C61DB"/>
    <w:rsid w:val="000D30E0"/>
    <w:rsid w:val="000D47E7"/>
    <w:rsid w:val="000D58BF"/>
    <w:rsid w:val="000D59A5"/>
    <w:rsid w:val="000E00A2"/>
    <w:rsid w:val="000E3F82"/>
    <w:rsid w:val="000E4A96"/>
    <w:rsid w:val="000F0085"/>
    <w:rsid w:val="001001E0"/>
    <w:rsid w:val="00101DC5"/>
    <w:rsid w:val="0010467F"/>
    <w:rsid w:val="00110550"/>
    <w:rsid w:val="0011183D"/>
    <w:rsid w:val="00121ACA"/>
    <w:rsid w:val="001222F5"/>
    <w:rsid w:val="00124420"/>
    <w:rsid w:val="001254E3"/>
    <w:rsid w:val="00125662"/>
    <w:rsid w:val="00127435"/>
    <w:rsid w:val="001276A1"/>
    <w:rsid w:val="00132E4B"/>
    <w:rsid w:val="001348E0"/>
    <w:rsid w:val="00136858"/>
    <w:rsid w:val="00137629"/>
    <w:rsid w:val="00140EE7"/>
    <w:rsid w:val="00140FB2"/>
    <w:rsid w:val="00144032"/>
    <w:rsid w:val="00144C01"/>
    <w:rsid w:val="00144D4F"/>
    <w:rsid w:val="00152743"/>
    <w:rsid w:val="00153C1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4F74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C6651"/>
    <w:rsid w:val="001D3326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A31"/>
    <w:rsid w:val="0025645A"/>
    <w:rsid w:val="002660E5"/>
    <w:rsid w:val="00270C50"/>
    <w:rsid w:val="00271905"/>
    <w:rsid w:val="00274A79"/>
    <w:rsid w:val="00276AE6"/>
    <w:rsid w:val="00290151"/>
    <w:rsid w:val="0029610A"/>
    <w:rsid w:val="00297768"/>
    <w:rsid w:val="002A3663"/>
    <w:rsid w:val="002B4CD2"/>
    <w:rsid w:val="002B611F"/>
    <w:rsid w:val="002B7BFF"/>
    <w:rsid w:val="002C2664"/>
    <w:rsid w:val="002C54CD"/>
    <w:rsid w:val="002C60E4"/>
    <w:rsid w:val="002D08B0"/>
    <w:rsid w:val="002D212C"/>
    <w:rsid w:val="002D27C3"/>
    <w:rsid w:val="002D309F"/>
    <w:rsid w:val="002D5136"/>
    <w:rsid w:val="002E2DDD"/>
    <w:rsid w:val="002E479A"/>
    <w:rsid w:val="002E7198"/>
    <w:rsid w:val="002F01F1"/>
    <w:rsid w:val="002F0BCB"/>
    <w:rsid w:val="002F4E2D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37D5"/>
    <w:rsid w:val="00334DC9"/>
    <w:rsid w:val="003370AA"/>
    <w:rsid w:val="00341B39"/>
    <w:rsid w:val="0034297C"/>
    <w:rsid w:val="003475BD"/>
    <w:rsid w:val="003534EE"/>
    <w:rsid w:val="00356B46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93F7D"/>
    <w:rsid w:val="00394C7A"/>
    <w:rsid w:val="003A1242"/>
    <w:rsid w:val="003A29E2"/>
    <w:rsid w:val="003A5AF5"/>
    <w:rsid w:val="003B1A70"/>
    <w:rsid w:val="003B288B"/>
    <w:rsid w:val="003C2593"/>
    <w:rsid w:val="003D352B"/>
    <w:rsid w:val="003D4996"/>
    <w:rsid w:val="003E10A3"/>
    <w:rsid w:val="003E26C5"/>
    <w:rsid w:val="003E6266"/>
    <w:rsid w:val="003F40B9"/>
    <w:rsid w:val="003F549B"/>
    <w:rsid w:val="004034EA"/>
    <w:rsid w:val="00407346"/>
    <w:rsid w:val="004152E6"/>
    <w:rsid w:val="00416E81"/>
    <w:rsid w:val="004179DC"/>
    <w:rsid w:val="00420510"/>
    <w:rsid w:val="00420BC0"/>
    <w:rsid w:val="00422293"/>
    <w:rsid w:val="00424298"/>
    <w:rsid w:val="00426C7A"/>
    <w:rsid w:val="00432A95"/>
    <w:rsid w:val="004422CA"/>
    <w:rsid w:val="004476E5"/>
    <w:rsid w:val="004503D5"/>
    <w:rsid w:val="00452ECE"/>
    <w:rsid w:val="0045734C"/>
    <w:rsid w:val="004616CC"/>
    <w:rsid w:val="00463B0D"/>
    <w:rsid w:val="0047677F"/>
    <w:rsid w:val="00477B6A"/>
    <w:rsid w:val="004853E4"/>
    <w:rsid w:val="004878BC"/>
    <w:rsid w:val="00493378"/>
    <w:rsid w:val="004937A6"/>
    <w:rsid w:val="004953DB"/>
    <w:rsid w:val="004957F1"/>
    <w:rsid w:val="004A3504"/>
    <w:rsid w:val="004B02ED"/>
    <w:rsid w:val="004B0419"/>
    <w:rsid w:val="004B3087"/>
    <w:rsid w:val="004B550E"/>
    <w:rsid w:val="004B68B6"/>
    <w:rsid w:val="004B7DE4"/>
    <w:rsid w:val="004C3A53"/>
    <w:rsid w:val="004C6929"/>
    <w:rsid w:val="004D260E"/>
    <w:rsid w:val="004D333A"/>
    <w:rsid w:val="004E1630"/>
    <w:rsid w:val="004E2DBD"/>
    <w:rsid w:val="004E4A45"/>
    <w:rsid w:val="004E518F"/>
    <w:rsid w:val="004F00D6"/>
    <w:rsid w:val="004F4132"/>
    <w:rsid w:val="004F59A4"/>
    <w:rsid w:val="00502A6F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450D"/>
    <w:rsid w:val="00536A9E"/>
    <w:rsid w:val="00536B0B"/>
    <w:rsid w:val="00536CE2"/>
    <w:rsid w:val="005370AB"/>
    <w:rsid w:val="00541DB6"/>
    <w:rsid w:val="005504B4"/>
    <w:rsid w:val="00550A60"/>
    <w:rsid w:val="0055133A"/>
    <w:rsid w:val="00552149"/>
    <w:rsid w:val="005540FA"/>
    <w:rsid w:val="00554747"/>
    <w:rsid w:val="00555177"/>
    <w:rsid w:val="00557FEA"/>
    <w:rsid w:val="005628D5"/>
    <w:rsid w:val="00567087"/>
    <w:rsid w:val="00567E71"/>
    <w:rsid w:val="005739F3"/>
    <w:rsid w:val="00573F56"/>
    <w:rsid w:val="00575234"/>
    <w:rsid w:val="0058252E"/>
    <w:rsid w:val="00585B2A"/>
    <w:rsid w:val="00586B77"/>
    <w:rsid w:val="00590100"/>
    <w:rsid w:val="005916E6"/>
    <w:rsid w:val="00591C63"/>
    <w:rsid w:val="00592D97"/>
    <w:rsid w:val="00594823"/>
    <w:rsid w:val="00595DE9"/>
    <w:rsid w:val="005971DB"/>
    <w:rsid w:val="005A0C08"/>
    <w:rsid w:val="005A1AD4"/>
    <w:rsid w:val="005A314F"/>
    <w:rsid w:val="005A45C9"/>
    <w:rsid w:val="005A4833"/>
    <w:rsid w:val="005A560D"/>
    <w:rsid w:val="005B30B0"/>
    <w:rsid w:val="005B50F6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5F5476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B9"/>
    <w:rsid w:val="00637B67"/>
    <w:rsid w:val="00640BB4"/>
    <w:rsid w:val="0064172E"/>
    <w:rsid w:val="006478F8"/>
    <w:rsid w:val="00650E07"/>
    <w:rsid w:val="006533E8"/>
    <w:rsid w:val="006535B5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125C"/>
    <w:rsid w:val="006923F5"/>
    <w:rsid w:val="00696821"/>
    <w:rsid w:val="006B7607"/>
    <w:rsid w:val="006C066C"/>
    <w:rsid w:val="006C4F9A"/>
    <w:rsid w:val="006C54E5"/>
    <w:rsid w:val="006D2695"/>
    <w:rsid w:val="006D4908"/>
    <w:rsid w:val="006D6E62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476F"/>
    <w:rsid w:val="0075564A"/>
    <w:rsid w:val="00755B7C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580C"/>
    <w:rsid w:val="00797C76"/>
    <w:rsid w:val="007A4377"/>
    <w:rsid w:val="007A4F2D"/>
    <w:rsid w:val="007B6EB1"/>
    <w:rsid w:val="007C0115"/>
    <w:rsid w:val="007C33DA"/>
    <w:rsid w:val="007C7C3B"/>
    <w:rsid w:val="007E267F"/>
    <w:rsid w:val="007E282A"/>
    <w:rsid w:val="007F466A"/>
    <w:rsid w:val="007F5350"/>
    <w:rsid w:val="008075FE"/>
    <w:rsid w:val="0080789C"/>
    <w:rsid w:val="00813DD3"/>
    <w:rsid w:val="0081411E"/>
    <w:rsid w:val="0081429B"/>
    <w:rsid w:val="0082408C"/>
    <w:rsid w:val="008312E4"/>
    <w:rsid w:val="00833152"/>
    <w:rsid w:val="00834A2A"/>
    <w:rsid w:val="00834A55"/>
    <w:rsid w:val="00836BE4"/>
    <w:rsid w:val="00837B0A"/>
    <w:rsid w:val="0084117B"/>
    <w:rsid w:val="00844A38"/>
    <w:rsid w:val="00844B22"/>
    <w:rsid w:val="00850689"/>
    <w:rsid w:val="008550A7"/>
    <w:rsid w:val="0085628A"/>
    <w:rsid w:val="008567A3"/>
    <w:rsid w:val="0086204A"/>
    <w:rsid w:val="00871874"/>
    <w:rsid w:val="008747DE"/>
    <w:rsid w:val="008778F5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3209"/>
    <w:rsid w:val="008D4866"/>
    <w:rsid w:val="008E050B"/>
    <w:rsid w:val="008E0A63"/>
    <w:rsid w:val="008E2F99"/>
    <w:rsid w:val="008E73B8"/>
    <w:rsid w:val="008F0BCA"/>
    <w:rsid w:val="00906314"/>
    <w:rsid w:val="00914656"/>
    <w:rsid w:val="00915FEC"/>
    <w:rsid w:val="009164B5"/>
    <w:rsid w:val="009208FD"/>
    <w:rsid w:val="00920BB0"/>
    <w:rsid w:val="009245CE"/>
    <w:rsid w:val="009279B1"/>
    <w:rsid w:val="00931448"/>
    <w:rsid w:val="00931751"/>
    <w:rsid w:val="00932545"/>
    <w:rsid w:val="00932F0D"/>
    <w:rsid w:val="00935702"/>
    <w:rsid w:val="00937676"/>
    <w:rsid w:val="009376D7"/>
    <w:rsid w:val="0094127A"/>
    <w:rsid w:val="009428B4"/>
    <w:rsid w:val="009465B0"/>
    <w:rsid w:val="0095072D"/>
    <w:rsid w:val="009527D4"/>
    <w:rsid w:val="00953532"/>
    <w:rsid w:val="009537BD"/>
    <w:rsid w:val="009571D1"/>
    <w:rsid w:val="00957B5C"/>
    <w:rsid w:val="00960A92"/>
    <w:rsid w:val="009644B2"/>
    <w:rsid w:val="00966F5D"/>
    <w:rsid w:val="00971D88"/>
    <w:rsid w:val="00972A66"/>
    <w:rsid w:val="00973F1A"/>
    <w:rsid w:val="00993239"/>
    <w:rsid w:val="00993DF8"/>
    <w:rsid w:val="009967AD"/>
    <w:rsid w:val="00997591"/>
    <w:rsid w:val="009A0A91"/>
    <w:rsid w:val="009A13A4"/>
    <w:rsid w:val="009A13D7"/>
    <w:rsid w:val="009A3287"/>
    <w:rsid w:val="009B5841"/>
    <w:rsid w:val="009B596F"/>
    <w:rsid w:val="009C7129"/>
    <w:rsid w:val="009D7BD3"/>
    <w:rsid w:val="009E070B"/>
    <w:rsid w:val="009E09F9"/>
    <w:rsid w:val="009E0EC4"/>
    <w:rsid w:val="009F05E9"/>
    <w:rsid w:val="009F17EB"/>
    <w:rsid w:val="009F39C9"/>
    <w:rsid w:val="009F43BF"/>
    <w:rsid w:val="00A0249B"/>
    <w:rsid w:val="00A05372"/>
    <w:rsid w:val="00A12B59"/>
    <w:rsid w:val="00A1347E"/>
    <w:rsid w:val="00A146A3"/>
    <w:rsid w:val="00A24CDD"/>
    <w:rsid w:val="00A35810"/>
    <w:rsid w:val="00A439E1"/>
    <w:rsid w:val="00A4504F"/>
    <w:rsid w:val="00A4517A"/>
    <w:rsid w:val="00A4569E"/>
    <w:rsid w:val="00A46850"/>
    <w:rsid w:val="00A46E9F"/>
    <w:rsid w:val="00A47926"/>
    <w:rsid w:val="00A507B3"/>
    <w:rsid w:val="00A528E2"/>
    <w:rsid w:val="00A52973"/>
    <w:rsid w:val="00A52D70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27DA"/>
    <w:rsid w:val="00A84571"/>
    <w:rsid w:val="00A850D5"/>
    <w:rsid w:val="00A853C7"/>
    <w:rsid w:val="00A86DDB"/>
    <w:rsid w:val="00A90E2F"/>
    <w:rsid w:val="00AA2E38"/>
    <w:rsid w:val="00AA565C"/>
    <w:rsid w:val="00AB1548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F134C"/>
    <w:rsid w:val="00AF2FF8"/>
    <w:rsid w:val="00AF4706"/>
    <w:rsid w:val="00B04E04"/>
    <w:rsid w:val="00B06E13"/>
    <w:rsid w:val="00B10766"/>
    <w:rsid w:val="00B10804"/>
    <w:rsid w:val="00B12176"/>
    <w:rsid w:val="00B12DAD"/>
    <w:rsid w:val="00B151AE"/>
    <w:rsid w:val="00B16CFE"/>
    <w:rsid w:val="00B2034F"/>
    <w:rsid w:val="00B22E75"/>
    <w:rsid w:val="00B2415E"/>
    <w:rsid w:val="00B2632F"/>
    <w:rsid w:val="00B32C7C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7D65"/>
    <w:rsid w:val="00B7301C"/>
    <w:rsid w:val="00B73AB3"/>
    <w:rsid w:val="00B7535A"/>
    <w:rsid w:val="00B75400"/>
    <w:rsid w:val="00B80D72"/>
    <w:rsid w:val="00B8171A"/>
    <w:rsid w:val="00B82765"/>
    <w:rsid w:val="00B83DEF"/>
    <w:rsid w:val="00B84453"/>
    <w:rsid w:val="00B85519"/>
    <w:rsid w:val="00B85A76"/>
    <w:rsid w:val="00B87819"/>
    <w:rsid w:val="00B90746"/>
    <w:rsid w:val="00B91E0F"/>
    <w:rsid w:val="00B9772E"/>
    <w:rsid w:val="00BA2C2F"/>
    <w:rsid w:val="00BA38C7"/>
    <w:rsid w:val="00BA7D14"/>
    <w:rsid w:val="00BB13F4"/>
    <w:rsid w:val="00BB2384"/>
    <w:rsid w:val="00BB6949"/>
    <w:rsid w:val="00BB6F88"/>
    <w:rsid w:val="00BC060C"/>
    <w:rsid w:val="00BC230C"/>
    <w:rsid w:val="00BC4632"/>
    <w:rsid w:val="00BC768F"/>
    <w:rsid w:val="00BD35D2"/>
    <w:rsid w:val="00BD49DA"/>
    <w:rsid w:val="00BD4BCF"/>
    <w:rsid w:val="00BD54BF"/>
    <w:rsid w:val="00BD6E2A"/>
    <w:rsid w:val="00BE217D"/>
    <w:rsid w:val="00BE741A"/>
    <w:rsid w:val="00BF112C"/>
    <w:rsid w:val="00BF19B9"/>
    <w:rsid w:val="00BF2B83"/>
    <w:rsid w:val="00BF472D"/>
    <w:rsid w:val="00BF6596"/>
    <w:rsid w:val="00BF77EB"/>
    <w:rsid w:val="00C00B5C"/>
    <w:rsid w:val="00C015C4"/>
    <w:rsid w:val="00C01DF4"/>
    <w:rsid w:val="00C04EDB"/>
    <w:rsid w:val="00C05783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453A0"/>
    <w:rsid w:val="00C47392"/>
    <w:rsid w:val="00C525A0"/>
    <w:rsid w:val="00C55C89"/>
    <w:rsid w:val="00C57F01"/>
    <w:rsid w:val="00C626BB"/>
    <w:rsid w:val="00C6309D"/>
    <w:rsid w:val="00C6569F"/>
    <w:rsid w:val="00C65C0D"/>
    <w:rsid w:val="00C65E59"/>
    <w:rsid w:val="00C7519C"/>
    <w:rsid w:val="00C81754"/>
    <w:rsid w:val="00C827CA"/>
    <w:rsid w:val="00C85BC2"/>
    <w:rsid w:val="00C867CD"/>
    <w:rsid w:val="00C87B84"/>
    <w:rsid w:val="00C92833"/>
    <w:rsid w:val="00C96045"/>
    <w:rsid w:val="00CA2B2D"/>
    <w:rsid w:val="00CA46DA"/>
    <w:rsid w:val="00CB0A8B"/>
    <w:rsid w:val="00CC3999"/>
    <w:rsid w:val="00CC4CBB"/>
    <w:rsid w:val="00CD07B8"/>
    <w:rsid w:val="00CD1E89"/>
    <w:rsid w:val="00CD1F41"/>
    <w:rsid w:val="00CD2C99"/>
    <w:rsid w:val="00CD571A"/>
    <w:rsid w:val="00CD66FB"/>
    <w:rsid w:val="00CD7B45"/>
    <w:rsid w:val="00CE0007"/>
    <w:rsid w:val="00CE239A"/>
    <w:rsid w:val="00CE3041"/>
    <w:rsid w:val="00CF568A"/>
    <w:rsid w:val="00D00257"/>
    <w:rsid w:val="00D036E2"/>
    <w:rsid w:val="00D05D56"/>
    <w:rsid w:val="00D10CD8"/>
    <w:rsid w:val="00D23561"/>
    <w:rsid w:val="00D23A35"/>
    <w:rsid w:val="00D302BD"/>
    <w:rsid w:val="00D30F29"/>
    <w:rsid w:val="00D33E57"/>
    <w:rsid w:val="00D35A57"/>
    <w:rsid w:val="00D35D51"/>
    <w:rsid w:val="00D36D22"/>
    <w:rsid w:val="00D3724A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B7FBF"/>
    <w:rsid w:val="00DC01D6"/>
    <w:rsid w:val="00DC0707"/>
    <w:rsid w:val="00DC0D60"/>
    <w:rsid w:val="00DC2281"/>
    <w:rsid w:val="00DC2D18"/>
    <w:rsid w:val="00DC2F5A"/>
    <w:rsid w:val="00DD43E2"/>
    <w:rsid w:val="00DD57B1"/>
    <w:rsid w:val="00DE1A72"/>
    <w:rsid w:val="00DE532D"/>
    <w:rsid w:val="00DF10B2"/>
    <w:rsid w:val="00DF1D4F"/>
    <w:rsid w:val="00DF2A87"/>
    <w:rsid w:val="00DF4D9A"/>
    <w:rsid w:val="00DF7DF3"/>
    <w:rsid w:val="00E01F4B"/>
    <w:rsid w:val="00E119D5"/>
    <w:rsid w:val="00E1213B"/>
    <w:rsid w:val="00E123A2"/>
    <w:rsid w:val="00E143DF"/>
    <w:rsid w:val="00E201DE"/>
    <w:rsid w:val="00E21A28"/>
    <w:rsid w:val="00E22FD6"/>
    <w:rsid w:val="00E24AB5"/>
    <w:rsid w:val="00E26274"/>
    <w:rsid w:val="00E26E6E"/>
    <w:rsid w:val="00E32198"/>
    <w:rsid w:val="00E364F4"/>
    <w:rsid w:val="00E37809"/>
    <w:rsid w:val="00E4279D"/>
    <w:rsid w:val="00E42F47"/>
    <w:rsid w:val="00E46965"/>
    <w:rsid w:val="00E46CF5"/>
    <w:rsid w:val="00E51E68"/>
    <w:rsid w:val="00E53FAD"/>
    <w:rsid w:val="00E55299"/>
    <w:rsid w:val="00E55936"/>
    <w:rsid w:val="00E55E81"/>
    <w:rsid w:val="00E570D6"/>
    <w:rsid w:val="00E578B2"/>
    <w:rsid w:val="00E61A17"/>
    <w:rsid w:val="00E645C5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A31BD"/>
    <w:rsid w:val="00EA4439"/>
    <w:rsid w:val="00EA5C51"/>
    <w:rsid w:val="00EB0B09"/>
    <w:rsid w:val="00EB2ADD"/>
    <w:rsid w:val="00EB3D13"/>
    <w:rsid w:val="00EC7CEA"/>
    <w:rsid w:val="00ED0349"/>
    <w:rsid w:val="00ED0C2D"/>
    <w:rsid w:val="00ED0CB5"/>
    <w:rsid w:val="00ED209D"/>
    <w:rsid w:val="00ED3121"/>
    <w:rsid w:val="00ED38F1"/>
    <w:rsid w:val="00ED47F4"/>
    <w:rsid w:val="00EE385F"/>
    <w:rsid w:val="00EE3B39"/>
    <w:rsid w:val="00EE4264"/>
    <w:rsid w:val="00EE7166"/>
    <w:rsid w:val="00EF3C19"/>
    <w:rsid w:val="00EF3EF6"/>
    <w:rsid w:val="00EF500C"/>
    <w:rsid w:val="00EF64E1"/>
    <w:rsid w:val="00F008FA"/>
    <w:rsid w:val="00F00C94"/>
    <w:rsid w:val="00F01C67"/>
    <w:rsid w:val="00F03BE7"/>
    <w:rsid w:val="00F05912"/>
    <w:rsid w:val="00F122D4"/>
    <w:rsid w:val="00F14D8F"/>
    <w:rsid w:val="00F16C62"/>
    <w:rsid w:val="00F239BC"/>
    <w:rsid w:val="00F24381"/>
    <w:rsid w:val="00F252F8"/>
    <w:rsid w:val="00F31554"/>
    <w:rsid w:val="00F33E3F"/>
    <w:rsid w:val="00F36885"/>
    <w:rsid w:val="00F3730C"/>
    <w:rsid w:val="00F42974"/>
    <w:rsid w:val="00F50B69"/>
    <w:rsid w:val="00F5167D"/>
    <w:rsid w:val="00F61FB0"/>
    <w:rsid w:val="00F6330A"/>
    <w:rsid w:val="00F6372A"/>
    <w:rsid w:val="00F64CD2"/>
    <w:rsid w:val="00F7032D"/>
    <w:rsid w:val="00F70B53"/>
    <w:rsid w:val="00F71198"/>
    <w:rsid w:val="00F71807"/>
    <w:rsid w:val="00F7371A"/>
    <w:rsid w:val="00F822A8"/>
    <w:rsid w:val="00F92121"/>
    <w:rsid w:val="00F948D9"/>
    <w:rsid w:val="00F95C26"/>
    <w:rsid w:val="00F97340"/>
    <w:rsid w:val="00FA0810"/>
    <w:rsid w:val="00FA11C4"/>
    <w:rsid w:val="00FA31C7"/>
    <w:rsid w:val="00FB47C2"/>
    <w:rsid w:val="00FB5E7C"/>
    <w:rsid w:val="00FC24CA"/>
    <w:rsid w:val="00FC78D9"/>
    <w:rsid w:val="00FD29F8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character" w:customStyle="1" w:styleId="username">
    <w:name w:val="username"/>
    <w:basedOn w:val="Fuentedeprrafopredeter"/>
    <w:rsid w:val="00AB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actividad/ii-semana-cine-internacional-santand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053ECB-1C04-4C3F-8639-23BD2771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1412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6</cp:revision>
  <cp:lastPrinted>2017-03-29T10:30:00Z</cp:lastPrinted>
  <dcterms:created xsi:type="dcterms:W3CDTF">2018-06-15T10:40:00Z</dcterms:created>
  <dcterms:modified xsi:type="dcterms:W3CDTF">2018-06-15T14:54:00Z</dcterms:modified>
</cp:coreProperties>
</file>