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F317" w14:textId="70496AF5" w:rsidR="008D7429" w:rsidRDefault="00E60F4A" w:rsidP="008D7429">
      <w:pPr>
        <w:pStyle w:val="Sinespaciado"/>
        <w:jc w:val="center"/>
        <w:rPr>
          <w:rStyle w:val="nfasis"/>
          <w:rFonts w:ascii="Trade Gothic LT Std Bold" w:hAnsi="Trade Gothic LT Std Bold"/>
          <w:sz w:val="40"/>
          <w:szCs w:val="44"/>
          <w:lang w:val="es-ES"/>
        </w:rPr>
      </w:pPr>
      <w:r>
        <w:rPr>
          <w:rStyle w:val="nfasis"/>
          <w:rFonts w:ascii="Trade Gothic LT Std Bold" w:hAnsi="Trade Gothic LT Std Bold"/>
          <w:sz w:val="40"/>
          <w:szCs w:val="44"/>
          <w:lang w:val="es-ES"/>
        </w:rPr>
        <w:t xml:space="preserve">MAÑANA COMIENZAN LAS ACTIVIDADES </w:t>
      </w:r>
      <w:r w:rsidR="003741E1">
        <w:rPr>
          <w:rStyle w:val="nfasis"/>
          <w:rFonts w:ascii="Trade Gothic LT Std Bold" w:hAnsi="Trade Gothic LT Std Bold"/>
          <w:sz w:val="40"/>
          <w:szCs w:val="44"/>
          <w:lang w:val="es-ES"/>
        </w:rPr>
        <w:t>CONMEMORATIVAS</w:t>
      </w:r>
      <w:r>
        <w:rPr>
          <w:rStyle w:val="nfasis"/>
          <w:rFonts w:ascii="Trade Gothic LT Std Bold" w:hAnsi="Trade Gothic LT Std Bold"/>
          <w:sz w:val="40"/>
          <w:szCs w:val="44"/>
          <w:lang w:val="es-ES"/>
        </w:rPr>
        <w:t xml:space="preserve"> </w:t>
      </w:r>
      <w:r w:rsidR="003741E1">
        <w:rPr>
          <w:rStyle w:val="nfasis"/>
          <w:rFonts w:ascii="Trade Gothic LT Std Bold" w:hAnsi="Trade Gothic LT Std Bold"/>
          <w:sz w:val="40"/>
          <w:szCs w:val="44"/>
          <w:lang w:val="es-ES"/>
        </w:rPr>
        <w:t>D</w:t>
      </w:r>
      <w:r>
        <w:rPr>
          <w:rStyle w:val="nfasis"/>
          <w:rFonts w:ascii="Trade Gothic LT Std Bold" w:hAnsi="Trade Gothic LT Std Bold"/>
          <w:sz w:val="40"/>
          <w:szCs w:val="44"/>
          <w:lang w:val="es-ES"/>
        </w:rPr>
        <w:t>EL PRIMER ANIVERSARIO DEL CENTRO BOTÍN</w:t>
      </w:r>
    </w:p>
    <w:p w14:paraId="25FF1516" w14:textId="26F85A9D" w:rsidR="005666EB" w:rsidRPr="00C10801" w:rsidRDefault="005666EB" w:rsidP="005666EB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Centro Botín inaugura </w:t>
      </w:r>
      <w:r w:rsidRPr="001335B7">
        <w:rPr>
          <w:i/>
          <w:sz w:val="20"/>
          <w:szCs w:val="20"/>
          <w:lang w:val="es-ES"/>
        </w:rPr>
        <w:t>Retratos: Esencia y expresión</w:t>
      </w:r>
      <w:r>
        <w:rPr>
          <w:sz w:val="20"/>
          <w:szCs w:val="20"/>
          <w:lang w:val="es-ES"/>
        </w:rPr>
        <w:t xml:space="preserve">, una nueva sala que albergará obras cedidas por Jaime Botín, y la exposición </w:t>
      </w:r>
      <w:r w:rsidRPr="001335B7">
        <w:rPr>
          <w:i/>
          <w:sz w:val="20"/>
          <w:szCs w:val="20"/>
          <w:lang w:val="es-ES"/>
        </w:rPr>
        <w:t>El paisaje reconfigurado</w:t>
      </w:r>
      <w:r>
        <w:rPr>
          <w:sz w:val="20"/>
          <w:szCs w:val="20"/>
          <w:lang w:val="es-ES"/>
        </w:rPr>
        <w:t xml:space="preserve">, que acoge </w:t>
      </w:r>
      <w:r w:rsidR="00986595">
        <w:rPr>
          <w:sz w:val="20"/>
          <w:szCs w:val="20"/>
          <w:lang w:val="es-ES"/>
        </w:rPr>
        <w:t xml:space="preserve">una nueva selección de </w:t>
      </w:r>
      <w:r>
        <w:rPr>
          <w:sz w:val="20"/>
          <w:szCs w:val="20"/>
          <w:lang w:val="es-ES"/>
        </w:rPr>
        <w:t xml:space="preserve">obras de la colección de la Fundación Botín. </w:t>
      </w:r>
    </w:p>
    <w:p w14:paraId="3D1B4843" w14:textId="73C2EF62" w:rsidR="00C10801" w:rsidRPr="00C10801" w:rsidRDefault="00C10801" w:rsidP="00C10801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La Fundación Tony Manero, que regresa a Cantabria después de una década, ofrecerá un concierto el viernes</w:t>
      </w:r>
      <w:r w:rsidR="003741E1">
        <w:rPr>
          <w:sz w:val="20"/>
          <w:szCs w:val="20"/>
          <w:lang w:val="es-ES"/>
        </w:rPr>
        <w:t>, a las 22:30 horas,</w:t>
      </w:r>
      <w:r>
        <w:rPr>
          <w:sz w:val="20"/>
          <w:szCs w:val="20"/>
          <w:lang w:val="es-ES"/>
        </w:rPr>
        <w:t xml:space="preserve"> en e</w:t>
      </w:r>
      <w:r w:rsidR="002D2FC3">
        <w:rPr>
          <w:sz w:val="20"/>
          <w:szCs w:val="20"/>
          <w:lang w:val="es-ES"/>
        </w:rPr>
        <w:t>l anfiteatro exterior del Centro Botín</w:t>
      </w:r>
      <w:bookmarkStart w:id="0" w:name="_GoBack"/>
      <w:bookmarkEnd w:id="0"/>
      <w:r>
        <w:rPr>
          <w:sz w:val="20"/>
          <w:szCs w:val="20"/>
          <w:lang w:val="es-ES"/>
        </w:rPr>
        <w:t xml:space="preserve">. </w:t>
      </w:r>
    </w:p>
    <w:p w14:paraId="45D8A244" w14:textId="6448C73F" w:rsidR="005666EB" w:rsidRDefault="005666EB" w:rsidP="005666EB">
      <w:pPr>
        <w:pStyle w:val="Sinespaciado"/>
        <w:numPr>
          <w:ilvl w:val="0"/>
          <w:numId w:val="6"/>
        </w:numPr>
        <w:spacing w:before="24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La II Semana Internacional de Cine de Santander se clausurará </w:t>
      </w:r>
      <w:r w:rsidRPr="003741E1">
        <w:rPr>
          <w:sz w:val="20"/>
          <w:szCs w:val="20"/>
          <w:lang w:val="es-ES"/>
        </w:rPr>
        <w:t>e</w:t>
      </w:r>
      <w:r w:rsidR="00E60F4A" w:rsidRPr="003741E1">
        <w:rPr>
          <w:sz w:val="20"/>
          <w:szCs w:val="20"/>
          <w:lang w:val="es-ES"/>
        </w:rPr>
        <w:t xml:space="preserve">l </w:t>
      </w:r>
      <w:r w:rsidRPr="003741E1">
        <w:rPr>
          <w:sz w:val="20"/>
          <w:szCs w:val="20"/>
          <w:lang w:val="es-ES"/>
        </w:rPr>
        <w:t>domingo, 23 de junio,</w:t>
      </w:r>
      <w:r>
        <w:rPr>
          <w:sz w:val="20"/>
          <w:szCs w:val="20"/>
          <w:lang w:val="es-ES"/>
        </w:rPr>
        <w:t xml:space="preserve"> con una presentación online de Guillermo del Toro y la proyección de </w:t>
      </w:r>
      <w:proofErr w:type="spellStart"/>
      <w:r w:rsidRPr="006A0AD6">
        <w:rPr>
          <w:i/>
          <w:sz w:val="20"/>
          <w:szCs w:val="20"/>
          <w:lang w:val="es-ES"/>
        </w:rPr>
        <w:t>Ayotzinapa</w:t>
      </w:r>
      <w:proofErr w:type="spellEnd"/>
      <w:r w:rsidRPr="006A0AD6">
        <w:rPr>
          <w:i/>
          <w:sz w:val="20"/>
          <w:szCs w:val="20"/>
          <w:lang w:val="es-ES"/>
        </w:rPr>
        <w:t>, el paso de la tortuga</w:t>
      </w:r>
      <w:r>
        <w:rPr>
          <w:i/>
          <w:sz w:val="20"/>
          <w:szCs w:val="20"/>
          <w:lang w:val="es-ES"/>
        </w:rPr>
        <w:t>.</w:t>
      </w:r>
    </w:p>
    <w:p w14:paraId="03851079" w14:textId="77777777" w:rsidR="005666EB" w:rsidRDefault="005666EB" w:rsidP="005666EB">
      <w:pPr>
        <w:pStyle w:val="Sinespaciado"/>
        <w:rPr>
          <w:i/>
          <w:sz w:val="20"/>
          <w:szCs w:val="20"/>
          <w:lang w:val="es-ES"/>
        </w:rPr>
      </w:pPr>
    </w:p>
    <w:p w14:paraId="22D5A2D0" w14:textId="7E4AD6DB" w:rsidR="005666EB" w:rsidRDefault="005666EB" w:rsidP="005666EB">
      <w:pPr>
        <w:rPr>
          <w:sz w:val="20"/>
          <w:szCs w:val="20"/>
        </w:rPr>
      </w:pPr>
      <w:r w:rsidRPr="008551FD">
        <w:rPr>
          <w:i/>
          <w:sz w:val="20"/>
          <w:szCs w:val="20"/>
        </w:rPr>
        <w:t xml:space="preserve">Santander, </w:t>
      </w:r>
      <w:r w:rsidR="0014501D">
        <w:rPr>
          <w:i/>
          <w:sz w:val="20"/>
          <w:szCs w:val="20"/>
        </w:rPr>
        <w:t>21</w:t>
      </w:r>
      <w:r>
        <w:rPr>
          <w:i/>
          <w:sz w:val="20"/>
          <w:szCs w:val="20"/>
        </w:rPr>
        <w:t xml:space="preserve"> </w:t>
      </w:r>
      <w:r w:rsidRPr="008551FD">
        <w:rPr>
          <w:i/>
          <w:sz w:val="20"/>
          <w:szCs w:val="20"/>
        </w:rPr>
        <w:t xml:space="preserve">de </w:t>
      </w:r>
      <w:r>
        <w:rPr>
          <w:i/>
          <w:sz w:val="20"/>
          <w:szCs w:val="20"/>
        </w:rPr>
        <w:t>junio</w:t>
      </w:r>
      <w:r w:rsidRPr="008551FD">
        <w:rPr>
          <w:i/>
          <w:sz w:val="20"/>
          <w:szCs w:val="20"/>
        </w:rPr>
        <w:t xml:space="preserve"> de 2018</w:t>
      </w:r>
      <w:r>
        <w:rPr>
          <w:i/>
          <w:sz w:val="20"/>
          <w:szCs w:val="20"/>
        </w:rPr>
        <w:t xml:space="preserve">.- </w:t>
      </w:r>
      <w:r>
        <w:rPr>
          <w:sz w:val="20"/>
          <w:szCs w:val="20"/>
        </w:rPr>
        <w:t>El Centro Botín</w:t>
      </w:r>
      <w:r w:rsidR="00C10801">
        <w:rPr>
          <w:sz w:val="20"/>
          <w:szCs w:val="20"/>
        </w:rPr>
        <w:t xml:space="preserve"> ha diseñado un amplio e innovador programa de actividades culturales para celebrar, desde mañana</w:t>
      </w:r>
      <w:r w:rsidR="00986595">
        <w:rPr>
          <w:sz w:val="20"/>
          <w:szCs w:val="20"/>
        </w:rPr>
        <w:t xml:space="preserve"> viernes y</w:t>
      </w:r>
      <w:r w:rsidR="00C10801">
        <w:rPr>
          <w:sz w:val="20"/>
          <w:szCs w:val="20"/>
        </w:rPr>
        <w:t xml:space="preserve"> </w:t>
      </w:r>
      <w:r>
        <w:rPr>
          <w:sz w:val="20"/>
          <w:szCs w:val="20"/>
        </w:rPr>
        <w:t>hasta el próximo 1 de juli</w:t>
      </w:r>
      <w:r w:rsidR="00C10801">
        <w:rPr>
          <w:sz w:val="20"/>
          <w:szCs w:val="20"/>
        </w:rPr>
        <w:t xml:space="preserve">o, su primer aniversario. </w:t>
      </w:r>
      <w:r>
        <w:rPr>
          <w:sz w:val="20"/>
          <w:szCs w:val="20"/>
        </w:rPr>
        <w:t xml:space="preserve">La inauguración de </w:t>
      </w:r>
      <w:r w:rsidRPr="00CB5773">
        <w:rPr>
          <w:sz w:val="20"/>
          <w:szCs w:val="20"/>
        </w:rPr>
        <w:t xml:space="preserve">la nueva sala </w:t>
      </w:r>
      <w:r w:rsidRPr="00CB5773">
        <w:rPr>
          <w:i/>
          <w:sz w:val="20"/>
          <w:szCs w:val="20"/>
        </w:rPr>
        <w:t>Retratos: Esencia y expresión</w:t>
      </w:r>
      <w:r>
        <w:rPr>
          <w:i/>
          <w:sz w:val="20"/>
          <w:szCs w:val="20"/>
        </w:rPr>
        <w:t xml:space="preserve">, </w:t>
      </w:r>
      <w:r w:rsidRPr="00CB5773">
        <w:rPr>
          <w:sz w:val="20"/>
          <w:szCs w:val="20"/>
        </w:rPr>
        <w:t>con obras maestras del siglo XX procedentes de la colección de arte de Jaime Botín</w:t>
      </w:r>
      <w:r>
        <w:rPr>
          <w:sz w:val="20"/>
          <w:szCs w:val="20"/>
        </w:rPr>
        <w:t>, patrono de la Fundación Botín, y la apertura de la exposición</w:t>
      </w:r>
      <w:r w:rsidRPr="00CB5773">
        <w:rPr>
          <w:sz w:val="20"/>
          <w:szCs w:val="20"/>
        </w:rPr>
        <w:t xml:space="preserve"> </w:t>
      </w:r>
      <w:r w:rsidRPr="00CB5773">
        <w:rPr>
          <w:i/>
          <w:sz w:val="20"/>
          <w:szCs w:val="20"/>
        </w:rPr>
        <w:t>El paisaje reconfigurado</w:t>
      </w:r>
      <w:r w:rsidRPr="00CB5773">
        <w:rPr>
          <w:sz w:val="20"/>
          <w:szCs w:val="20"/>
        </w:rPr>
        <w:t>,</w:t>
      </w:r>
      <w:r>
        <w:rPr>
          <w:sz w:val="20"/>
          <w:szCs w:val="20"/>
        </w:rPr>
        <w:t xml:space="preserve"> compuesta por </w:t>
      </w:r>
      <w:r w:rsidRPr="00CB5773">
        <w:rPr>
          <w:sz w:val="20"/>
          <w:szCs w:val="20"/>
        </w:rPr>
        <w:t>una</w:t>
      </w:r>
      <w:r>
        <w:rPr>
          <w:sz w:val="20"/>
          <w:szCs w:val="20"/>
        </w:rPr>
        <w:t xml:space="preserve"> nueva</w:t>
      </w:r>
      <w:r w:rsidRPr="00CB5773">
        <w:rPr>
          <w:sz w:val="20"/>
          <w:szCs w:val="20"/>
        </w:rPr>
        <w:t xml:space="preserve"> selección de obras de la colección de la Fundación</w:t>
      </w:r>
      <w:r>
        <w:rPr>
          <w:sz w:val="20"/>
          <w:szCs w:val="20"/>
        </w:rPr>
        <w:t xml:space="preserve">, </w:t>
      </w:r>
      <w:r w:rsidR="00C10801">
        <w:rPr>
          <w:sz w:val="20"/>
          <w:szCs w:val="20"/>
        </w:rPr>
        <w:t xml:space="preserve">constituyen los eventos principales de la jornada </w:t>
      </w:r>
      <w:r w:rsidR="003741E1">
        <w:rPr>
          <w:sz w:val="20"/>
          <w:szCs w:val="20"/>
        </w:rPr>
        <w:t>inaugural de esta programación especial,</w:t>
      </w:r>
      <w:r w:rsidR="00C10801">
        <w:rPr>
          <w:sz w:val="20"/>
          <w:szCs w:val="20"/>
        </w:rPr>
        <w:t xml:space="preserve"> que se completa con un concierto en el anfiteatro exterior a cargo de la Fundación Tony Manero</w:t>
      </w:r>
      <w:r>
        <w:rPr>
          <w:sz w:val="20"/>
          <w:szCs w:val="20"/>
        </w:rPr>
        <w:t xml:space="preserve">. </w:t>
      </w:r>
    </w:p>
    <w:p w14:paraId="38E8605F" w14:textId="1821959C" w:rsidR="003741E1" w:rsidRDefault="005666EB" w:rsidP="005666EB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Tras más de una década sin pisar Cantabria, </w:t>
      </w:r>
      <w:r w:rsidR="00C10801">
        <w:rPr>
          <w:sz w:val="20"/>
          <w:szCs w:val="20"/>
        </w:rPr>
        <w:t xml:space="preserve">esta formación </w:t>
      </w:r>
      <w:r w:rsidR="0014501D">
        <w:rPr>
          <w:sz w:val="20"/>
          <w:szCs w:val="20"/>
        </w:rPr>
        <w:t>barcelonesa</w:t>
      </w:r>
      <w:r w:rsidR="00C10801">
        <w:rPr>
          <w:sz w:val="20"/>
          <w:szCs w:val="20"/>
        </w:rPr>
        <w:t xml:space="preserve"> de funk</w:t>
      </w:r>
      <w:r>
        <w:rPr>
          <w:sz w:val="20"/>
          <w:szCs w:val="20"/>
        </w:rPr>
        <w:t xml:space="preserve"> presentará </w:t>
      </w:r>
      <w:r w:rsidR="003741E1">
        <w:rPr>
          <w:sz w:val="20"/>
          <w:szCs w:val="20"/>
        </w:rPr>
        <w:t>en Santander su</w:t>
      </w:r>
      <w:r>
        <w:rPr>
          <w:sz w:val="20"/>
          <w:szCs w:val="20"/>
        </w:rPr>
        <w:t xml:space="preserve"> </w:t>
      </w:r>
      <w:r w:rsidRPr="005202B6">
        <w:rPr>
          <w:sz w:val="20"/>
          <w:szCs w:val="20"/>
        </w:rPr>
        <w:t xml:space="preserve">último trabajo, denominado </w:t>
      </w:r>
      <w:r w:rsidRPr="005202B6">
        <w:rPr>
          <w:i/>
          <w:sz w:val="20"/>
          <w:szCs w:val="20"/>
        </w:rPr>
        <w:t>‘Lugares comunes’</w:t>
      </w:r>
      <w:r w:rsidRPr="005202B6">
        <w:rPr>
          <w:sz w:val="20"/>
          <w:szCs w:val="20"/>
        </w:rPr>
        <w:t xml:space="preserve">. </w:t>
      </w:r>
      <w:r w:rsidR="0014501D">
        <w:rPr>
          <w:sz w:val="20"/>
          <w:szCs w:val="20"/>
        </w:rPr>
        <w:t>La Fundación Tony Manero,</w:t>
      </w:r>
      <w:r w:rsidRPr="005202B6">
        <w:rPr>
          <w:sz w:val="20"/>
          <w:szCs w:val="20"/>
        </w:rPr>
        <w:t xml:space="preserve"> </w:t>
      </w:r>
      <w:r w:rsidR="0014501D" w:rsidRPr="005202B6">
        <w:rPr>
          <w:sz w:val="20"/>
          <w:szCs w:val="20"/>
          <w:lang w:val="es-ES"/>
        </w:rPr>
        <w:t xml:space="preserve">compuesta por nueve músicos, caracteriza </w:t>
      </w:r>
      <w:r w:rsidR="0014501D">
        <w:rPr>
          <w:sz w:val="20"/>
          <w:szCs w:val="20"/>
          <w:lang w:val="es-ES"/>
        </w:rPr>
        <w:t xml:space="preserve">sus directos </w:t>
      </w:r>
      <w:r w:rsidR="0014501D" w:rsidRPr="005202B6">
        <w:rPr>
          <w:sz w:val="20"/>
          <w:szCs w:val="20"/>
          <w:lang w:val="es-ES"/>
        </w:rPr>
        <w:t xml:space="preserve">por una instrumentación muy preciosista, una conjuntada sección de vientos y un trabajo vocal cercano al </w:t>
      </w:r>
      <w:proofErr w:type="spellStart"/>
      <w:r w:rsidR="0014501D" w:rsidRPr="005202B6">
        <w:rPr>
          <w:sz w:val="20"/>
          <w:szCs w:val="20"/>
          <w:lang w:val="es-ES"/>
        </w:rPr>
        <w:t>soul</w:t>
      </w:r>
      <w:proofErr w:type="spellEnd"/>
      <w:r w:rsidR="0014501D" w:rsidRPr="005202B6">
        <w:rPr>
          <w:sz w:val="20"/>
          <w:szCs w:val="20"/>
          <w:lang w:val="es-ES"/>
        </w:rPr>
        <w:t>.</w:t>
      </w:r>
      <w:r w:rsidR="0014501D">
        <w:rPr>
          <w:sz w:val="20"/>
          <w:szCs w:val="20"/>
          <w:lang w:val="es-ES"/>
        </w:rPr>
        <w:t xml:space="preserve"> Un espectáculo </w:t>
      </w:r>
      <w:r w:rsidRPr="005202B6">
        <w:rPr>
          <w:sz w:val="20"/>
          <w:szCs w:val="20"/>
        </w:rPr>
        <w:t>lleno</w:t>
      </w:r>
      <w:r w:rsidR="0014501D">
        <w:rPr>
          <w:sz w:val="20"/>
          <w:szCs w:val="20"/>
        </w:rPr>
        <w:t xml:space="preserve"> de ritmo, baile y buen humor. </w:t>
      </w:r>
    </w:p>
    <w:p w14:paraId="55AE3632" w14:textId="77777777" w:rsidR="003741E1" w:rsidRDefault="003741E1" w:rsidP="005666EB">
      <w:pPr>
        <w:pStyle w:val="Sinespaciado"/>
        <w:rPr>
          <w:sz w:val="20"/>
          <w:szCs w:val="20"/>
        </w:rPr>
      </w:pPr>
    </w:p>
    <w:p w14:paraId="08A637D3" w14:textId="5C66A58C" w:rsidR="005666EB" w:rsidRDefault="0014501D" w:rsidP="005666EB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</w:rPr>
        <w:t xml:space="preserve">Esta propuesta </w:t>
      </w:r>
      <w:r>
        <w:rPr>
          <w:sz w:val="20"/>
          <w:szCs w:val="20"/>
          <w:lang w:val="es-ES"/>
        </w:rPr>
        <w:t>musical</w:t>
      </w:r>
      <w:r w:rsidR="003741E1">
        <w:rPr>
          <w:sz w:val="20"/>
          <w:szCs w:val="20"/>
          <w:lang w:val="es-ES"/>
        </w:rPr>
        <w:t>, prevista para el viernes 22 a las 22:30 horas en el anfiteatro exterior,</w:t>
      </w:r>
      <w:r w:rsidR="005666EB" w:rsidRPr="002C72EB">
        <w:rPr>
          <w:sz w:val="20"/>
          <w:szCs w:val="20"/>
          <w:lang w:val="es-ES"/>
        </w:rPr>
        <w:t xml:space="preserve"> forma parte de </w:t>
      </w:r>
      <w:r w:rsidR="005666EB" w:rsidRPr="002C72EB">
        <w:rPr>
          <w:b/>
          <w:sz w:val="20"/>
          <w:szCs w:val="20"/>
          <w:lang w:val="es-ES"/>
        </w:rPr>
        <w:t>Noche de arte y música</w:t>
      </w:r>
      <w:r w:rsidR="005666EB" w:rsidRPr="002C72EB">
        <w:rPr>
          <w:sz w:val="20"/>
          <w:szCs w:val="20"/>
          <w:lang w:val="es-ES"/>
        </w:rPr>
        <w:t xml:space="preserve">, </w:t>
      </w:r>
      <w:r w:rsidR="003741E1">
        <w:rPr>
          <w:sz w:val="20"/>
          <w:szCs w:val="20"/>
          <w:lang w:val="es-ES"/>
        </w:rPr>
        <w:t>una iniciativa que</w:t>
      </w:r>
      <w:r w:rsidR="005666EB" w:rsidRPr="002C72EB">
        <w:rPr>
          <w:sz w:val="20"/>
          <w:szCs w:val="20"/>
          <w:lang w:val="es-ES"/>
        </w:rPr>
        <w:t xml:space="preserve"> </w:t>
      </w:r>
      <w:r w:rsidR="003741E1">
        <w:rPr>
          <w:sz w:val="20"/>
          <w:szCs w:val="20"/>
          <w:lang w:val="es-ES"/>
        </w:rPr>
        <w:t xml:space="preserve">también </w:t>
      </w:r>
      <w:r w:rsidR="005666EB" w:rsidRPr="002C72EB">
        <w:rPr>
          <w:sz w:val="20"/>
          <w:szCs w:val="20"/>
          <w:lang w:val="es-ES"/>
        </w:rPr>
        <w:t>proporciona</w:t>
      </w:r>
      <w:r w:rsidR="003741E1">
        <w:rPr>
          <w:sz w:val="20"/>
          <w:szCs w:val="20"/>
          <w:lang w:val="es-ES"/>
        </w:rPr>
        <w:t>rá</w:t>
      </w:r>
      <w:r w:rsidR="005666EB" w:rsidRPr="002C72EB">
        <w:rPr>
          <w:sz w:val="20"/>
          <w:szCs w:val="20"/>
          <w:lang w:val="es-ES"/>
        </w:rPr>
        <w:t xml:space="preserve"> a los visitantes acceso gratuito a todas las exposiciones del Centro Botín, incluidas la</w:t>
      </w:r>
      <w:r w:rsidR="00986595">
        <w:rPr>
          <w:sz w:val="20"/>
          <w:szCs w:val="20"/>
          <w:lang w:val="es-ES"/>
        </w:rPr>
        <w:t>s nuevas aperturas,</w:t>
      </w:r>
      <w:r w:rsidR="005666EB" w:rsidRPr="002C72EB">
        <w:rPr>
          <w:sz w:val="20"/>
          <w:szCs w:val="20"/>
          <w:lang w:val="es-ES"/>
        </w:rPr>
        <w:t xml:space="preserve"> en </w:t>
      </w:r>
      <w:r w:rsidR="005666EB" w:rsidRPr="000A2566">
        <w:rPr>
          <w:sz w:val="20"/>
          <w:szCs w:val="20"/>
          <w:u w:val="single"/>
          <w:lang w:val="es-ES"/>
        </w:rPr>
        <w:t xml:space="preserve">horario </w:t>
      </w:r>
      <w:r w:rsidR="005666EB" w:rsidRPr="000A2566">
        <w:rPr>
          <w:sz w:val="20"/>
          <w:szCs w:val="20"/>
          <w:u w:val="single"/>
          <w:lang w:val="es-ES"/>
        </w:rPr>
        <w:lastRenderedPageBreak/>
        <w:t>nocturno de 22:30 a 01:30 horas</w:t>
      </w:r>
      <w:r w:rsidR="005666EB" w:rsidRPr="002C72EB">
        <w:rPr>
          <w:sz w:val="20"/>
          <w:szCs w:val="20"/>
          <w:lang w:val="es-ES"/>
        </w:rPr>
        <w:t xml:space="preserve">. La </w:t>
      </w:r>
      <w:r w:rsidR="005666EB" w:rsidRPr="000A2566">
        <w:rPr>
          <w:b/>
          <w:sz w:val="20"/>
          <w:szCs w:val="20"/>
          <w:lang w:val="es-ES"/>
        </w:rPr>
        <w:t>jornada de puertas abiertas</w:t>
      </w:r>
      <w:r w:rsidR="005666EB" w:rsidRPr="002C72EB">
        <w:rPr>
          <w:sz w:val="20"/>
          <w:szCs w:val="20"/>
          <w:lang w:val="es-ES"/>
        </w:rPr>
        <w:t xml:space="preserve"> se prolongará durante todo el fin de semana en horario ininterrumpido de </w:t>
      </w:r>
      <w:r w:rsidR="005666EB" w:rsidRPr="000A2566">
        <w:rPr>
          <w:sz w:val="20"/>
          <w:szCs w:val="20"/>
          <w:u w:val="single"/>
          <w:lang w:val="es-ES"/>
        </w:rPr>
        <w:t>10:00 a 21:00 horas</w:t>
      </w:r>
      <w:r w:rsidR="005666EB" w:rsidRPr="002C72EB">
        <w:rPr>
          <w:sz w:val="20"/>
          <w:szCs w:val="20"/>
          <w:lang w:val="es-ES"/>
        </w:rPr>
        <w:t xml:space="preserve"> con acceso gratuito. </w:t>
      </w:r>
    </w:p>
    <w:p w14:paraId="2DDB3D46" w14:textId="77777777" w:rsidR="005666EB" w:rsidRDefault="005666EB" w:rsidP="005666EB">
      <w:pPr>
        <w:pStyle w:val="Sinespaciado"/>
        <w:rPr>
          <w:i/>
          <w:sz w:val="20"/>
          <w:szCs w:val="20"/>
          <w:lang w:val="es-ES"/>
        </w:rPr>
      </w:pPr>
    </w:p>
    <w:p w14:paraId="4ECA72EE" w14:textId="5D317430" w:rsidR="005666EB" w:rsidRDefault="006A4548" w:rsidP="005666EB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Las actividades previstas para este </w:t>
      </w:r>
      <w:r w:rsidR="00616A98">
        <w:rPr>
          <w:sz w:val="20"/>
          <w:szCs w:val="20"/>
          <w:lang w:val="es-ES"/>
        </w:rPr>
        <w:t>fin de semana concluirán con</w:t>
      </w:r>
      <w:r w:rsidR="00616A98" w:rsidRPr="00616A98">
        <w:rPr>
          <w:sz w:val="20"/>
          <w:szCs w:val="20"/>
          <w:lang w:val="es-ES"/>
        </w:rPr>
        <w:t xml:space="preserve"> </w:t>
      </w:r>
      <w:r w:rsidR="00616A98">
        <w:rPr>
          <w:sz w:val="20"/>
          <w:szCs w:val="20"/>
          <w:lang w:val="es-ES"/>
        </w:rPr>
        <w:t xml:space="preserve">una </w:t>
      </w:r>
      <w:r w:rsidR="00616A98" w:rsidRPr="00AE1465">
        <w:rPr>
          <w:sz w:val="20"/>
          <w:szCs w:val="20"/>
          <w:lang w:val="es-ES"/>
        </w:rPr>
        <w:t xml:space="preserve">sesión musical denominada </w:t>
      </w:r>
      <w:r w:rsidR="00616A98" w:rsidRPr="00AE1465">
        <w:rPr>
          <w:b/>
          <w:sz w:val="20"/>
          <w:szCs w:val="20"/>
          <w:lang w:val="es-ES"/>
        </w:rPr>
        <w:t>Música libre</w:t>
      </w:r>
      <w:r w:rsidR="00616A98">
        <w:rPr>
          <w:b/>
          <w:sz w:val="20"/>
          <w:szCs w:val="20"/>
          <w:lang w:val="es-ES"/>
        </w:rPr>
        <w:t xml:space="preserve">, </w:t>
      </w:r>
      <w:r w:rsidR="00616A98">
        <w:rPr>
          <w:sz w:val="20"/>
          <w:szCs w:val="20"/>
          <w:lang w:val="es-ES"/>
        </w:rPr>
        <w:t>que se desarrollará en el</w:t>
      </w:r>
      <w:r w:rsidR="005666EB">
        <w:rPr>
          <w:sz w:val="20"/>
          <w:szCs w:val="20"/>
          <w:lang w:val="es-ES"/>
        </w:rPr>
        <w:t xml:space="preserve"> auditorio del Centro Botín el </w:t>
      </w:r>
      <w:r w:rsidR="005666EB" w:rsidRPr="00AE1465">
        <w:rPr>
          <w:sz w:val="20"/>
          <w:szCs w:val="20"/>
          <w:u w:val="single"/>
          <w:lang w:val="es-ES"/>
        </w:rPr>
        <w:t>domingo 2</w:t>
      </w:r>
      <w:r w:rsidR="005666EB" w:rsidRPr="004E4188">
        <w:rPr>
          <w:sz w:val="20"/>
          <w:szCs w:val="20"/>
          <w:u w:val="single"/>
          <w:lang w:val="es-ES"/>
        </w:rPr>
        <w:t>4 d</w:t>
      </w:r>
      <w:r w:rsidR="005666EB">
        <w:rPr>
          <w:sz w:val="20"/>
          <w:szCs w:val="20"/>
          <w:u w:val="single"/>
          <w:lang w:val="es-ES"/>
        </w:rPr>
        <w:t>e junio, de 17:00 a 20:00 horas</w:t>
      </w:r>
      <w:r w:rsidR="005666EB" w:rsidRPr="00AE1465">
        <w:rPr>
          <w:sz w:val="20"/>
          <w:szCs w:val="20"/>
          <w:lang w:val="es-ES"/>
        </w:rPr>
        <w:t xml:space="preserve">. </w:t>
      </w:r>
      <w:r w:rsidR="00616A98">
        <w:rPr>
          <w:sz w:val="20"/>
          <w:szCs w:val="20"/>
          <w:lang w:val="es-ES"/>
        </w:rPr>
        <w:t>Se trata de una iniciativa abierta a</w:t>
      </w:r>
      <w:r w:rsidR="005666EB" w:rsidRPr="00AE1465">
        <w:rPr>
          <w:sz w:val="20"/>
          <w:szCs w:val="20"/>
          <w:lang w:val="es-ES"/>
        </w:rPr>
        <w:t xml:space="preserve"> </w:t>
      </w:r>
      <w:r w:rsidR="00616A98">
        <w:rPr>
          <w:sz w:val="20"/>
          <w:szCs w:val="20"/>
          <w:lang w:val="es-ES"/>
        </w:rPr>
        <w:t>todas las</w:t>
      </w:r>
      <w:r w:rsidR="005666EB" w:rsidRPr="00AE1465">
        <w:rPr>
          <w:sz w:val="20"/>
          <w:szCs w:val="20"/>
          <w:lang w:val="es-ES"/>
        </w:rPr>
        <w:t xml:space="preserve"> personas que, con conocimientos musicales y en turnos de 15 minutos, deseen</w:t>
      </w:r>
      <w:r w:rsidR="00616A98">
        <w:rPr>
          <w:sz w:val="20"/>
          <w:szCs w:val="20"/>
          <w:lang w:val="es-ES"/>
        </w:rPr>
        <w:t xml:space="preserve"> vivir la experiencia de tocar el piano del Centro</w:t>
      </w:r>
      <w:r w:rsidR="00986595">
        <w:rPr>
          <w:sz w:val="20"/>
          <w:szCs w:val="20"/>
          <w:lang w:val="es-ES"/>
        </w:rPr>
        <w:t xml:space="preserve"> Botín</w:t>
      </w:r>
      <w:r w:rsidR="005666EB" w:rsidRPr="00AE1465">
        <w:rPr>
          <w:sz w:val="20"/>
          <w:szCs w:val="20"/>
          <w:lang w:val="es-ES"/>
        </w:rPr>
        <w:t xml:space="preserve"> o su propio instrumento</w:t>
      </w:r>
      <w:r w:rsidR="00616A98">
        <w:rPr>
          <w:sz w:val="20"/>
          <w:szCs w:val="20"/>
          <w:lang w:val="es-ES"/>
        </w:rPr>
        <w:t xml:space="preserve"> ante el público presente</w:t>
      </w:r>
      <w:r w:rsidR="005666EB" w:rsidRPr="00AE1465">
        <w:rPr>
          <w:sz w:val="20"/>
          <w:szCs w:val="20"/>
          <w:lang w:val="es-ES"/>
        </w:rPr>
        <w:t xml:space="preserve">. </w:t>
      </w:r>
      <w:r w:rsidR="005666EB">
        <w:rPr>
          <w:sz w:val="20"/>
          <w:szCs w:val="20"/>
          <w:lang w:val="es-ES"/>
        </w:rPr>
        <w:t xml:space="preserve">Para participar en esta iniciativa, que se repetirá el </w:t>
      </w:r>
      <w:r w:rsidR="005666EB" w:rsidRPr="008F498E">
        <w:rPr>
          <w:sz w:val="20"/>
          <w:szCs w:val="20"/>
          <w:u w:val="single"/>
          <w:lang w:val="es-ES"/>
        </w:rPr>
        <w:t>domingo 1 de julio</w:t>
      </w:r>
      <w:r w:rsidR="005666EB">
        <w:rPr>
          <w:sz w:val="20"/>
          <w:szCs w:val="20"/>
          <w:lang w:val="es-ES"/>
        </w:rPr>
        <w:t xml:space="preserve"> a la misma hora, es necesario inscribirse </w:t>
      </w:r>
      <w:r w:rsidR="005666EB" w:rsidRPr="00B413EE">
        <w:rPr>
          <w:sz w:val="20"/>
          <w:szCs w:val="20"/>
          <w:lang w:val="es-ES"/>
        </w:rPr>
        <w:t xml:space="preserve">a través del correo electrónico </w:t>
      </w:r>
      <w:hyperlink r:id="rId8" w:history="1">
        <w:r w:rsidR="005666EB" w:rsidRPr="00AB5780">
          <w:rPr>
            <w:rStyle w:val="Hipervnculo"/>
            <w:sz w:val="20"/>
            <w:szCs w:val="20"/>
            <w:lang w:val="es-ES"/>
          </w:rPr>
          <w:t>becas@fundacionbotin.org</w:t>
        </w:r>
      </w:hyperlink>
      <w:r w:rsidR="005666EB">
        <w:rPr>
          <w:sz w:val="20"/>
          <w:szCs w:val="20"/>
          <w:lang w:val="es-ES"/>
        </w:rPr>
        <w:t xml:space="preserve">. </w:t>
      </w:r>
    </w:p>
    <w:p w14:paraId="47A7FFC2" w14:textId="77777777" w:rsidR="005666EB" w:rsidRDefault="005666EB" w:rsidP="005666EB">
      <w:pPr>
        <w:pStyle w:val="Sinespaciado"/>
        <w:rPr>
          <w:sz w:val="20"/>
          <w:szCs w:val="20"/>
          <w:lang w:val="es-ES"/>
        </w:rPr>
      </w:pPr>
    </w:p>
    <w:p w14:paraId="748D0A59" w14:textId="27909018" w:rsidR="005666EB" w:rsidRDefault="005666EB" w:rsidP="005666EB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El </w:t>
      </w:r>
      <w:r w:rsidRPr="008F498E">
        <w:rPr>
          <w:sz w:val="20"/>
          <w:szCs w:val="20"/>
          <w:u w:val="single"/>
          <w:lang w:val="es-ES"/>
        </w:rPr>
        <w:t>lunes 25 de junio a las 11:00 horas</w:t>
      </w:r>
      <w:r>
        <w:rPr>
          <w:sz w:val="20"/>
          <w:szCs w:val="20"/>
          <w:lang w:val="es-ES"/>
        </w:rPr>
        <w:t xml:space="preserve"> darán comienzo dos actividades </w:t>
      </w:r>
      <w:r w:rsidR="00986595">
        <w:rPr>
          <w:sz w:val="20"/>
          <w:szCs w:val="20"/>
          <w:lang w:val="es-ES"/>
        </w:rPr>
        <w:t xml:space="preserve">también </w:t>
      </w:r>
      <w:r>
        <w:rPr>
          <w:sz w:val="20"/>
          <w:szCs w:val="20"/>
          <w:lang w:val="es-ES"/>
        </w:rPr>
        <w:t xml:space="preserve">enmarcadas en la programación del primer aniversario del Centro Botín. </w:t>
      </w:r>
      <w:r w:rsidRPr="001D4012">
        <w:rPr>
          <w:sz w:val="20"/>
          <w:szCs w:val="20"/>
          <w:lang w:val="es-ES"/>
        </w:rPr>
        <w:t xml:space="preserve">La actividad creativa colaborativa </w:t>
      </w:r>
      <w:r w:rsidRPr="001D4012">
        <w:rPr>
          <w:b/>
          <w:sz w:val="20"/>
          <w:szCs w:val="20"/>
          <w:lang w:val="es-ES"/>
        </w:rPr>
        <w:t xml:space="preserve">Un año de vida, </w:t>
      </w:r>
      <w:r w:rsidRPr="001D4012">
        <w:rPr>
          <w:sz w:val="20"/>
          <w:szCs w:val="20"/>
          <w:lang w:val="es-ES"/>
        </w:rPr>
        <w:t>con entrada libre y gratuita, es una propuesta abierta a todas las personas que quieran aportar su reflexión y punto de vista sobre el primer año de vida del Centro Botín.</w:t>
      </w:r>
      <w:r>
        <w:rPr>
          <w:sz w:val="20"/>
          <w:szCs w:val="20"/>
          <w:lang w:val="es-ES"/>
        </w:rPr>
        <w:t xml:space="preserve"> </w:t>
      </w:r>
      <w:r w:rsidRPr="001D4012">
        <w:rPr>
          <w:sz w:val="20"/>
          <w:szCs w:val="20"/>
          <w:lang w:val="es-ES"/>
        </w:rPr>
        <w:t>Las aulas Cian y Cobalto</w:t>
      </w:r>
      <w:r>
        <w:rPr>
          <w:sz w:val="20"/>
          <w:szCs w:val="20"/>
          <w:lang w:val="es-ES"/>
        </w:rPr>
        <w:t xml:space="preserve"> </w:t>
      </w:r>
      <w:r w:rsidRPr="007F18C9">
        <w:rPr>
          <w:sz w:val="20"/>
          <w:szCs w:val="20"/>
          <w:lang w:val="es-ES"/>
        </w:rPr>
        <w:t>albergarán un gran cubo lleno de botes de cristal</w:t>
      </w:r>
      <w:r>
        <w:rPr>
          <w:sz w:val="20"/>
          <w:szCs w:val="20"/>
          <w:lang w:val="es-ES"/>
        </w:rPr>
        <w:t xml:space="preserve"> en los que los participantes deberán introducir objetos, símbolos o palabras clave que recojan la experiencia v</w:t>
      </w:r>
      <w:r w:rsidR="003741E1">
        <w:rPr>
          <w:sz w:val="20"/>
          <w:szCs w:val="20"/>
          <w:lang w:val="es-ES"/>
        </w:rPr>
        <w:t>ivida en los últimos doce meses</w:t>
      </w:r>
      <w:r>
        <w:rPr>
          <w:sz w:val="20"/>
          <w:szCs w:val="20"/>
          <w:lang w:val="es-ES"/>
        </w:rPr>
        <w:t>.</w:t>
      </w:r>
      <w:r w:rsidR="003741E1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Por su parte, la iniciativa </w:t>
      </w:r>
      <w:r w:rsidRPr="005653C8">
        <w:rPr>
          <w:b/>
          <w:sz w:val="20"/>
          <w:szCs w:val="20"/>
          <w:lang w:val="es-ES"/>
        </w:rPr>
        <w:t>Una obra en 10 minutos</w:t>
      </w:r>
      <w:r>
        <w:rPr>
          <w:sz w:val="20"/>
          <w:szCs w:val="20"/>
          <w:lang w:val="es-ES"/>
        </w:rPr>
        <w:t xml:space="preserve"> permitirá al público </w:t>
      </w:r>
      <w:r w:rsidR="00616A98">
        <w:rPr>
          <w:sz w:val="20"/>
          <w:szCs w:val="20"/>
          <w:lang w:val="es-ES"/>
        </w:rPr>
        <w:t>acercarse</w:t>
      </w:r>
      <w:r>
        <w:rPr>
          <w:sz w:val="20"/>
          <w:szCs w:val="20"/>
          <w:lang w:val="es-ES"/>
        </w:rPr>
        <w:t>, de forma concreta y en un tiempo reducido,</w:t>
      </w:r>
      <w:r w:rsidR="00986595">
        <w:rPr>
          <w:sz w:val="20"/>
          <w:szCs w:val="20"/>
          <w:lang w:val="es-ES"/>
        </w:rPr>
        <w:t xml:space="preserve"> a</w:t>
      </w:r>
      <w:r>
        <w:rPr>
          <w:sz w:val="20"/>
          <w:szCs w:val="20"/>
          <w:lang w:val="es-ES"/>
        </w:rPr>
        <w:t xml:space="preserve"> las obras de la colección de la Fundación Botín presentes en la muestra </w:t>
      </w:r>
      <w:r>
        <w:rPr>
          <w:i/>
          <w:sz w:val="20"/>
          <w:szCs w:val="20"/>
          <w:lang w:val="es-ES"/>
        </w:rPr>
        <w:t>El paisaje reconfigurado.</w:t>
      </w:r>
      <w:r w:rsidRPr="005653C8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Cada día se podrá conocer en profundidad una obra diferente gracias a las explicaciones del personal de sala del Centro Botín. La actividad, que es de carácter gratuito, se desarrollará en la sala de exposiciones de la primera planta.</w:t>
      </w:r>
    </w:p>
    <w:p w14:paraId="61D2DB89" w14:textId="77777777" w:rsidR="005666EB" w:rsidRDefault="005666EB" w:rsidP="005666EB">
      <w:pPr>
        <w:pStyle w:val="Sinespaciado"/>
        <w:rPr>
          <w:sz w:val="20"/>
          <w:szCs w:val="20"/>
          <w:lang w:val="es-ES"/>
        </w:rPr>
      </w:pPr>
    </w:p>
    <w:p w14:paraId="713D037D" w14:textId="6CA4A913" w:rsidR="005666EB" w:rsidRDefault="00616A98" w:rsidP="008D7429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Ambas propuestas </w:t>
      </w:r>
      <w:r w:rsidR="005666EB">
        <w:rPr>
          <w:sz w:val="20"/>
          <w:szCs w:val="20"/>
          <w:lang w:val="es-ES"/>
        </w:rPr>
        <w:t xml:space="preserve">se prolongarán hasta el </w:t>
      </w:r>
      <w:r w:rsidR="005666EB" w:rsidRPr="005653C8">
        <w:rPr>
          <w:sz w:val="20"/>
          <w:szCs w:val="20"/>
          <w:u w:val="single"/>
          <w:lang w:val="es-ES"/>
        </w:rPr>
        <w:t>domingo 1 de julio</w:t>
      </w:r>
      <w:r>
        <w:rPr>
          <w:sz w:val="20"/>
          <w:szCs w:val="20"/>
          <w:u w:val="single"/>
          <w:lang w:val="es-ES"/>
        </w:rPr>
        <w:t>,</w:t>
      </w:r>
      <w:r w:rsidR="005666EB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en</w:t>
      </w:r>
      <w:r w:rsidR="005666EB">
        <w:rPr>
          <w:sz w:val="20"/>
          <w:szCs w:val="20"/>
          <w:lang w:val="es-ES"/>
        </w:rPr>
        <w:t xml:space="preserve"> horario de mañana y tarde. La primera de ellas </w:t>
      </w:r>
      <w:r w:rsidR="001E5436">
        <w:rPr>
          <w:sz w:val="20"/>
          <w:szCs w:val="20"/>
          <w:lang w:val="es-ES"/>
        </w:rPr>
        <w:t xml:space="preserve">se desarrollará </w:t>
      </w:r>
      <w:r w:rsidR="005666EB">
        <w:rPr>
          <w:sz w:val="20"/>
          <w:szCs w:val="20"/>
          <w:lang w:val="es-ES"/>
        </w:rPr>
        <w:t>de 11:00 a</w:t>
      </w:r>
      <w:r w:rsidR="001E5436">
        <w:rPr>
          <w:sz w:val="20"/>
          <w:szCs w:val="20"/>
          <w:lang w:val="es-ES"/>
        </w:rPr>
        <w:t xml:space="preserve"> 13:00 y de 18:00 a 20:00 horas;</w:t>
      </w:r>
      <w:r w:rsidR="008D7429">
        <w:rPr>
          <w:sz w:val="20"/>
          <w:szCs w:val="20"/>
          <w:lang w:val="es-ES"/>
        </w:rPr>
        <w:t xml:space="preserve"> </w:t>
      </w:r>
      <w:r w:rsidR="005666EB">
        <w:rPr>
          <w:sz w:val="20"/>
          <w:szCs w:val="20"/>
          <w:lang w:val="es-ES"/>
        </w:rPr>
        <w:t xml:space="preserve">mientras que la segunda tendrá </w:t>
      </w:r>
      <w:r w:rsidR="008D7429">
        <w:rPr>
          <w:sz w:val="20"/>
          <w:szCs w:val="20"/>
          <w:lang w:val="es-ES"/>
        </w:rPr>
        <w:t>6</w:t>
      </w:r>
      <w:r w:rsidR="005666EB">
        <w:rPr>
          <w:sz w:val="20"/>
          <w:szCs w:val="20"/>
          <w:lang w:val="es-ES"/>
        </w:rPr>
        <w:t xml:space="preserve"> pases diarios (</w:t>
      </w:r>
      <w:r w:rsidR="005666EB" w:rsidRPr="0067335B">
        <w:rPr>
          <w:sz w:val="20"/>
          <w:szCs w:val="20"/>
          <w:lang w:val="es-ES"/>
        </w:rPr>
        <w:t>11:0</w:t>
      </w:r>
      <w:r w:rsidR="005666EB">
        <w:rPr>
          <w:sz w:val="20"/>
          <w:szCs w:val="20"/>
          <w:lang w:val="es-ES"/>
        </w:rPr>
        <w:t>0/12:00/13:00/17:00/</w:t>
      </w:r>
      <w:r w:rsidR="005666EB" w:rsidRPr="00EB6A8E">
        <w:rPr>
          <w:sz w:val="20"/>
          <w:szCs w:val="20"/>
          <w:lang w:val="es-ES"/>
        </w:rPr>
        <w:t>18:00/19:00h).</w:t>
      </w:r>
    </w:p>
    <w:p w14:paraId="2A8965D2" w14:textId="77777777" w:rsidR="008D7429" w:rsidRDefault="008D7429" w:rsidP="005666EB">
      <w:pPr>
        <w:pStyle w:val="Sinespaciado"/>
        <w:rPr>
          <w:sz w:val="20"/>
          <w:szCs w:val="20"/>
          <w:lang w:val="es-ES"/>
        </w:rPr>
      </w:pPr>
    </w:p>
    <w:p w14:paraId="4CBBC1C1" w14:textId="3FCD31FD" w:rsidR="005666EB" w:rsidRDefault="001E5436" w:rsidP="005666EB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Del mismo modo, </w:t>
      </w:r>
      <w:r w:rsidR="005666EB" w:rsidRPr="003346DF">
        <w:rPr>
          <w:b/>
          <w:sz w:val="20"/>
          <w:szCs w:val="20"/>
          <w:lang w:val="es-ES"/>
        </w:rPr>
        <w:t>Jesús Sánchez</w:t>
      </w:r>
      <w:r w:rsidR="005666EB">
        <w:rPr>
          <w:sz w:val="20"/>
          <w:szCs w:val="20"/>
          <w:lang w:val="es-ES"/>
        </w:rPr>
        <w:t xml:space="preserve">, </w:t>
      </w:r>
      <w:r w:rsidR="005666EB" w:rsidRPr="00E5691F">
        <w:rPr>
          <w:sz w:val="20"/>
          <w:szCs w:val="20"/>
          <w:lang w:val="es-ES"/>
        </w:rPr>
        <w:t>chef con 2 estr</w:t>
      </w:r>
      <w:r w:rsidR="005666EB">
        <w:rPr>
          <w:sz w:val="20"/>
          <w:szCs w:val="20"/>
          <w:lang w:val="es-ES"/>
        </w:rPr>
        <w:t>ellas Michelin y 3 soles Repsol</w:t>
      </w:r>
      <w:r w:rsidR="005666EB" w:rsidRPr="004C6A94">
        <w:rPr>
          <w:sz w:val="20"/>
          <w:szCs w:val="20"/>
          <w:lang w:val="es-ES"/>
        </w:rPr>
        <w:t>, y</w:t>
      </w:r>
      <w:r w:rsidR="005666EB">
        <w:rPr>
          <w:sz w:val="20"/>
          <w:szCs w:val="20"/>
          <w:lang w:val="es-ES"/>
        </w:rPr>
        <w:t xml:space="preserve"> el escultor</w:t>
      </w:r>
      <w:r w:rsidR="005666EB" w:rsidRPr="003346DF">
        <w:rPr>
          <w:b/>
          <w:sz w:val="20"/>
          <w:szCs w:val="20"/>
          <w:lang w:val="es-ES"/>
        </w:rPr>
        <w:t xml:space="preserve"> José Luis Vicario</w:t>
      </w:r>
      <w:r w:rsidR="00986595">
        <w:rPr>
          <w:sz w:val="20"/>
          <w:szCs w:val="20"/>
          <w:lang w:val="es-ES"/>
        </w:rPr>
        <w:t>,</w:t>
      </w:r>
      <w:r w:rsidR="003741E1">
        <w:rPr>
          <w:sz w:val="20"/>
          <w:szCs w:val="20"/>
          <w:lang w:val="es-ES"/>
        </w:rPr>
        <w:t xml:space="preserve"> colaborarán para desarrollar</w:t>
      </w:r>
      <w:r w:rsidR="005666EB">
        <w:rPr>
          <w:sz w:val="20"/>
          <w:szCs w:val="20"/>
          <w:lang w:val="es-ES"/>
        </w:rPr>
        <w:t xml:space="preserve"> una innovadora </w:t>
      </w:r>
      <w:r>
        <w:rPr>
          <w:sz w:val="20"/>
          <w:szCs w:val="20"/>
          <w:lang w:val="es-ES"/>
        </w:rPr>
        <w:t xml:space="preserve">visita </w:t>
      </w:r>
      <w:r w:rsidR="005666EB">
        <w:rPr>
          <w:sz w:val="20"/>
          <w:szCs w:val="20"/>
          <w:lang w:val="es-ES"/>
        </w:rPr>
        <w:t xml:space="preserve">experiencia. El </w:t>
      </w:r>
      <w:r w:rsidR="005666EB" w:rsidRPr="003205F9">
        <w:rPr>
          <w:sz w:val="20"/>
          <w:szCs w:val="20"/>
          <w:u w:val="single"/>
          <w:lang w:val="es-ES"/>
        </w:rPr>
        <w:t>martes, 26 de junio, y el jueves, 28 de junio, a las 19:30 horas</w:t>
      </w:r>
      <w:r w:rsidR="005666EB">
        <w:rPr>
          <w:sz w:val="20"/>
          <w:szCs w:val="20"/>
          <w:lang w:val="es-ES"/>
        </w:rPr>
        <w:t xml:space="preserve"> dará comienzo </w:t>
      </w:r>
      <w:r w:rsidR="005666EB" w:rsidRPr="003205F9">
        <w:rPr>
          <w:b/>
          <w:sz w:val="20"/>
          <w:szCs w:val="20"/>
          <w:lang w:val="es-ES"/>
        </w:rPr>
        <w:t>Gusto</w:t>
      </w:r>
      <w:r w:rsidR="005666EB">
        <w:rPr>
          <w:sz w:val="20"/>
          <w:szCs w:val="20"/>
          <w:lang w:val="es-ES"/>
        </w:rPr>
        <w:t xml:space="preserve">, una iniciativa que facilitará el acercamiento a las obras de arte a través de </w:t>
      </w:r>
      <w:r>
        <w:rPr>
          <w:sz w:val="20"/>
          <w:szCs w:val="20"/>
          <w:lang w:val="es-ES"/>
        </w:rPr>
        <w:t>su relación con los alimentos. También se ha programado una sesión</w:t>
      </w:r>
      <w:r w:rsidR="005666EB">
        <w:rPr>
          <w:sz w:val="20"/>
          <w:szCs w:val="20"/>
          <w:lang w:val="es-ES"/>
        </w:rPr>
        <w:t xml:space="preserve"> familiar</w:t>
      </w:r>
      <w:r>
        <w:rPr>
          <w:sz w:val="20"/>
          <w:szCs w:val="20"/>
          <w:lang w:val="es-ES"/>
        </w:rPr>
        <w:t xml:space="preserve">, prevista para el </w:t>
      </w:r>
      <w:r w:rsidR="005666EB" w:rsidRPr="003205F9">
        <w:rPr>
          <w:sz w:val="20"/>
          <w:szCs w:val="20"/>
          <w:u w:val="single"/>
          <w:lang w:val="es-ES"/>
        </w:rPr>
        <w:t>sábado 30 de junio a las 11:00 horas.</w:t>
      </w:r>
      <w:r w:rsidR="005666EB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En ambos casos las entradas </w:t>
      </w:r>
      <w:r w:rsidR="00986595">
        <w:rPr>
          <w:sz w:val="20"/>
          <w:szCs w:val="20"/>
          <w:lang w:val="es-ES"/>
        </w:rPr>
        <w:t>tienen un coste de</w:t>
      </w:r>
      <w:r>
        <w:rPr>
          <w:sz w:val="20"/>
          <w:szCs w:val="20"/>
          <w:lang w:val="es-ES"/>
        </w:rPr>
        <w:t xml:space="preserve"> 10 euros, con</w:t>
      </w:r>
      <w:r w:rsidR="005666EB">
        <w:rPr>
          <w:sz w:val="20"/>
          <w:szCs w:val="20"/>
          <w:lang w:val="es-ES"/>
        </w:rPr>
        <w:t xml:space="preserve"> un descuento del 50 % para los Amigos del Centro Botín.</w:t>
      </w:r>
    </w:p>
    <w:p w14:paraId="5A04DFF4" w14:textId="77777777" w:rsidR="005666EB" w:rsidRDefault="005666EB" w:rsidP="005666EB">
      <w:pPr>
        <w:pStyle w:val="Sinespaciado"/>
        <w:rPr>
          <w:sz w:val="20"/>
          <w:szCs w:val="20"/>
          <w:lang w:val="es-ES"/>
        </w:rPr>
      </w:pPr>
    </w:p>
    <w:p w14:paraId="0810817D" w14:textId="1984E615" w:rsidR="005666EB" w:rsidRDefault="001E5436" w:rsidP="005666EB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</w:t>
      </w:r>
      <w:r w:rsidR="005666EB">
        <w:rPr>
          <w:sz w:val="20"/>
          <w:szCs w:val="20"/>
          <w:lang w:val="es-ES"/>
        </w:rPr>
        <w:t>ara profundizar más en esta exposición</w:t>
      </w:r>
      <w:r>
        <w:rPr>
          <w:sz w:val="20"/>
          <w:szCs w:val="20"/>
          <w:lang w:val="es-ES"/>
        </w:rPr>
        <w:t>, la programación de actividades contempla</w:t>
      </w:r>
      <w:r w:rsidR="005666EB">
        <w:rPr>
          <w:sz w:val="20"/>
          <w:szCs w:val="20"/>
          <w:lang w:val="es-ES"/>
        </w:rPr>
        <w:t xml:space="preserve"> </w:t>
      </w:r>
      <w:r w:rsidR="005666EB" w:rsidRPr="0020365C">
        <w:rPr>
          <w:b/>
          <w:sz w:val="20"/>
          <w:szCs w:val="20"/>
          <w:lang w:val="es-ES"/>
        </w:rPr>
        <w:t>tres visitas comentadas</w:t>
      </w:r>
      <w:r w:rsidR="005666EB">
        <w:rPr>
          <w:b/>
          <w:sz w:val="20"/>
          <w:szCs w:val="20"/>
          <w:lang w:val="es-ES"/>
        </w:rPr>
        <w:t xml:space="preserve">. </w:t>
      </w:r>
      <w:r w:rsidR="005666EB">
        <w:rPr>
          <w:sz w:val="20"/>
          <w:szCs w:val="20"/>
          <w:lang w:val="es-ES"/>
        </w:rPr>
        <w:t xml:space="preserve">La primera tendrá lugar </w:t>
      </w:r>
      <w:r w:rsidR="00986595">
        <w:rPr>
          <w:sz w:val="20"/>
          <w:szCs w:val="20"/>
          <w:u w:val="single"/>
          <w:lang w:val="es-ES"/>
        </w:rPr>
        <w:t>el lunes</w:t>
      </w:r>
      <w:r w:rsidR="005666EB" w:rsidRPr="00EA26DF">
        <w:rPr>
          <w:sz w:val="20"/>
          <w:szCs w:val="20"/>
          <w:u w:val="single"/>
          <w:lang w:val="es-ES"/>
        </w:rPr>
        <w:t xml:space="preserve"> 25 de junio</w:t>
      </w:r>
      <w:r>
        <w:rPr>
          <w:sz w:val="20"/>
          <w:szCs w:val="20"/>
          <w:lang w:val="es-ES"/>
        </w:rPr>
        <w:t xml:space="preserve"> y estará dirigida por</w:t>
      </w:r>
      <w:r w:rsidR="005666EB" w:rsidRPr="00EA26DF">
        <w:t xml:space="preserve"> </w:t>
      </w:r>
      <w:r w:rsidR="005666EB" w:rsidRPr="00EA26DF">
        <w:rPr>
          <w:b/>
          <w:sz w:val="20"/>
          <w:szCs w:val="20"/>
          <w:lang w:val="es-ES"/>
        </w:rPr>
        <w:t>Noemí Méndez,</w:t>
      </w:r>
      <w:r w:rsidR="005666EB">
        <w:rPr>
          <w:sz w:val="20"/>
          <w:szCs w:val="20"/>
          <w:lang w:val="es-ES"/>
        </w:rPr>
        <w:t xml:space="preserve"> </w:t>
      </w:r>
      <w:r w:rsidR="005666EB">
        <w:rPr>
          <w:sz w:val="20"/>
          <w:szCs w:val="20"/>
          <w:lang w:val="es-ES"/>
        </w:rPr>
        <w:lastRenderedPageBreak/>
        <w:t>c</w:t>
      </w:r>
      <w:r w:rsidR="005666EB" w:rsidRPr="00EA26DF">
        <w:rPr>
          <w:sz w:val="20"/>
          <w:szCs w:val="20"/>
          <w:lang w:val="es-ES"/>
        </w:rPr>
        <w:t>rítica, comisaria i</w:t>
      </w:r>
      <w:r w:rsidR="005666EB">
        <w:rPr>
          <w:sz w:val="20"/>
          <w:szCs w:val="20"/>
          <w:lang w:val="es-ES"/>
        </w:rPr>
        <w:t>n</w:t>
      </w:r>
      <w:r>
        <w:rPr>
          <w:sz w:val="20"/>
          <w:szCs w:val="20"/>
          <w:lang w:val="es-ES"/>
        </w:rPr>
        <w:t xml:space="preserve">dependiente y gestora cultural. </w:t>
      </w:r>
      <w:r w:rsidR="005666EB">
        <w:rPr>
          <w:sz w:val="20"/>
          <w:szCs w:val="20"/>
          <w:lang w:val="es-ES"/>
        </w:rPr>
        <w:t xml:space="preserve">Dos días más tarde, </w:t>
      </w:r>
      <w:r w:rsidR="005666EB">
        <w:rPr>
          <w:sz w:val="20"/>
          <w:szCs w:val="20"/>
          <w:u w:val="single"/>
          <w:lang w:val="es-ES"/>
        </w:rPr>
        <w:t>el miércoles 27 de junio</w:t>
      </w:r>
      <w:r w:rsidR="005666EB" w:rsidRPr="00EA26DF">
        <w:rPr>
          <w:sz w:val="20"/>
          <w:szCs w:val="20"/>
          <w:u w:val="single"/>
          <w:lang w:val="es-ES"/>
        </w:rPr>
        <w:t>,</w:t>
      </w:r>
      <w:r w:rsidR="005666EB">
        <w:rPr>
          <w:sz w:val="20"/>
          <w:szCs w:val="20"/>
          <w:lang w:val="es-ES"/>
        </w:rPr>
        <w:t xml:space="preserve"> será el turno de </w:t>
      </w:r>
      <w:r w:rsidR="005666EB">
        <w:rPr>
          <w:b/>
          <w:sz w:val="20"/>
          <w:szCs w:val="20"/>
          <w:lang w:val="es-ES"/>
        </w:rPr>
        <w:t xml:space="preserve">Benjamin Weil, </w:t>
      </w:r>
      <w:r w:rsidR="005666EB">
        <w:rPr>
          <w:sz w:val="20"/>
          <w:szCs w:val="20"/>
          <w:lang w:val="es-ES"/>
        </w:rPr>
        <w:t>d</w:t>
      </w:r>
      <w:r w:rsidR="005666EB" w:rsidRPr="00EA26DF">
        <w:rPr>
          <w:sz w:val="20"/>
          <w:szCs w:val="20"/>
          <w:lang w:val="es-ES"/>
        </w:rPr>
        <w:t>irector artístico del Centro Botín y comisario de la exposición.</w:t>
      </w:r>
      <w:r w:rsidR="005666EB">
        <w:rPr>
          <w:sz w:val="20"/>
          <w:szCs w:val="20"/>
          <w:lang w:val="es-ES"/>
        </w:rPr>
        <w:t xml:space="preserve"> </w:t>
      </w:r>
      <w:r w:rsidRPr="003346DF">
        <w:rPr>
          <w:b/>
          <w:sz w:val="20"/>
          <w:szCs w:val="20"/>
          <w:lang w:val="es-ES"/>
        </w:rPr>
        <w:t>Jaime Sordo</w:t>
      </w:r>
      <w:r>
        <w:rPr>
          <w:sz w:val="20"/>
          <w:szCs w:val="20"/>
          <w:lang w:val="es-ES"/>
        </w:rPr>
        <w:t>, coleccionista y p</w:t>
      </w:r>
      <w:r w:rsidRPr="0020365C">
        <w:rPr>
          <w:sz w:val="20"/>
          <w:szCs w:val="20"/>
          <w:lang w:val="es-ES"/>
        </w:rPr>
        <w:t xml:space="preserve">residente </w:t>
      </w:r>
      <w:r>
        <w:rPr>
          <w:sz w:val="20"/>
          <w:szCs w:val="20"/>
          <w:lang w:val="es-ES"/>
        </w:rPr>
        <w:t xml:space="preserve">de la </w:t>
      </w:r>
      <w:r w:rsidRPr="0020365C">
        <w:rPr>
          <w:sz w:val="20"/>
          <w:szCs w:val="20"/>
          <w:lang w:val="es-ES"/>
        </w:rPr>
        <w:t>Asociación</w:t>
      </w:r>
      <w:r>
        <w:rPr>
          <w:sz w:val="20"/>
          <w:szCs w:val="20"/>
          <w:lang w:val="es-ES"/>
        </w:rPr>
        <w:t xml:space="preserve"> de</w:t>
      </w:r>
      <w:r w:rsidRPr="0020365C">
        <w:rPr>
          <w:sz w:val="20"/>
          <w:szCs w:val="20"/>
          <w:lang w:val="es-ES"/>
        </w:rPr>
        <w:t xml:space="preserve"> Coleccionistas Privados 9915</w:t>
      </w:r>
      <w:r>
        <w:rPr>
          <w:sz w:val="20"/>
          <w:szCs w:val="20"/>
          <w:lang w:val="es-ES"/>
        </w:rPr>
        <w:t>, cerrará esta serie el</w:t>
      </w:r>
      <w:r w:rsidR="005666EB">
        <w:rPr>
          <w:sz w:val="20"/>
          <w:szCs w:val="20"/>
          <w:lang w:val="es-ES"/>
        </w:rPr>
        <w:t xml:space="preserve"> </w:t>
      </w:r>
      <w:r w:rsidR="005666EB" w:rsidRPr="008A2927">
        <w:rPr>
          <w:sz w:val="20"/>
          <w:szCs w:val="20"/>
          <w:u w:val="single"/>
          <w:lang w:val="es-ES"/>
        </w:rPr>
        <w:t>domingo 1 de julio</w:t>
      </w:r>
      <w:r w:rsidR="005666EB">
        <w:rPr>
          <w:sz w:val="20"/>
          <w:szCs w:val="20"/>
          <w:lang w:val="es-ES"/>
        </w:rPr>
        <w:t xml:space="preserve">. </w:t>
      </w:r>
      <w:r w:rsidR="005666EB" w:rsidRPr="0020365C">
        <w:rPr>
          <w:sz w:val="20"/>
          <w:szCs w:val="20"/>
          <w:u w:val="single"/>
          <w:lang w:val="es-ES"/>
        </w:rPr>
        <w:t xml:space="preserve">Todas </w:t>
      </w:r>
      <w:r w:rsidR="005666EB">
        <w:rPr>
          <w:sz w:val="20"/>
          <w:szCs w:val="20"/>
          <w:u w:val="single"/>
          <w:lang w:val="es-ES"/>
        </w:rPr>
        <w:t>el</w:t>
      </w:r>
      <w:r w:rsidR="005666EB" w:rsidRPr="0020365C">
        <w:rPr>
          <w:sz w:val="20"/>
          <w:szCs w:val="20"/>
          <w:u w:val="single"/>
          <w:lang w:val="es-ES"/>
        </w:rPr>
        <w:t>las comenzarán a las 20:00 horas</w:t>
      </w:r>
      <w:r w:rsidR="005666EB">
        <w:rPr>
          <w:sz w:val="20"/>
          <w:szCs w:val="20"/>
          <w:lang w:val="es-ES"/>
        </w:rPr>
        <w:t xml:space="preserve"> y tendrán una duración de 60 minutos. Las entradas </w:t>
      </w:r>
      <w:r w:rsidR="00957ED5">
        <w:rPr>
          <w:sz w:val="20"/>
          <w:szCs w:val="20"/>
          <w:lang w:val="es-ES"/>
        </w:rPr>
        <w:t>cuestan</w:t>
      </w:r>
      <w:r w:rsidR="005666EB">
        <w:rPr>
          <w:sz w:val="20"/>
          <w:szCs w:val="20"/>
          <w:lang w:val="es-ES"/>
        </w:rPr>
        <w:t xml:space="preserve"> 6 euros para el público general y 3 para los Amigos del Centro.</w:t>
      </w:r>
    </w:p>
    <w:p w14:paraId="7C4456D2" w14:textId="77777777" w:rsidR="005666EB" w:rsidRDefault="005666EB" w:rsidP="005666EB">
      <w:pPr>
        <w:pStyle w:val="Sinespaciado"/>
        <w:rPr>
          <w:sz w:val="20"/>
          <w:szCs w:val="20"/>
          <w:lang w:val="es-ES"/>
        </w:rPr>
      </w:pPr>
    </w:p>
    <w:p w14:paraId="306ACCA4" w14:textId="1A7B6AEE" w:rsidR="005666EB" w:rsidRDefault="005666EB" w:rsidP="005666EB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Además, </w:t>
      </w:r>
      <w:r w:rsidRPr="008D7429">
        <w:rPr>
          <w:sz w:val="20"/>
          <w:szCs w:val="20"/>
          <w:u w:val="single"/>
          <w:lang w:val="es-ES"/>
        </w:rPr>
        <w:t>de lunes a viernes, a las 10:00 horas,</w:t>
      </w:r>
      <w:r>
        <w:rPr>
          <w:sz w:val="20"/>
          <w:szCs w:val="20"/>
          <w:lang w:val="es-ES"/>
        </w:rPr>
        <w:t xml:space="preserve"> se celebrarán </w:t>
      </w:r>
      <w:r w:rsidR="00957ED5">
        <w:rPr>
          <w:sz w:val="20"/>
          <w:szCs w:val="20"/>
          <w:lang w:val="es-ES"/>
        </w:rPr>
        <w:t>visitas</w:t>
      </w:r>
      <w:r>
        <w:rPr>
          <w:sz w:val="20"/>
          <w:szCs w:val="20"/>
          <w:lang w:val="es-ES"/>
        </w:rPr>
        <w:t xml:space="preserve"> espec</w:t>
      </w:r>
      <w:r w:rsidR="00957ED5">
        <w:rPr>
          <w:sz w:val="20"/>
          <w:szCs w:val="20"/>
          <w:lang w:val="es-ES"/>
        </w:rPr>
        <w:t>iales denominada</w:t>
      </w:r>
      <w:r>
        <w:rPr>
          <w:sz w:val="20"/>
          <w:szCs w:val="20"/>
          <w:lang w:val="es-ES"/>
        </w:rPr>
        <w:t xml:space="preserve">s </w:t>
      </w:r>
      <w:r>
        <w:rPr>
          <w:b/>
          <w:sz w:val="20"/>
          <w:szCs w:val="20"/>
          <w:lang w:val="es-ES"/>
        </w:rPr>
        <w:t xml:space="preserve">El Centro Botín según… </w:t>
      </w:r>
      <w:r>
        <w:rPr>
          <w:sz w:val="20"/>
          <w:szCs w:val="20"/>
          <w:lang w:val="es-ES"/>
        </w:rPr>
        <w:t xml:space="preserve">Se trata de una serie de </w:t>
      </w:r>
      <w:r w:rsidR="00957ED5">
        <w:rPr>
          <w:sz w:val="20"/>
          <w:szCs w:val="20"/>
          <w:lang w:val="es-ES"/>
        </w:rPr>
        <w:t>recorridos realizado</w:t>
      </w:r>
      <w:r>
        <w:rPr>
          <w:sz w:val="20"/>
          <w:szCs w:val="20"/>
          <w:lang w:val="es-ES"/>
        </w:rPr>
        <w:t xml:space="preserve">s por aquellas personas que más y mejor conocen el centro de arte de la Fundación Botín. </w:t>
      </w:r>
      <w:r w:rsidRPr="008B1032">
        <w:rPr>
          <w:sz w:val="20"/>
          <w:szCs w:val="20"/>
          <w:lang w:val="es-ES"/>
        </w:rPr>
        <w:t xml:space="preserve">Marina Pascual, directora de </w:t>
      </w:r>
      <w:r>
        <w:rPr>
          <w:sz w:val="20"/>
          <w:szCs w:val="20"/>
          <w:lang w:val="es-ES"/>
        </w:rPr>
        <w:t>P</w:t>
      </w:r>
      <w:r w:rsidRPr="008B1032">
        <w:rPr>
          <w:sz w:val="20"/>
          <w:szCs w:val="20"/>
          <w:lang w:val="es-ES"/>
        </w:rPr>
        <w:t xml:space="preserve">rogramas para el </w:t>
      </w:r>
      <w:r>
        <w:rPr>
          <w:sz w:val="20"/>
          <w:szCs w:val="20"/>
          <w:lang w:val="es-ES"/>
        </w:rPr>
        <w:t>De</w:t>
      </w:r>
      <w:r w:rsidRPr="008B1032">
        <w:rPr>
          <w:sz w:val="20"/>
          <w:szCs w:val="20"/>
          <w:lang w:val="es-ES"/>
        </w:rPr>
        <w:t xml:space="preserve">sarrollo de la </w:t>
      </w:r>
      <w:r>
        <w:rPr>
          <w:sz w:val="20"/>
          <w:szCs w:val="20"/>
          <w:lang w:val="es-ES"/>
        </w:rPr>
        <w:t>C</w:t>
      </w:r>
      <w:r w:rsidRPr="008B1032">
        <w:rPr>
          <w:sz w:val="20"/>
          <w:szCs w:val="20"/>
          <w:lang w:val="es-ES"/>
        </w:rPr>
        <w:t>reatividad</w:t>
      </w:r>
      <w:r>
        <w:rPr>
          <w:sz w:val="20"/>
          <w:szCs w:val="20"/>
          <w:lang w:val="es-ES"/>
        </w:rPr>
        <w:t xml:space="preserve"> del Centro Botín</w:t>
      </w:r>
      <w:r w:rsidRPr="008B1032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hará la primera visita, prevista para </w:t>
      </w:r>
      <w:r w:rsidRPr="003634E1">
        <w:rPr>
          <w:sz w:val="20"/>
          <w:szCs w:val="20"/>
          <w:u w:val="single"/>
          <w:lang w:val="es-ES"/>
        </w:rPr>
        <w:t>el lunes 25 junio a las 10:00</w:t>
      </w:r>
      <w:r>
        <w:rPr>
          <w:sz w:val="20"/>
          <w:szCs w:val="20"/>
          <w:u w:val="single"/>
          <w:lang w:val="es-ES"/>
        </w:rPr>
        <w:t xml:space="preserve"> horas</w:t>
      </w:r>
      <w:r>
        <w:rPr>
          <w:sz w:val="20"/>
          <w:szCs w:val="20"/>
          <w:lang w:val="es-ES"/>
        </w:rPr>
        <w:t xml:space="preserve">. </w:t>
      </w:r>
      <w:r w:rsidRPr="008B1032">
        <w:rPr>
          <w:b/>
          <w:sz w:val="20"/>
          <w:szCs w:val="20"/>
          <w:lang w:val="es-ES"/>
        </w:rPr>
        <w:t>Arrate Martín</w:t>
      </w:r>
      <w:r>
        <w:rPr>
          <w:sz w:val="20"/>
          <w:szCs w:val="20"/>
          <w:lang w:val="es-ES"/>
        </w:rPr>
        <w:t xml:space="preserve">, directora de Gestión y Experiencia del Visitante (26 de junio), </w:t>
      </w:r>
      <w:r w:rsidRPr="008B1032">
        <w:rPr>
          <w:b/>
          <w:sz w:val="20"/>
          <w:szCs w:val="20"/>
          <w:lang w:val="es-ES"/>
        </w:rPr>
        <w:t>Marga Meoro</w:t>
      </w:r>
      <w:r>
        <w:rPr>
          <w:sz w:val="20"/>
          <w:szCs w:val="20"/>
          <w:lang w:val="es-ES"/>
        </w:rPr>
        <w:t xml:space="preserve">, directora de Marketing y Desarrollo (27 de junio), </w:t>
      </w:r>
      <w:r w:rsidRPr="008B1032">
        <w:rPr>
          <w:b/>
          <w:sz w:val="20"/>
          <w:szCs w:val="20"/>
          <w:lang w:val="es-ES"/>
        </w:rPr>
        <w:t>María Gómez Quevedo</w:t>
      </w:r>
      <w:r>
        <w:rPr>
          <w:sz w:val="20"/>
          <w:szCs w:val="20"/>
          <w:lang w:val="es-ES"/>
        </w:rPr>
        <w:t xml:space="preserve"> (28 de junio), directora de Cultura, y </w:t>
      </w:r>
      <w:r w:rsidRPr="008B1032">
        <w:rPr>
          <w:b/>
          <w:sz w:val="20"/>
          <w:szCs w:val="20"/>
          <w:lang w:val="es-ES"/>
        </w:rPr>
        <w:t>Begoña Guerrica</w:t>
      </w:r>
      <w:r w:rsidRPr="0020365C">
        <w:rPr>
          <w:rFonts w:cs="Calibri"/>
          <w:b/>
          <w:color w:val="222223"/>
          <w:sz w:val="20"/>
          <w:szCs w:val="20"/>
          <w:shd w:val="clear" w:color="auto" w:fill="FFFFFF"/>
        </w:rPr>
        <w:t>-Echevarría</w:t>
      </w:r>
      <w:r>
        <w:rPr>
          <w:sz w:val="20"/>
          <w:szCs w:val="20"/>
          <w:lang w:val="es-ES"/>
        </w:rPr>
        <w:t>, directora de Operaciones d</w:t>
      </w:r>
      <w:r w:rsidR="00957ED5">
        <w:rPr>
          <w:sz w:val="20"/>
          <w:szCs w:val="20"/>
          <w:lang w:val="es-ES"/>
        </w:rPr>
        <w:t>e Artes Plásticas (29 de junio)</w:t>
      </w:r>
      <w:r w:rsidR="00986595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</w:t>
      </w:r>
      <w:r w:rsidR="00957ED5">
        <w:rPr>
          <w:sz w:val="20"/>
          <w:szCs w:val="20"/>
          <w:lang w:val="es-ES"/>
        </w:rPr>
        <w:t>explicarán</w:t>
      </w:r>
      <w:r>
        <w:rPr>
          <w:sz w:val="20"/>
          <w:szCs w:val="20"/>
          <w:lang w:val="es-ES"/>
        </w:rPr>
        <w:t xml:space="preserve"> su labor diaria respecto al funcionamiento del Centro, las actividades culturales, la imagen de marca, el marketing y la versatilidad de las salas de exposiciones. La actividad es de carácter gratuito, pero está limitada a 25 plazas, que se asignarán en estricto orden de llegada al </w:t>
      </w:r>
      <w:proofErr w:type="spellStart"/>
      <w:r>
        <w:rPr>
          <w:sz w:val="20"/>
          <w:szCs w:val="20"/>
          <w:lang w:val="es-ES"/>
        </w:rPr>
        <w:t>Pachinko</w:t>
      </w:r>
      <w:proofErr w:type="spellEnd"/>
      <w:r>
        <w:rPr>
          <w:sz w:val="20"/>
          <w:szCs w:val="20"/>
          <w:lang w:val="es-ES"/>
        </w:rPr>
        <w:t xml:space="preserve">, lugar de encuentro para comenzar todos los recorridos. </w:t>
      </w:r>
    </w:p>
    <w:p w14:paraId="0C396BE6" w14:textId="77777777" w:rsidR="005666EB" w:rsidRDefault="005666EB" w:rsidP="005666EB">
      <w:pPr>
        <w:pStyle w:val="Sinespaciado"/>
        <w:rPr>
          <w:sz w:val="20"/>
          <w:szCs w:val="20"/>
          <w:lang w:val="es-ES"/>
        </w:rPr>
      </w:pPr>
    </w:p>
    <w:p w14:paraId="3A6612CD" w14:textId="28038880" w:rsidR="005666EB" w:rsidRDefault="006A4548" w:rsidP="005666EB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u w:val="single"/>
          <w:lang w:val="es-ES"/>
        </w:rPr>
        <w:t>E</w:t>
      </w:r>
      <w:r w:rsidR="005666EB" w:rsidRPr="008A2927">
        <w:rPr>
          <w:sz w:val="20"/>
          <w:szCs w:val="20"/>
          <w:u w:val="single"/>
          <w:lang w:val="es-ES"/>
        </w:rPr>
        <w:t>l viernes 29 de junio, a las 19:00 horas</w:t>
      </w:r>
      <w:r w:rsidR="005666EB">
        <w:rPr>
          <w:sz w:val="20"/>
          <w:szCs w:val="20"/>
          <w:lang w:val="es-ES"/>
        </w:rPr>
        <w:t xml:space="preserve"> en el anfiteatro exterior del Centro Botín</w:t>
      </w:r>
      <w:r w:rsidR="00986595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tendrá lugar uno de los últimos actos conmemorativos del primer aniversario</w:t>
      </w:r>
      <w:r w:rsidR="005666EB">
        <w:rPr>
          <w:sz w:val="20"/>
          <w:szCs w:val="20"/>
          <w:lang w:val="es-ES"/>
        </w:rPr>
        <w:t xml:space="preserve">. </w:t>
      </w:r>
      <w:r>
        <w:rPr>
          <w:sz w:val="20"/>
          <w:szCs w:val="20"/>
          <w:lang w:val="es-ES"/>
        </w:rPr>
        <w:t xml:space="preserve">Se trata de </w:t>
      </w:r>
      <w:r w:rsidR="005666EB">
        <w:rPr>
          <w:b/>
          <w:sz w:val="20"/>
          <w:szCs w:val="20"/>
          <w:lang w:val="es-ES"/>
        </w:rPr>
        <w:t xml:space="preserve">Jazz </w:t>
      </w:r>
      <w:proofErr w:type="spellStart"/>
      <w:r w:rsidR="005666EB">
        <w:rPr>
          <w:b/>
          <w:sz w:val="20"/>
          <w:szCs w:val="20"/>
          <w:lang w:val="es-ES"/>
        </w:rPr>
        <w:t>for</w:t>
      </w:r>
      <w:proofErr w:type="spellEnd"/>
      <w:r w:rsidR="005666EB">
        <w:rPr>
          <w:b/>
          <w:sz w:val="20"/>
          <w:szCs w:val="20"/>
          <w:lang w:val="es-ES"/>
        </w:rPr>
        <w:t xml:space="preserve"> </w:t>
      </w:r>
      <w:proofErr w:type="spellStart"/>
      <w:r w:rsidR="005666EB">
        <w:rPr>
          <w:b/>
          <w:sz w:val="20"/>
          <w:szCs w:val="20"/>
          <w:lang w:val="es-ES"/>
        </w:rPr>
        <w:t>Children</w:t>
      </w:r>
      <w:proofErr w:type="spellEnd"/>
      <w:r>
        <w:rPr>
          <w:b/>
          <w:sz w:val="20"/>
          <w:szCs w:val="20"/>
          <w:lang w:val="es-ES"/>
        </w:rPr>
        <w:t xml:space="preserve">: </w:t>
      </w:r>
      <w:r w:rsidR="005666EB" w:rsidRPr="008A2927">
        <w:rPr>
          <w:sz w:val="20"/>
          <w:szCs w:val="20"/>
          <w:lang w:val="es-ES"/>
        </w:rPr>
        <w:t xml:space="preserve">un </w:t>
      </w:r>
      <w:r w:rsidR="005666EB">
        <w:rPr>
          <w:sz w:val="20"/>
          <w:szCs w:val="20"/>
          <w:lang w:val="es-ES"/>
        </w:rPr>
        <w:t xml:space="preserve">divertido concierto en el que </w:t>
      </w:r>
      <w:r w:rsidR="005666EB" w:rsidRPr="00516A11">
        <w:rPr>
          <w:sz w:val="20"/>
          <w:szCs w:val="20"/>
          <w:lang w:val="es-ES"/>
        </w:rPr>
        <w:t>un septeto formado por algunos de los músicos de jazz más a</w:t>
      </w:r>
      <w:r>
        <w:rPr>
          <w:sz w:val="20"/>
          <w:szCs w:val="20"/>
          <w:lang w:val="es-ES"/>
        </w:rPr>
        <w:t>ctivos de la escena nacional</w:t>
      </w:r>
      <w:r w:rsidR="005666EB" w:rsidRPr="00516A11">
        <w:rPr>
          <w:sz w:val="20"/>
          <w:szCs w:val="20"/>
          <w:lang w:val="es-ES"/>
        </w:rPr>
        <w:t xml:space="preserve"> interpreta</w:t>
      </w:r>
      <w:r w:rsidR="005666EB">
        <w:rPr>
          <w:sz w:val="20"/>
          <w:szCs w:val="20"/>
          <w:lang w:val="es-ES"/>
        </w:rPr>
        <w:t>rá</w:t>
      </w:r>
      <w:r w:rsidR="005666EB" w:rsidRPr="00516A11">
        <w:rPr>
          <w:sz w:val="20"/>
          <w:szCs w:val="20"/>
          <w:lang w:val="es-ES"/>
        </w:rPr>
        <w:t xml:space="preserve"> </w:t>
      </w:r>
      <w:r w:rsidR="005666EB">
        <w:rPr>
          <w:sz w:val="20"/>
          <w:szCs w:val="20"/>
          <w:lang w:val="es-ES"/>
        </w:rPr>
        <w:t xml:space="preserve">diversas </w:t>
      </w:r>
      <w:r w:rsidR="005666EB" w:rsidRPr="00516A11">
        <w:rPr>
          <w:sz w:val="20"/>
          <w:szCs w:val="20"/>
          <w:lang w:val="es-ES"/>
        </w:rPr>
        <w:t xml:space="preserve">adaptaciones </w:t>
      </w:r>
      <w:r>
        <w:rPr>
          <w:sz w:val="20"/>
          <w:szCs w:val="20"/>
          <w:lang w:val="es-ES"/>
        </w:rPr>
        <w:t xml:space="preserve">jazzísticas </w:t>
      </w:r>
      <w:r w:rsidR="005666EB" w:rsidRPr="00516A11">
        <w:rPr>
          <w:sz w:val="20"/>
          <w:szCs w:val="20"/>
          <w:lang w:val="es-ES"/>
        </w:rPr>
        <w:t>de canciones de dibujos animados y películas infantiles</w:t>
      </w:r>
      <w:r w:rsidR="005666EB">
        <w:rPr>
          <w:sz w:val="20"/>
          <w:szCs w:val="20"/>
          <w:lang w:val="es-ES"/>
        </w:rPr>
        <w:t>.</w:t>
      </w:r>
      <w:r w:rsidR="00957ED5">
        <w:rPr>
          <w:sz w:val="20"/>
          <w:szCs w:val="20"/>
          <w:lang w:val="es-ES"/>
        </w:rPr>
        <w:t xml:space="preserve"> E</w:t>
      </w:r>
      <w:r w:rsidR="005666EB" w:rsidRPr="00516A11">
        <w:rPr>
          <w:sz w:val="20"/>
          <w:szCs w:val="20"/>
          <w:lang w:val="es-ES"/>
        </w:rPr>
        <w:t>l repertorio del grupo</w:t>
      </w:r>
      <w:r w:rsidR="005666EB">
        <w:rPr>
          <w:sz w:val="20"/>
          <w:szCs w:val="20"/>
          <w:lang w:val="es-ES"/>
        </w:rPr>
        <w:t>, en el que también se incluyen piezas originales del género,</w:t>
      </w:r>
      <w:r w:rsidR="005666EB" w:rsidRPr="00516A11">
        <w:rPr>
          <w:sz w:val="20"/>
          <w:szCs w:val="20"/>
          <w:lang w:val="es-ES"/>
        </w:rPr>
        <w:t xml:space="preserve"> está basado en los temas más </w:t>
      </w:r>
      <w:r w:rsidR="003741E1">
        <w:rPr>
          <w:sz w:val="20"/>
          <w:szCs w:val="20"/>
          <w:lang w:val="es-ES"/>
        </w:rPr>
        <w:t>reconocibles de películas como ‘</w:t>
      </w:r>
      <w:proofErr w:type="spellStart"/>
      <w:r w:rsidR="005666EB" w:rsidRPr="00516A11">
        <w:rPr>
          <w:sz w:val="20"/>
          <w:szCs w:val="20"/>
          <w:lang w:val="es-ES"/>
        </w:rPr>
        <w:t>Aladdin</w:t>
      </w:r>
      <w:proofErr w:type="spellEnd"/>
      <w:r w:rsidR="005666EB" w:rsidRPr="00516A11">
        <w:rPr>
          <w:sz w:val="20"/>
          <w:szCs w:val="20"/>
          <w:lang w:val="es-ES"/>
        </w:rPr>
        <w:t>”, “</w:t>
      </w:r>
      <w:proofErr w:type="spellStart"/>
      <w:r w:rsidR="005666EB" w:rsidRPr="00516A11">
        <w:rPr>
          <w:sz w:val="20"/>
          <w:szCs w:val="20"/>
          <w:lang w:val="es-ES"/>
        </w:rPr>
        <w:t>Frozen</w:t>
      </w:r>
      <w:proofErr w:type="spellEnd"/>
      <w:r w:rsidR="005666EB" w:rsidRPr="00516A11">
        <w:rPr>
          <w:sz w:val="20"/>
          <w:szCs w:val="20"/>
          <w:lang w:val="es-ES"/>
        </w:rPr>
        <w:t>”, “El libro de la Selva”, “</w:t>
      </w:r>
      <w:proofErr w:type="spellStart"/>
      <w:r w:rsidR="005666EB" w:rsidRPr="00516A11">
        <w:rPr>
          <w:sz w:val="20"/>
          <w:szCs w:val="20"/>
          <w:lang w:val="es-ES"/>
        </w:rPr>
        <w:t>Gru</w:t>
      </w:r>
      <w:proofErr w:type="spellEnd"/>
      <w:r w:rsidR="005666EB" w:rsidRPr="00516A11">
        <w:rPr>
          <w:sz w:val="20"/>
          <w:szCs w:val="20"/>
          <w:lang w:val="es-ES"/>
        </w:rPr>
        <w:t>”</w:t>
      </w:r>
      <w:r w:rsidR="005666EB">
        <w:rPr>
          <w:sz w:val="20"/>
          <w:szCs w:val="20"/>
          <w:lang w:val="es-ES"/>
        </w:rPr>
        <w:t xml:space="preserve"> o “La Pantera Rosa”. </w:t>
      </w:r>
      <w:r w:rsidR="003741E1">
        <w:rPr>
          <w:sz w:val="20"/>
          <w:szCs w:val="20"/>
          <w:lang w:val="es-ES"/>
        </w:rPr>
        <w:t>Las</w:t>
      </w:r>
      <w:r w:rsidR="005666EB">
        <w:rPr>
          <w:sz w:val="20"/>
          <w:szCs w:val="20"/>
          <w:lang w:val="es-ES"/>
        </w:rPr>
        <w:t xml:space="preserve"> versiones se </w:t>
      </w:r>
      <w:r w:rsidR="005666EB" w:rsidRPr="00516A11">
        <w:rPr>
          <w:sz w:val="20"/>
          <w:szCs w:val="20"/>
          <w:lang w:val="es-ES"/>
        </w:rPr>
        <w:t>intercala</w:t>
      </w:r>
      <w:r w:rsidR="005666EB">
        <w:rPr>
          <w:sz w:val="20"/>
          <w:szCs w:val="20"/>
          <w:lang w:val="es-ES"/>
        </w:rPr>
        <w:t xml:space="preserve">n con una puesta en escena </w:t>
      </w:r>
      <w:r w:rsidR="005666EB" w:rsidRPr="00516A11">
        <w:rPr>
          <w:sz w:val="20"/>
          <w:szCs w:val="20"/>
          <w:lang w:val="es-ES"/>
        </w:rPr>
        <w:t>teatralizada para que los más pequeños aprendan sobre los in</w:t>
      </w:r>
      <w:r w:rsidR="005666EB">
        <w:rPr>
          <w:sz w:val="20"/>
          <w:szCs w:val="20"/>
          <w:lang w:val="es-ES"/>
        </w:rPr>
        <w:t xml:space="preserve">strumentos, las melodías, </w:t>
      </w:r>
      <w:r w:rsidR="005666EB" w:rsidRPr="00516A11">
        <w:rPr>
          <w:sz w:val="20"/>
          <w:szCs w:val="20"/>
          <w:lang w:val="es-ES"/>
        </w:rPr>
        <w:t>las armonías</w:t>
      </w:r>
      <w:r w:rsidR="005666EB">
        <w:rPr>
          <w:sz w:val="20"/>
          <w:szCs w:val="20"/>
          <w:lang w:val="es-ES"/>
        </w:rPr>
        <w:t xml:space="preserve"> y</w:t>
      </w:r>
      <w:r w:rsidR="005666EB" w:rsidRPr="00516A11">
        <w:rPr>
          <w:sz w:val="20"/>
          <w:szCs w:val="20"/>
          <w:lang w:val="es-ES"/>
        </w:rPr>
        <w:t xml:space="preserve"> la historia de la música</w:t>
      </w:r>
      <w:r w:rsidR="005666EB">
        <w:rPr>
          <w:sz w:val="20"/>
          <w:szCs w:val="20"/>
          <w:lang w:val="es-ES"/>
        </w:rPr>
        <w:t>.</w:t>
      </w:r>
      <w:r w:rsidR="005666EB" w:rsidRPr="00516A11">
        <w:rPr>
          <w:sz w:val="20"/>
          <w:szCs w:val="20"/>
          <w:lang w:val="es-ES"/>
        </w:rPr>
        <w:t xml:space="preserve"> </w:t>
      </w:r>
    </w:p>
    <w:p w14:paraId="78EC14AA" w14:textId="77777777" w:rsidR="005666EB" w:rsidRDefault="005666EB" w:rsidP="005666EB">
      <w:pPr>
        <w:pStyle w:val="Sinespaciado"/>
        <w:rPr>
          <w:sz w:val="20"/>
          <w:szCs w:val="20"/>
          <w:lang w:val="es-ES"/>
        </w:rPr>
      </w:pPr>
    </w:p>
    <w:p w14:paraId="38CB849C" w14:textId="2C43DED8" w:rsidR="006A4548" w:rsidRDefault="006A4548" w:rsidP="005666EB">
      <w:pPr>
        <w:pStyle w:val="Sinespaciado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Actividades complementarias</w:t>
      </w:r>
    </w:p>
    <w:p w14:paraId="63110583" w14:textId="77777777" w:rsidR="003741E1" w:rsidRDefault="006A4548" w:rsidP="005666EB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Además de las actividades previstas para conmemorar el primer aniversario del Centro Botín, durante la próxima semana habrá alguna propuesta adicional ajena a esta celebración. </w:t>
      </w:r>
    </w:p>
    <w:p w14:paraId="577234CE" w14:textId="77777777" w:rsidR="003741E1" w:rsidRDefault="003741E1" w:rsidP="003741E1">
      <w:pPr>
        <w:pStyle w:val="Sinespaciado"/>
        <w:rPr>
          <w:sz w:val="20"/>
          <w:szCs w:val="20"/>
          <w:lang w:val="es-ES"/>
        </w:rPr>
      </w:pPr>
    </w:p>
    <w:p w14:paraId="6DA7BFB3" w14:textId="3B9EEA84" w:rsidR="003741E1" w:rsidRPr="00616A98" w:rsidRDefault="00986595" w:rsidP="003741E1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Así, el </w:t>
      </w:r>
      <w:r w:rsidR="003741E1" w:rsidRPr="002B02F4">
        <w:rPr>
          <w:sz w:val="20"/>
          <w:szCs w:val="20"/>
          <w:u w:val="single"/>
          <w:lang w:val="es-ES"/>
        </w:rPr>
        <w:t>sábado 23 de junio</w:t>
      </w:r>
      <w:r w:rsidRPr="00986595">
        <w:rPr>
          <w:sz w:val="20"/>
          <w:szCs w:val="20"/>
          <w:lang w:val="es-ES"/>
        </w:rPr>
        <w:t xml:space="preserve"> </w:t>
      </w:r>
      <w:r w:rsidR="003741E1">
        <w:rPr>
          <w:sz w:val="20"/>
          <w:szCs w:val="20"/>
          <w:lang w:val="es-ES"/>
        </w:rPr>
        <w:t xml:space="preserve">el Centro Botín acogerá la </w:t>
      </w:r>
      <w:r w:rsidR="003741E1" w:rsidRPr="002B02F4">
        <w:rPr>
          <w:sz w:val="20"/>
          <w:szCs w:val="20"/>
          <w:u w:val="single"/>
          <w:lang w:val="es-ES"/>
        </w:rPr>
        <w:t>clausura</w:t>
      </w:r>
      <w:r w:rsidR="003741E1">
        <w:rPr>
          <w:sz w:val="20"/>
          <w:szCs w:val="20"/>
          <w:lang w:val="es-ES"/>
        </w:rPr>
        <w:t xml:space="preserve"> de la </w:t>
      </w:r>
      <w:r w:rsidR="003741E1" w:rsidRPr="002B02F4">
        <w:rPr>
          <w:b/>
          <w:sz w:val="20"/>
          <w:szCs w:val="20"/>
          <w:lang w:val="es-ES"/>
        </w:rPr>
        <w:t>Semana Internacional de Cine de Santander</w:t>
      </w:r>
      <w:r w:rsidR="003741E1">
        <w:rPr>
          <w:sz w:val="20"/>
          <w:szCs w:val="20"/>
          <w:lang w:val="es-ES"/>
        </w:rPr>
        <w:t xml:space="preserve">; un certamen organizado por la productora Morena Films y el Centro Botín, cuya segunda edición ha puesto especial atención al cine iberoamericano. A las 20:30 horas el director y guionista </w:t>
      </w:r>
      <w:r w:rsidR="003741E1" w:rsidRPr="002B02F4">
        <w:rPr>
          <w:sz w:val="20"/>
          <w:szCs w:val="20"/>
          <w:u w:val="single"/>
          <w:lang w:val="es-ES"/>
        </w:rPr>
        <w:t>Guillermo del Toro</w:t>
      </w:r>
      <w:r w:rsidR="003741E1">
        <w:rPr>
          <w:sz w:val="20"/>
          <w:szCs w:val="20"/>
          <w:lang w:val="es-ES"/>
        </w:rPr>
        <w:t xml:space="preserve"> pondrá el broche final a esta cita con una presentación online que </w:t>
      </w:r>
      <w:r w:rsidR="003741E1">
        <w:rPr>
          <w:sz w:val="20"/>
          <w:szCs w:val="20"/>
          <w:lang w:val="es-ES"/>
        </w:rPr>
        <w:lastRenderedPageBreak/>
        <w:t>servirá de preámbulo a la última proyección de esta edición. La película ‘</w:t>
      </w:r>
      <w:proofErr w:type="spellStart"/>
      <w:r w:rsidR="003741E1" w:rsidRPr="006A0AD6">
        <w:rPr>
          <w:i/>
          <w:sz w:val="20"/>
          <w:szCs w:val="20"/>
          <w:lang w:val="es-ES"/>
        </w:rPr>
        <w:t>Ayotzinapa</w:t>
      </w:r>
      <w:proofErr w:type="spellEnd"/>
      <w:r w:rsidR="003741E1" w:rsidRPr="006A0AD6">
        <w:rPr>
          <w:i/>
          <w:sz w:val="20"/>
          <w:szCs w:val="20"/>
          <w:lang w:val="es-ES"/>
        </w:rPr>
        <w:t>, el paso de la tortuga</w:t>
      </w:r>
      <w:r w:rsidR="003741E1">
        <w:rPr>
          <w:i/>
          <w:sz w:val="20"/>
          <w:szCs w:val="20"/>
          <w:lang w:val="es-ES"/>
        </w:rPr>
        <w:t xml:space="preserve">’ </w:t>
      </w:r>
      <w:r w:rsidR="003741E1" w:rsidRPr="002B02F4">
        <w:rPr>
          <w:sz w:val="20"/>
          <w:szCs w:val="20"/>
          <w:lang w:val="es-ES"/>
        </w:rPr>
        <w:t>podrá ver</w:t>
      </w:r>
      <w:r w:rsidR="003741E1">
        <w:rPr>
          <w:sz w:val="20"/>
          <w:szCs w:val="20"/>
          <w:lang w:val="es-ES"/>
        </w:rPr>
        <w:t>se</w:t>
      </w:r>
      <w:r w:rsidR="003741E1" w:rsidRPr="002B02F4">
        <w:rPr>
          <w:sz w:val="20"/>
          <w:szCs w:val="20"/>
          <w:lang w:val="es-ES"/>
        </w:rPr>
        <w:t xml:space="preserve"> a las 22:00 horas</w:t>
      </w:r>
      <w:r w:rsidR="003741E1">
        <w:rPr>
          <w:sz w:val="20"/>
          <w:szCs w:val="20"/>
          <w:lang w:val="es-ES"/>
        </w:rPr>
        <w:t>. La entrada es libre y gratuita hasta completar aforo.</w:t>
      </w:r>
    </w:p>
    <w:p w14:paraId="675455DA" w14:textId="77777777" w:rsidR="003741E1" w:rsidRDefault="003741E1" w:rsidP="005666EB">
      <w:pPr>
        <w:pStyle w:val="Sinespaciado"/>
        <w:rPr>
          <w:sz w:val="20"/>
          <w:szCs w:val="20"/>
          <w:lang w:val="es-ES"/>
        </w:rPr>
      </w:pPr>
    </w:p>
    <w:p w14:paraId="13E1C7EE" w14:textId="739DDE39" w:rsidR="005666EB" w:rsidRDefault="003741E1" w:rsidP="005666EB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Del mismo modo, e</w:t>
      </w:r>
      <w:r w:rsidR="005666EB">
        <w:rPr>
          <w:sz w:val="20"/>
          <w:szCs w:val="20"/>
          <w:lang w:val="es-ES"/>
        </w:rPr>
        <w:t xml:space="preserve">l </w:t>
      </w:r>
      <w:r w:rsidR="005666EB" w:rsidRPr="00B840E0">
        <w:rPr>
          <w:sz w:val="20"/>
          <w:szCs w:val="20"/>
          <w:u w:val="single"/>
          <w:lang w:val="es-ES"/>
        </w:rPr>
        <w:t>jueves 28 de junio, a las 20:00 horas,</w:t>
      </w:r>
      <w:r w:rsidR="005666EB">
        <w:rPr>
          <w:sz w:val="20"/>
          <w:szCs w:val="20"/>
          <w:lang w:val="es-ES"/>
        </w:rPr>
        <w:t xml:space="preserve"> el auditorio del Centro Botín acogerá la última sesión del ciclo </w:t>
      </w:r>
      <w:r w:rsidR="005666EB" w:rsidRPr="00B840E0">
        <w:rPr>
          <w:b/>
          <w:sz w:val="20"/>
          <w:szCs w:val="20"/>
          <w:lang w:val="es-ES"/>
        </w:rPr>
        <w:t>El cine español y sus márgenes: otra idea del cine</w:t>
      </w:r>
      <w:r w:rsidR="005666EB">
        <w:rPr>
          <w:sz w:val="20"/>
          <w:szCs w:val="20"/>
          <w:lang w:val="es-ES"/>
        </w:rPr>
        <w:t xml:space="preserve">, en la que se proyectará </w:t>
      </w:r>
      <w:r w:rsidR="006A4548">
        <w:rPr>
          <w:sz w:val="20"/>
          <w:szCs w:val="20"/>
          <w:lang w:val="es-ES"/>
        </w:rPr>
        <w:t>‘</w:t>
      </w:r>
      <w:r w:rsidR="006A4548">
        <w:rPr>
          <w:i/>
          <w:sz w:val="20"/>
          <w:szCs w:val="20"/>
          <w:lang w:val="es-ES"/>
        </w:rPr>
        <w:t xml:space="preserve">Honor de </w:t>
      </w:r>
      <w:proofErr w:type="spellStart"/>
      <w:r w:rsidR="006A4548">
        <w:rPr>
          <w:i/>
          <w:sz w:val="20"/>
          <w:szCs w:val="20"/>
          <w:lang w:val="es-ES"/>
        </w:rPr>
        <w:t>cavall</w:t>
      </w:r>
      <w:r w:rsidR="005666EB" w:rsidRPr="00B840E0">
        <w:rPr>
          <w:i/>
          <w:sz w:val="20"/>
          <w:szCs w:val="20"/>
          <w:lang w:val="es-ES"/>
        </w:rPr>
        <w:t>ería</w:t>
      </w:r>
      <w:proofErr w:type="spellEnd"/>
      <w:r w:rsidR="006A4548">
        <w:rPr>
          <w:i/>
          <w:sz w:val="20"/>
          <w:szCs w:val="20"/>
          <w:lang w:val="es-ES"/>
        </w:rPr>
        <w:t>’</w:t>
      </w:r>
      <w:r w:rsidR="005666EB">
        <w:rPr>
          <w:sz w:val="20"/>
          <w:szCs w:val="20"/>
          <w:lang w:val="es-ES"/>
        </w:rPr>
        <w:t xml:space="preserve">, una película de Albert Serra rodada en 2006. Se trata del primer largometraje del director, en el que </w:t>
      </w:r>
      <w:r w:rsidR="006A4548">
        <w:rPr>
          <w:sz w:val="20"/>
          <w:szCs w:val="20"/>
          <w:lang w:val="es-ES"/>
        </w:rPr>
        <w:t>se ofrece una original versión de Don Quijote de la Mancha. Serr</w:t>
      </w:r>
      <w:r w:rsidR="003635C4">
        <w:rPr>
          <w:sz w:val="20"/>
          <w:szCs w:val="20"/>
          <w:lang w:val="es-ES"/>
        </w:rPr>
        <w:t>a</w:t>
      </w:r>
      <w:r w:rsidR="006A4548">
        <w:rPr>
          <w:sz w:val="20"/>
          <w:szCs w:val="20"/>
          <w:lang w:val="es-ES"/>
        </w:rPr>
        <w:t xml:space="preserve"> pone el acento no solo en reflejar los ritmos de la novela</w:t>
      </w:r>
      <w:r w:rsidR="003635C4">
        <w:rPr>
          <w:sz w:val="20"/>
          <w:szCs w:val="20"/>
          <w:lang w:val="es-ES"/>
        </w:rPr>
        <w:t>,</w:t>
      </w:r>
      <w:r w:rsidR="006A4548">
        <w:rPr>
          <w:sz w:val="20"/>
          <w:szCs w:val="20"/>
          <w:lang w:val="es-ES"/>
        </w:rPr>
        <w:t xml:space="preserve"> sino también en plasmar los pequeños gestos o las miradas que definen la relación entre Don Quijote y Sancho. </w:t>
      </w:r>
      <w:r w:rsidR="005666EB">
        <w:rPr>
          <w:sz w:val="20"/>
          <w:szCs w:val="20"/>
          <w:lang w:val="es-ES"/>
        </w:rPr>
        <w:t xml:space="preserve">Las entradas para esta actividad tienen un coste de 3 euros para el público general, mientras que los Amigos del Centro Botín podrán acceder de forma gratuita. </w:t>
      </w:r>
    </w:p>
    <w:p w14:paraId="57BFA6D6" w14:textId="77777777" w:rsidR="005666EB" w:rsidRDefault="005666EB" w:rsidP="005666EB">
      <w:pPr>
        <w:pStyle w:val="Sinespaciado"/>
        <w:rPr>
          <w:sz w:val="20"/>
          <w:szCs w:val="20"/>
          <w:lang w:val="es-ES"/>
        </w:rPr>
      </w:pPr>
    </w:p>
    <w:p w14:paraId="320EF284" w14:textId="198909F5" w:rsidR="009453AE" w:rsidRPr="009453AE" w:rsidRDefault="005666EB" w:rsidP="005666EB">
      <w:pPr>
        <w:pStyle w:val="Sinespaciado"/>
        <w:rPr>
          <w:rStyle w:val="nfasis"/>
          <w:rFonts w:ascii="Maax" w:hAnsi="Maax"/>
          <w:sz w:val="20"/>
          <w:lang w:val="es-ES"/>
        </w:rPr>
      </w:pPr>
      <w:r w:rsidRPr="00CD1F41">
        <w:rPr>
          <w:sz w:val="20"/>
          <w:szCs w:val="20"/>
          <w:lang w:val="es-ES"/>
        </w:rPr>
        <w:t xml:space="preserve">Por último, la programación semanal se completa con dos actividades </w:t>
      </w:r>
      <w:r>
        <w:rPr>
          <w:sz w:val="20"/>
          <w:szCs w:val="20"/>
          <w:lang w:val="es-ES"/>
        </w:rPr>
        <w:t xml:space="preserve">gratuitas y </w:t>
      </w:r>
      <w:r w:rsidRPr="00CD1F41">
        <w:rPr>
          <w:sz w:val="20"/>
          <w:szCs w:val="20"/>
          <w:lang w:val="es-ES"/>
        </w:rPr>
        <w:t>en exclusiva pa</w:t>
      </w:r>
      <w:r w:rsidR="003635C4">
        <w:rPr>
          <w:sz w:val="20"/>
          <w:szCs w:val="20"/>
          <w:lang w:val="es-ES"/>
        </w:rPr>
        <w:t>ra los Amigos del Centro Botín</w:t>
      </w:r>
      <w:r>
        <w:rPr>
          <w:sz w:val="20"/>
          <w:szCs w:val="20"/>
          <w:lang w:val="es-ES"/>
        </w:rPr>
        <w:t xml:space="preserve"> en las que todavía es posible participar. </w:t>
      </w:r>
      <w:r w:rsidRPr="00CD1F41">
        <w:rPr>
          <w:sz w:val="20"/>
          <w:szCs w:val="20"/>
          <w:lang w:val="es-ES"/>
        </w:rPr>
        <w:t xml:space="preserve">El </w:t>
      </w:r>
      <w:r w:rsidRPr="00CD1F41">
        <w:rPr>
          <w:sz w:val="20"/>
          <w:szCs w:val="20"/>
          <w:u w:val="single"/>
          <w:lang w:val="es-ES"/>
        </w:rPr>
        <w:t xml:space="preserve">domingo </w:t>
      </w:r>
      <w:r>
        <w:rPr>
          <w:sz w:val="20"/>
          <w:szCs w:val="20"/>
          <w:u w:val="single"/>
          <w:lang w:val="es-ES"/>
        </w:rPr>
        <w:t>24</w:t>
      </w:r>
      <w:r w:rsidRPr="00CD1F41">
        <w:rPr>
          <w:sz w:val="20"/>
          <w:szCs w:val="20"/>
          <w:u w:val="single"/>
          <w:lang w:val="es-ES"/>
        </w:rPr>
        <w:t xml:space="preserve"> de junio, a las 12:00 horas</w:t>
      </w:r>
      <w:r w:rsidR="003635C4">
        <w:rPr>
          <w:sz w:val="20"/>
          <w:szCs w:val="20"/>
          <w:u w:val="single"/>
          <w:lang w:val="es-ES"/>
        </w:rPr>
        <w:t>,</w:t>
      </w:r>
      <w:r w:rsidRPr="00CD1F41">
        <w:rPr>
          <w:sz w:val="20"/>
          <w:szCs w:val="20"/>
          <w:lang w:val="es-ES"/>
        </w:rPr>
        <w:t xml:space="preserve"> tendrán oportunidad de disfrutar de las exposiciones del centro de arte durante una </w:t>
      </w:r>
      <w:r w:rsidRPr="00CD1F41">
        <w:rPr>
          <w:b/>
          <w:sz w:val="20"/>
          <w:szCs w:val="20"/>
          <w:lang w:val="es-ES"/>
        </w:rPr>
        <w:t>visita guiada</w:t>
      </w:r>
      <w:r w:rsidRPr="00CD1F41">
        <w:rPr>
          <w:sz w:val="20"/>
          <w:szCs w:val="20"/>
          <w:lang w:val="es-ES"/>
        </w:rPr>
        <w:t xml:space="preserve"> </w:t>
      </w:r>
      <w:r w:rsidR="006A4548">
        <w:rPr>
          <w:sz w:val="20"/>
          <w:szCs w:val="20"/>
          <w:lang w:val="es-ES"/>
        </w:rPr>
        <w:t>coordinada por</w:t>
      </w:r>
      <w:r w:rsidRPr="00CD1F41">
        <w:rPr>
          <w:sz w:val="20"/>
          <w:szCs w:val="20"/>
          <w:lang w:val="es-ES"/>
        </w:rPr>
        <w:t xml:space="preserve"> personal especializado.</w:t>
      </w:r>
      <w:r w:rsidR="003635C4">
        <w:rPr>
          <w:sz w:val="20"/>
          <w:szCs w:val="20"/>
          <w:lang w:val="es-ES"/>
        </w:rPr>
        <w:t xml:space="preserve"> Además, </w:t>
      </w:r>
      <w:r>
        <w:rPr>
          <w:sz w:val="20"/>
          <w:szCs w:val="20"/>
          <w:lang w:val="es-ES"/>
        </w:rPr>
        <w:t>e</w:t>
      </w:r>
      <w:r w:rsidRPr="00CD1F41">
        <w:rPr>
          <w:sz w:val="20"/>
          <w:szCs w:val="20"/>
          <w:lang w:val="es-ES"/>
        </w:rPr>
        <w:t xml:space="preserve">l </w:t>
      </w:r>
      <w:r>
        <w:rPr>
          <w:sz w:val="20"/>
          <w:szCs w:val="20"/>
          <w:u w:val="single"/>
          <w:lang w:val="es-ES"/>
        </w:rPr>
        <w:t>martes 26</w:t>
      </w:r>
      <w:r w:rsidRPr="00CD1F41">
        <w:rPr>
          <w:sz w:val="20"/>
          <w:szCs w:val="20"/>
          <w:u w:val="single"/>
          <w:lang w:val="es-ES"/>
        </w:rPr>
        <w:t xml:space="preserve"> de junio, a las 19:00 horas</w:t>
      </w:r>
      <w:r w:rsidR="003635C4">
        <w:rPr>
          <w:sz w:val="20"/>
          <w:szCs w:val="20"/>
          <w:u w:val="single"/>
          <w:lang w:val="es-ES"/>
        </w:rPr>
        <w:t>,</w:t>
      </w:r>
      <w:r w:rsidRPr="00CD1F41">
        <w:rPr>
          <w:sz w:val="20"/>
          <w:szCs w:val="20"/>
          <w:lang w:val="es-ES"/>
        </w:rPr>
        <w:t xml:space="preserve"> los Amigos del Centro Botín </w:t>
      </w:r>
      <w:r>
        <w:rPr>
          <w:sz w:val="20"/>
          <w:szCs w:val="20"/>
          <w:lang w:val="es-ES"/>
        </w:rPr>
        <w:t>dispondrán</w:t>
      </w:r>
      <w:r w:rsidRPr="00CD1F41">
        <w:rPr>
          <w:sz w:val="20"/>
          <w:szCs w:val="20"/>
          <w:lang w:val="es-ES"/>
        </w:rPr>
        <w:t xml:space="preserve"> de un nuevo </w:t>
      </w:r>
      <w:r w:rsidRPr="00CD1F41">
        <w:rPr>
          <w:b/>
          <w:sz w:val="20"/>
          <w:szCs w:val="20"/>
          <w:lang w:val="es-ES"/>
        </w:rPr>
        <w:t>Tour de Bienvenida</w:t>
      </w:r>
      <w:r w:rsidRPr="00CD1F41">
        <w:rPr>
          <w:sz w:val="20"/>
          <w:szCs w:val="20"/>
          <w:lang w:val="es-ES"/>
        </w:rPr>
        <w:t xml:space="preserve"> en el que </w:t>
      </w:r>
      <w:r w:rsidR="006A4548">
        <w:rPr>
          <w:sz w:val="20"/>
          <w:szCs w:val="20"/>
          <w:lang w:val="es-ES"/>
        </w:rPr>
        <w:t>podrán conocer</w:t>
      </w:r>
      <w:r w:rsidRPr="00CD1F41">
        <w:rPr>
          <w:sz w:val="20"/>
          <w:szCs w:val="20"/>
          <w:lang w:val="es-ES"/>
        </w:rPr>
        <w:t xml:space="preserve"> todos los rincones, evolución y filosofía del centro de arte. El punto de encuentro de esta visita volverá a ser el mostrador de Amigos de la segunda planta. Las personas que no puedan acudir a esta cita tendrán ocasión de hacerlo los días 17, 24 y 31 de julio, 14, 21 y 28 de agosto y 11, 18 y 25 de septiembre. </w:t>
      </w:r>
    </w:p>
    <w:p w14:paraId="7C947D47" w14:textId="77777777" w:rsidR="003C2593" w:rsidRPr="008551FD" w:rsidRDefault="0081429B" w:rsidP="001F2ACF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8551FD">
        <w:rPr>
          <w:rStyle w:val="nfasis"/>
          <w:rFonts w:ascii="Maax" w:hAnsi="Maax"/>
          <w:sz w:val="24"/>
          <w:lang w:val="es-ES"/>
        </w:rPr>
        <w:t>.</w:t>
      </w:r>
      <w:r w:rsidR="00463B0D" w:rsidRPr="008551F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8551FD" w:rsidRDefault="00420BC0" w:rsidP="001F2ACF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8551FD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8551FD" w:rsidRDefault="00420BC0" w:rsidP="001F2ACF">
      <w:pPr>
        <w:widowControl w:val="0"/>
        <w:suppressAutoHyphens w:val="0"/>
        <w:spacing w:after="0"/>
        <w:rPr>
          <w:sz w:val="22"/>
        </w:rPr>
      </w:pPr>
      <w:r w:rsidRPr="008551FD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8551FD">
        <w:rPr>
          <w:i/>
          <w:sz w:val="18"/>
        </w:rPr>
        <w:t>S</w:t>
      </w:r>
      <w:r w:rsidRPr="008551FD">
        <w:rPr>
          <w:i/>
          <w:sz w:val="18"/>
        </w:rPr>
        <w:t xml:space="preserve">erá </w:t>
      </w:r>
      <w:r w:rsidR="00567E71" w:rsidRPr="008551FD">
        <w:rPr>
          <w:i/>
          <w:sz w:val="18"/>
        </w:rPr>
        <w:t xml:space="preserve">también </w:t>
      </w:r>
      <w:r w:rsidRPr="008551FD">
        <w:rPr>
          <w:i/>
          <w:sz w:val="18"/>
        </w:rPr>
        <w:t>un lugar pionero en el mundo para el desarrollo de la cre</w:t>
      </w:r>
      <w:r w:rsidR="00567E71" w:rsidRPr="008551FD">
        <w:rPr>
          <w:i/>
          <w:sz w:val="18"/>
        </w:rPr>
        <w:t>atividad</w:t>
      </w:r>
      <w:r w:rsidRPr="008551FD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8551FD">
        <w:rPr>
          <w:i/>
          <w:sz w:val="18"/>
        </w:rPr>
        <w:t>ad creadora de las personas. F</w:t>
      </w:r>
      <w:r w:rsidRPr="008551FD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8551FD">
        <w:rPr>
          <w:i/>
          <w:sz w:val="18"/>
        </w:rPr>
        <w:t xml:space="preserve">un </w:t>
      </w:r>
      <w:r w:rsidRPr="008551FD">
        <w:rPr>
          <w:i/>
          <w:sz w:val="18"/>
        </w:rPr>
        <w:t>eje cultural de la cornisa</w:t>
      </w:r>
      <w:r w:rsidR="00567E71" w:rsidRPr="008551FD">
        <w:rPr>
          <w:i/>
          <w:sz w:val="18"/>
        </w:rPr>
        <w:t xml:space="preserve"> cantábrica, convirtiéndose en un</w:t>
      </w:r>
      <w:r w:rsidRPr="008551FD">
        <w:rPr>
          <w:i/>
          <w:sz w:val="18"/>
        </w:rPr>
        <w:t xml:space="preserve"> motor para la promoción nacional e internacional de la ciudad y la región.www.centrobotin.org</w:t>
      </w:r>
    </w:p>
    <w:p w14:paraId="40091EFF" w14:textId="77777777" w:rsidR="003635C4" w:rsidRDefault="003635C4" w:rsidP="001F2ACF">
      <w:pPr>
        <w:pStyle w:val="Subttulo"/>
        <w:rPr>
          <w:sz w:val="20"/>
          <w:szCs w:val="20"/>
          <w:lang w:val="es-ES"/>
        </w:rPr>
      </w:pPr>
    </w:p>
    <w:p w14:paraId="5B24C5AE" w14:textId="394FA8BD" w:rsidR="00420BC0" w:rsidRPr="008551FD" w:rsidRDefault="00420BC0" w:rsidP="001F2ACF">
      <w:pPr>
        <w:pStyle w:val="Subttulo"/>
        <w:rPr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 xml:space="preserve">Para más información: </w:t>
      </w:r>
    </w:p>
    <w:p w14:paraId="5AABDE04" w14:textId="15BE569B" w:rsidR="001F2ACF" w:rsidRPr="008551FD" w:rsidRDefault="00420BC0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8551FD">
        <w:rPr>
          <w:b/>
          <w:sz w:val="20"/>
          <w:szCs w:val="20"/>
        </w:rPr>
        <w:t>Fundación Botín</w:t>
      </w:r>
      <w:r w:rsidRPr="008551FD">
        <w:rPr>
          <w:b/>
          <w:sz w:val="20"/>
          <w:szCs w:val="20"/>
        </w:rPr>
        <w:br/>
      </w:r>
      <w:r w:rsidRPr="008551FD">
        <w:rPr>
          <w:sz w:val="20"/>
          <w:szCs w:val="20"/>
        </w:rPr>
        <w:t>María Cagigas</w:t>
      </w:r>
      <w:r w:rsidRPr="008551FD">
        <w:rPr>
          <w:sz w:val="20"/>
          <w:szCs w:val="20"/>
        </w:rPr>
        <w:br/>
      </w:r>
      <w:hyperlink r:id="rId9" w:history="1">
        <w:r w:rsidR="003635C4" w:rsidRPr="00E30E9E">
          <w:rPr>
            <w:rStyle w:val="Hipervnculo"/>
            <w:sz w:val="20"/>
            <w:szCs w:val="20"/>
          </w:rPr>
          <w:t>mcagigas@fundacionbotin.org</w:t>
        </w:r>
      </w:hyperlink>
      <w:r w:rsidR="003635C4">
        <w:rPr>
          <w:sz w:val="20"/>
          <w:szCs w:val="20"/>
        </w:rPr>
        <w:t xml:space="preserve"> / </w:t>
      </w:r>
      <w:r w:rsidRPr="008551FD">
        <w:rPr>
          <w:sz w:val="20"/>
          <w:szCs w:val="20"/>
        </w:rPr>
        <w:t>Tel.: 917 814 132</w:t>
      </w:r>
      <w:r w:rsidRPr="008551FD">
        <w:rPr>
          <w:rFonts w:ascii="Maax Medium" w:hAnsi="Maax Medium"/>
          <w:sz w:val="20"/>
          <w:szCs w:val="20"/>
        </w:rPr>
        <w:br/>
      </w:r>
    </w:p>
    <w:sectPr w:rsidR="001F2ACF" w:rsidRPr="008551FD" w:rsidSect="00BB6949">
      <w:headerReference w:type="default" r:id="rId10"/>
      <w:headerReference w:type="first" r:id="rId11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B96F" w14:textId="77777777" w:rsidR="001459BD" w:rsidRDefault="001459BD" w:rsidP="005971DB">
      <w:r>
        <w:separator/>
      </w:r>
    </w:p>
  </w:endnote>
  <w:endnote w:type="continuationSeparator" w:id="0">
    <w:p w14:paraId="3DF8F4BD" w14:textId="77777777" w:rsidR="001459BD" w:rsidRDefault="001459BD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0F7D4" w14:textId="77777777" w:rsidR="001459BD" w:rsidRDefault="001459BD" w:rsidP="005971DB">
      <w:r>
        <w:separator/>
      </w:r>
    </w:p>
  </w:footnote>
  <w:footnote w:type="continuationSeparator" w:id="0">
    <w:p w14:paraId="6912A24D" w14:textId="77777777" w:rsidR="001459BD" w:rsidRDefault="001459BD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8064" w14:textId="77777777" w:rsidR="003741E1" w:rsidRDefault="003741E1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36CE7D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TAIAAJE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856F" w14:textId="77777777" w:rsidR="003741E1" w:rsidRDefault="003741E1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2A677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155E0"/>
    <w:rsid w:val="0002225C"/>
    <w:rsid w:val="0002598B"/>
    <w:rsid w:val="000272C1"/>
    <w:rsid w:val="00031D68"/>
    <w:rsid w:val="00033AF9"/>
    <w:rsid w:val="00035160"/>
    <w:rsid w:val="00036E3B"/>
    <w:rsid w:val="00036EAF"/>
    <w:rsid w:val="00037AB1"/>
    <w:rsid w:val="00037AEC"/>
    <w:rsid w:val="000415F0"/>
    <w:rsid w:val="0004442B"/>
    <w:rsid w:val="00050CA2"/>
    <w:rsid w:val="00056165"/>
    <w:rsid w:val="00056363"/>
    <w:rsid w:val="00060CA8"/>
    <w:rsid w:val="000625D2"/>
    <w:rsid w:val="00063A83"/>
    <w:rsid w:val="000641B2"/>
    <w:rsid w:val="00076651"/>
    <w:rsid w:val="00077744"/>
    <w:rsid w:val="000814E8"/>
    <w:rsid w:val="0008172F"/>
    <w:rsid w:val="00082425"/>
    <w:rsid w:val="000824D7"/>
    <w:rsid w:val="0008743F"/>
    <w:rsid w:val="00091740"/>
    <w:rsid w:val="00091B40"/>
    <w:rsid w:val="000A3F64"/>
    <w:rsid w:val="000A52FB"/>
    <w:rsid w:val="000A5D8C"/>
    <w:rsid w:val="000A6943"/>
    <w:rsid w:val="000B0867"/>
    <w:rsid w:val="000B2101"/>
    <w:rsid w:val="000C0D21"/>
    <w:rsid w:val="000C4E7C"/>
    <w:rsid w:val="000C61DB"/>
    <w:rsid w:val="000D2932"/>
    <w:rsid w:val="000D30E0"/>
    <w:rsid w:val="000D47E7"/>
    <w:rsid w:val="000D58BF"/>
    <w:rsid w:val="000D59A5"/>
    <w:rsid w:val="000E00A2"/>
    <w:rsid w:val="000E036F"/>
    <w:rsid w:val="000E1325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1381"/>
    <w:rsid w:val="00144032"/>
    <w:rsid w:val="00144D4F"/>
    <w:rsid w:val="0014501D"/>
    <w:rsid w:val="001459BD"/>
    <w:rsid w:val="00152743"/>
    <w:rsid w:val="001570A4"/>
    <w:rsid w:val="00157114"/>
    <w:rsid w:val="00162EE5"/>
    <w:rsid w:val="001632D5"/>
    <w:rsid w:val="00166BDA"/>
    <w:rsid w:val="001678FE"/>
    <w:rsid w:val="00167FBE"/>
    <w:rsid w:val="00170E1F"/>
    <w:rsid w:val="001813B3"/>
    <w:rsid w:val="0018170C"/>
    <w:rsid w:val="001876F8"/>
    <w:rsid w:val="00190E96"/>
    <w:rsid w:val="001A352E"/>
    <w:rsid w:val="001A761E"/>
    <w:rsid w:val="001B199B"/>
    <w:rsid w:val="001B1A5A"/>
    <w:rsid w:val="001B36C4"/>
    <w:rsid w:val="001C0354"/>
    <w:rsid w:val="001C0631"/>
    <w:rsid w:val="001C0FE9"/>
    <w:rsid w:val="001C1AC0"/>
    <w:rsid w:val="001C46B9"/>
    <w:rsid w:val="001C4C1D"/>
    <w:rsid w:val="001D7C05"/>
    <w:rsid w:val="001E0937"/>
    <w:rsid w:val="001E0F0D"/>
    <w:rsid w:val="001E4338"/>
    <w:rsid w:val="001E5436"/>
    <w:rsid w:val="001E566E"/>
    <w:rsid w:val="001E641D"/>
    <w:rsid w:val="001E6BEA"/>
    <w:rsid w:val="001F2ACF"/>
    <w:rsid w:val="001F3D98"/>
    <w:rsid w:val="001F60A2"/>
    <w:rsid w:val="0020365C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4792"/>
    <w:rsid w:val="002456BB"/>
    <w:rsid w:val="00245CE3"/>
    <w:rsid w:val="00247AF6"/>
    <w:rsid w:val="002520C3"/>
    <w:rsid w:val="00252E3A"/>
    <w:rsid w:val="00255A31"/>
    <w:rsid w:val="0025645A"/>
    <w:rsid w:val="002660E5"/>
    <w:rsid w:val="00274A79"/>
    <w:rsid w:val="00276AE6"/>
    <w:rsid w:val="00290151"/>
    <w:rsid w:val="00292C81"/>
    <w:rsid w:val="0029610A"/>
    <w:rsid w:val="00297768"/>
    <w:rsid w:val="002A3663"/>
    <w:rsid w:val="002B4CD2"/>
    <w:rsid w:val="002B611F"/>
    <w:rsid w:val="002B7BFF"/>
    <w:rsid w:val="002C2664"/>
    <w:rsid w:val="002C329E"/>
    <w:rsid w:val="002C54CD"/>
    <w:rsid w:val="002C60E4"/>
    <w:rsid w:val="002D212C"/>
    <w:rsid w:val="002D2FC3"/>
    <w:rsid w:val="002D309F"/>
    <w:rsid w:val="002D49BC"/>
    <w:rsid w:val="002D5136"/>
    <w:rsid w:val="002D6CC6"/>
    <w:rsid w:val="002E2DDD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5610"/>
    <w:rsid w:val="00326E4E"/>
    <w:rsid w:val="00332E82"/>
    <w:rsid w:val="003337D5"/>
    <w:rsid w:val="003346DF"/>
    <w:rsid w:val="00334DC9"/>
    <w:rsid w:val="003353C0"/>
    <w:rsid w:val="003370AA"/>
    <w:rsid w:val="00340B1B"/>
    <w:rsid w:val="00341B39"/>
    <w:rsid w:val="003475BD"/>
    <w:rsid w:val="003601F2"/>
    <w:rsid w:val="003615B5"/>
    <w:rsid w:val="00362FDB"/>
    <w:rsid w:val="003634E1"/>
    <w:rsid w:val="003635C4"/>
    <w:rsid w:val="003664CB"/>
    <w:rsid w:val="0036656D"/>
    <w:rsid w:val="00366BAB"/>
    <w:rsid w:val="0037206E"/>
    <w:rsid w:val="003737C4"/>
    <w:rsid w:val="003741E1"/>
    <w:rsid w:val="003756D7"/>
    <w:rsid w:val="003816DF"/>
    <w:rsid w:val="00384C0C"/>
    <w:rsid w:val="00393F7D"/>
    <w:rsid w:val="00394C7A"/>
    <w:rsid w:val="003A1242"/>
    <w:rsid w:val="003A1C72"/>
    <w:rsid w:val="003A5AF5"/>
    <w:rsid w:val="003A6AC8"/>
    <w:rsid w:val="003B1A70"/>
    <w:rsid w:val="003B288B"/>
    <w:rsid w:val="003B3E35"/>
    <w:rsid w:val="003B7A94"/>
    <w:rsid w:val="003C2593"/>
    <w:rsid w:val="003D352B"/>
    <w:rsid w:val="003E10A3"/>
    <w:rsid w:val="003E26C5"/>
    <w:rsid w:val="003E6266"/>
    <w:rsid w:val="003E7965"/>
    <w:rsid w:val="003F40B9"/>
    <w:rsid w:val="003F549B"/>
    <w:rsid w:val="004034EA"/>
    <w:rsid w:val="00403D1B"/>
    <w:rsid w:val="00407346"/>
    <w:rsid w:val="00410A25"/>
    <w:rsid w:val="004152E6"/>
    <w:rsid w:val="00416E81"/>
    <w:rsid w:val="004179DC"/>
    <w:rsid w:val="00420510"/>
    <w:rsid w:val="00420BC0"/>
    <w:rsid w:val="00422293"/>
    <w:rsid w:val="00424298"/>
    <w:rsid w:val="0042627A"/>
    <w:rsid w:val="00426C7A"/>
    <w:rsid w:val="00432A95"/>
    <w:rsid w:val="004422CA"/>
    <w:rsid w:val="0045734C"/>
    <w:rsid w:val="004616CC"/>
    <w:rsid w:val="00463B0D"/>
    <w:rsid w:val="004725D3"/>
    <w:rsid w:val="0047677F"/>
    <w:rsid w:val="00477B6A"/>
    <w:rsid w:val="004853E4"/>
    <w:rsid w:val="00485B85"/>
    <w:rsid w:val="004878BC"/>
    <w:rsid w:val="00493378"/>
    <w:rsid w:val="004953DB"/>
    <w:rsid w:val="004957A2"/>
    <w:rsid w:val="004957F1"/>
    <w:rsid w:val="004A0F06"/>
    <w:rsid w:val="004A597E"/>
    <w:rsid w:val="004B02ED"/>
    <w:rsid w:val="004B3087"/>
    <w:rsid w:val="004B550E"/>
    <w:rsid w:val="004B68B6"/>
    <w:rsid w:val="004B68D7"/>
    <w:rsid w:val="004B7DE4"/>
    <w:rsid w:val="004C3A53"/>
    <w:rsid w:val="004C6929"/>
    <w:rsid w:val="004C6A94"/>
    <w:rsid w:val="004D260E"/>
    <w:rsid w:val="004D333A"/>
    <w:rsid w:val="004E1630"/>
    <w:rsid w:val="004E2DBD"/>
    <w:rsid w:val="004E4188"/>
    <w:rsid w:val="004F00D6"/>
    <w:rsid w:val="004F4132"/>
    <w:rsid w:val="004F59A4"/>
    <w:rsid w:val="00506CAC"/>
    <w:rsid w:val="005072E7"/>
    <w:rsid w:val="00507713"/>
    <w:rsid w:val="00511AB7"/>
    <w:rsid w:val="00512414"/>
    <w:rsid w:val="0051343C"/>
    <w:rsid w:val="00514CEE"/>
    <w:rsid w:val="00514E63"/>
    <w:rsid w:val="00516A11"/>
    <w:rsid w:val="00523304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7FEA"/>
    <w:rsid w:val="005628D5"/>
    <w:rsid w:val="005666EB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210"/>
    <w:rsid w:val="005B5F09"/>
    <w:rsid w:val="005C0436"/>
    <w:rsid w:val="005C2F48"/>
    <w:rsid w:val="005C3839"/>
    <w:rsid w:val="005C7327"/>
    <w:rsid w:val="005D1910"/>
    <w:rsid w:val="005D5810"/>
    <w:rsid w:val="005D5ED4"/>
    <w:rsid w:val="005D7384"/>
    <w:rsid w:val="005E1898"/>
    <w:rsid w:val="005E5E72"/>
    <w:rsid w:val="005F2B27"/>
    <w:rsid w:val="005F3416"/>
    <w:rsid w:val="005F5476"/>
    <w:rsid w:val="00600B54"/>
    <w:rsid w:val="00604B3F"/>
    <w:rsid w:val="00604CC4"/>
    <w:rsid w:val="00604EA7"/>
    <w:rsid w:val="00606788"/>
    <w:rsid w:val="00606EE6"/>
    <w:rsid w:val="0061137D"/>
    <w:rsid w:val="006132B6"/>
    <w:rsid w:val="00616A98"/>
    <w:rsid w:val="006176A4"/>
    <w:rsid w:val="00617F4B"/>
    <w:rsid w:val="006279EA"/>
    <w:rsid w:val="00632101"/>
    <w:rsid w:val="00632458"/>
    <w:rsid w:val="00634BE0"/>
    <w:rsid w:val="00635D5F"/>
    <w:rsid w:val="00635DB9"/>
    <w:rsid w:val="00637B67"/>
    <w:rsid w:val="00640BB4"/>
    <w:rsid w:val="0064172E"/>
    <w:rsid w:val="006454CA"/>
    <w:rsid w:val="00655652"/>
    <w:rsid w:val="0066097E"/>
    <w:rsid w:val="00660D87"/>
    <w:rsid w:val="00667358"/>
    <w:rsid w:val="006673C3"/>
    <w:rsid w:val="0067321D"/>
    <w:rsid w:val="0067335B"/>
    <w:rsid w:val="0067364A"/>
    <w:rsid w:val="006762D1"/>
    <w:rsid w:val="0067696D"/>
    <w:rsid w:val="00680383"/>
    <w:rsid w:val="00682634"/>
    <w:rsid w:val="00685911"/>
    <w:rsid w:val="00685CED"/>
    <w:rsid w:val="006923F5"/>
    <w:rsid w:val="00692CB2"/>
    <w:rsid w:val="00696821"/>
    <w:rsid w:val="006A4548"/>
    <w:rsid w:val="006B1A8A"/>
    <w:rsid w:val="006B292A"/>
    <w:rsid w:val="006B2DD8"/>
    <w:rsid w:val="006B44B5"/>
    <w:rsid w:val="006B7607"/>
    <w:rsid w:val="006C066C"/>
    <w:rsid w:val="006C4F9A"/>
    <w:rsid w:val="006C54E5"/>
    <w:rsid w:val="006D0DD1"/>
    <w:rsid w:val="006D2695"/>
    <w:rsid w:val="006D4908"/>
    <w:rsid w:val="006D6E62"/>
    <w:rsid w:val="006E1681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26F3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F1A"/>
    <w:rsid w:val="0075476F"/>
    <w:rsid w:val="00755B7C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7C76"/>
    <w:rsid w:val="007A4377"/>
    <w:rsid w:val="007A4F2D"/>
    <w:rsid w:val="007C0C08"/>
    <w:rsid w:val="007C33DA"/>
    <w:rsid w:val="007C7C3B"/>
    <w:rsid w:val="007E267F"/>
    <w:rsid w:val="007E282A"/>
    <w:rsid w:val="007F18C9"/>
    <w:rsid w:val="007F466A"/>
    <w:rsid w:val="007F5350"/>
    <w:rsid w:val="00803554"/>
    <w:rsid w:val="008075FE"/>
    <w:rsid w:val="0080789C"/>
    <w:rsid w:val="00813DD3"/>
    <w:rsid w:val="0081411E"/>
    <w:rsid w:val="0081429B"/>
    <w:rsid w:val="008150C6"/>
    <w:rsid w:val="0082408C"/>
    <w:rsid w:val="00833152"/>
    <w:rsid w:val="00834A2A"/>
    <w:rsid w:val="00836BE4"/>
    <w:rsid w:val="00837B0A"/>
    <w:rsid w:val="0084117B"/>
    <w:rsid w:val="00844A38"/>
    <w:rsid w:val="00844B22"/>
    <w:rsid w:val="00850689"/>
    <w:rsid w:val="008527E0"/>
    <w:rsid w:val="008550A7"/>
    <w:rsid w:val="008551FD"/>
    <w:rsid w:val="008567A3"/>
    <w:rsid w:val="0086204A"/>
    <w:rsid w:val="00871874"/>
    <w:rsid w:val="00873A95"/>
    <w:rsid w:val="008778F5"/>
    <w:rsid w:val="00884B7D"/>
    <w:rsid w:val="008937F1"/>
    <w:rsid w:val="00896A55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1032"/>
    <w:rsid w:val="008B3052"/>
    <w:rsid w:val="008B4B18"/>
    <w:rsid w:val="008B50DD"/>
    <w:rsid w:val="008B7141"/>
    <w:rsid w:val="008C2C56"/>
    <w:rsid w:val="008C3335"/>
    <w:rsid w:val="008C5CBD"/>
    <w:rsid w:val="008D0F38"/>
    <w:rsid w:val="008D3209"/>
    <w:rsid w:val="008D4866"/>
    <w:rsid w:val="008D7429"/>
    <w:rsid w:val="008E050B"/>
    <w:rsid w:val="008E0A63"/>
    <w:rsid w:val="008E2F99"/>
    <w:rsid w:val="008E73B8"/>
    <w:rsid w:val="008F0BCA"/>
    <w:rsid w:val="00906314"/>
    <w:rsid w:val="009124F7"/>
    <w:rsid w:val="00914656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376D7"/>
    <w:rsid w:val="0094127A"/>
    <w:rsid w:val="009428B4"/>
    <w:rsid w:val="009453AE"/>
    <w:rsid w:val="009465B0"/>
    <w:rsid w:val="0095072D"/>
    <w:rsid w:val="009527D4"/>
    <w:rsid w:val="00953532"/>
    <w:rsid w:val="009537BD"/>
    <w:rsid w:val="009571D1"/>
    <w:rsid w:val="00957B5C"/>
    <w:rsid w:val="00957ED5"/>
    <w:rsid w:val="00960A92"/>
    <w:rsid w:val="009644B2"/>
    <w:rsid w:val="00966F5D"/>
    <w:rsid w:val="00971D88"/>
    <w:rsid w:val="00972A66"/>
    <w:rsid w:val="00973F1A"/>
    <w:rsid w:val="00986595"/>
    <w:rsid w:val="00986CA9"/>
    <w:rsid w:val="00993239"/>
    <w:rsid w:val="00993DF8"/>
    <w:rsid w:val="009967AD"/>
    <w:rsid w:val="00997591"/>
    <w:rsid w:val="009A0A91"/>
    <w:rsid w:val="009A13A4"/>
    <w:rsid w:val="009A13D7"/>
    <w:rsid w:val="009A3287"/>
    <w:rsid w:val="009B29AB"/>
    <w:rsid w:val="009B5841"/>
    <w:rsid w:val="009B596F"/>
    <w:rsid w:val="009E070B"/>
    <w:rsid w:val="009E09F9"/>
    <w:rsid w:val="009E0EC4"/>
    <w:rsid w:val="009F05E9"/>
    <w:rsid w:val="009F17EB"/>
    <w:rsid w:val="009F39C9"/>
    <w:rsid w:val="009F43BF"/>
    <w:rsid w:val="00A0249B"/>
    <w:rsid w:val="00A05372"/>
    <w:rsid w:val="00A12B59"/>
    <w:rsid w:val="00A146A3"/>
    <w:rsid w:val="00A21657"/>
    <w:rsid w:val="00A24CDD"/>
    <w:rsid w:val="00A35810"/>
    <w:rsid w:val="00A439E1"/>
    <w:rsid w:val="00A4504F"/>
    <w:rsid w:val="00A4517A"/>
    <w:rsid w:val="00A4569E"/>
    <w:rsid w:val="00A459B9"/>
    <w:rsid w:val="00A46E9F"/>
    <w:rsid w:val="00A47926"/>
    <w:rsid w:val="00A507B3"/>
    <w:rsid w:val="00A528E2"/>
    <w:rsid w:val="00A52973"/>
    <w:rsid w:val="00A52D70"/>
    <w:rsid w:val="00A66277"/>
    <w:rsid w:val="00A7027B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DDB"/>
    <w:rsid w:val="00A90E2F"/>
    <w:rsid w:val="00AA22F1"/>
    <w:rsid w:val="00AA2E38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4EA3"/>
    <w:rsid w:val="00AD515C"/>
    <w:rsid w:val="00AD7C8B"/>
    <w:rsid w:val="00AE1432"/>
    <w:rsid w:val="00AE200C"/>
    <w:rsid w:val="00AE7A06"/>
    <w:rsid w:val="00AF134C"/>
    <w:rsid w:val="00AF2FF8"/>
    <w:rsid w:val="00AF4706"/>
    <w:rsid w:val="00B04E04"/>
    <w:rsid w:val="00B06E13"/>
    <w:rsid w:val="00B10766"/>
    <w:rsid w:val="00B10804"/>
    <w:rsid w:val="00B12176"/>
    <w:rsid w:val="00B151AE"/>
    <w:rsid w:val="00B16CFE"/>
    <w:rsid w:val="00B2034F"/>
    <w:rsid w:val="00B2632F"/>
    <w:rsid w:val="00B27B3F"/>
    <w:rsid w:val="00B32C7C"/>
    <w:rsid w:val="00B36F37"/>
    <w:rsid w:val="00B413EE"/>
    <w:rsid w:val="00B41D09"/>
    <w:rsid w:val="00B42BC4"/>
    <w:rsid w:val="00B43561"/>
    <w:rsid w:val="00B44F22"/>
    <w:rsid w:val="00B51B96"/>
    <w:rsid w:val="00B5298E"/>
    <w:rsid w:val="00B5381B"/>
    <w:rsid w:val="00B53CBE"/>
    <w:rsid w:val="00B54051"/>
    <w:rsid w:val="00B61347"/>
    <w:rsid w:val="00B61AFD"/>
    <w:rsid w:val="00B635A3"/>
    <w:rsid w:val="00B63C39"/>
    <w:rsid w:val="00B67D65"/>
    <w:rsid w:val="00B7301C"/>
    <w:rsid w:val="00B73AB3"/>
    <w:rsid w:val="00B75400"/>
    <w:rsid w:val="00B80D72"/>
    <w:rsid w:val="00B8171A"/>
    <w:rsid w:val="00B82765"/>
    <w:rsid w:val="00B83DEF"/>
    <w:rsid w:val="00B84453"/>
    <w:rsid w:val="00B85519"/>
    <w:rsid w:val="00B87819"/>
    <w:rsid w:val="00B90746"/>
    <w:rsid w:val="00B91E0F"/>
    <w:rsid w:val="00B9772E"/>
    <w:rsid w:val="00BA2C2F"/>
    <w:rsid w:val="00BA38C7"/>
    <w:rsid w:val="00BA7D14"/>
    <w:rsid w:val="00BB13F4"/>
    <w:rsid w:val="00BB6949"/>
    <w:rsid w:val="00BB6F88"/>
    <w:rsid w:val="00BC060C"/>
    <w:rsid w:val="00BC4632"/>
    <w:rsid w:val="00BC768F"/>
    <w:rsid w:val="00BD2708"/>
    <w:rsid w:val="00BD49DA"/>
    <w:rsid w:val="00BD4BCF"/>
    <w:rsid w:val="00BD54BF"/>
    <w:rsid w:val="00BD6E2A"/>
    <w:rsid w:val="00BE217D"/>
    <w:rsid w:val="00BF112C"/>
    <w:rsid w:val="00BF19B9"/>
    <w:rsid w:val="00BF472D"/>
    <w:rsid w:val="00BF77EB"/>
    <w:rsid w:val="00C00B5C"/>
    <w:rsid w:val="00C015C4"/>
    <w:rsid w:val="00C01DF4"/>
    <w:rsid w:val="00C04EDB"/>
    <w:rsid w:val="00C05E77"/>
    <w:rsid w:val="00C06AEA"/>
    <w:rsid w:val="00C10801"/>
    <w:rsid w:val="00C11FB2"/>
    <w:rsid w:val="00C1281B"/>
    <w:rsid w:val="00C17D33"/>
    <w:rsid w:val="00C2225C"/>
    <w:rsid w:val="00C22AB3"/>
    <w:rsid w:val="00C248E1"/>
    <w:rsid w:val="00C2700E"/>
    <w:rsid w:val="00C27991"/>
    <w:rsid w:val="00C44791"/>
    <w:rsid w:val="00C44D41"/>
    <w:rsid w:val="00C4515F"/>
    <w:rsid w:val="00C4535B"/>
    <w:rsid w:val="00C453A0"/>
    <w:rsid w:val="00C45867"/>
    <w:rsid w:val="00C47392"/>
    <w:rsid w:val="00C525A0"/>
    <w:rsid w:val="00C55C89"/>
    <w:rsid w:val="00C57A54"/>
    <w:rsid w:val="00C57F01"/>
    <w:rsid w:val="00C626BB"/>
    <w:rsid w:val="00C6309D"/>
    <w:rsid w:val="00C6376A"/>
    <w:rsid w:val="00C6569F"/>
    <w:rsid w:val="00C65E59"/>
    <w:rsid w:val="00C7519C"/>
    <w:rsid w:val="00C81754"/>
    <w:rsid w:val="00C827CA"/>
    <w:rsid w:val="00C85BC2"/>
    <w:rsid w:val="00C85E03"/>
    <w:rsid w:val="00C867CD"/>
    <w:rsid w:val="00C87B84"/>
    <w:rsid w:val="00C92833"/>
    <w:rsid w:val="00CA2B2D"/>
    <w:rsid w:val="00CA37C3"/>
    <w:rsid w:val="00CA46DA"/>
    <w:rsid w:val="00CB0A8B"/>
    <w:rsid w:val="00CB5773"/>
    <w:rsid w:val="00CC4CBB"/>
    <w:rsid w:val="00CD1E89"/>
    <w:rsid w:val="00CD2C99"/>
    <w:rsid w:val="00CD571A"/>
    <w:rsid w:val="00CD66FB"/>
    <w:rsid w:val="00CD7B45"/>
    <w:rsid w:val="00CE0007"/>
    <w:rsid w:val="00CE239A"/>
    <w:rsid w:val="00CE3041"/>
    <w:rsid w:val="00CE696B"/>
    <w:rsid w:val="00CF06D8"/>
    <w:rsid w:val="00CF568A"/>
    <w:rsid w:val="00D00257"/>
    <w:rsid w:val="00D030AF"/>
    <w:rsid w:val="00D036E2"/>
    <w:rsid w:val="00D05D56"/>
    <w:rsid w:val="00D10CD8"/>
    <w:rsid w:val="00D2351F"/>
    <w:rsid w:val="00D23561"/>
    <w:rsid w:val="00D23A35"/>
    <w:rsid w:val="00D302BD"/>
    <w:rsid w:val="00D33E57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C69"/>
    <w:rsid w:val="00D67E97"/>
    <w:rsid w:val="00D70C10"/>
    <w:rsid w:val="00D73E06"/>
    <w:rsid w:val="00D8260D"/>
    <w:rsid w:val="00D848FC"/>
    <w:rsid w:val="00D87B4A"/>
    <w:rsid w:val="00D91AC6"/>
    <w:rsid w:val="00D93BC0"/>
    <w:rsid w:val="00D972B3"/>
    <w:rsid w:val="00DA09C0"/>
    <w:rsid w:val="00DA12E3"/>
    <w:rsid w:val="00DA1942"/>
    <w:rsid w:val="00DA26FD"/>
    <w:rsid w:val="00DA480F"/>
    <w:rsid w:val="00DA57CF"/>
    <w:rsid w:val="00DB3A20"/>
    <w:rsid w:val="00DB6265"/>
    <w:rsid w:val="00DB78B4"/>
    <w:rsid w:val="00DC01D6"/>
    <w:rsid w:val="00DC0D60"/>
    <w:rsid w:val="00DC2281"/>
    <w:rsid w:val="00DC2D18"/>
    <w:rsid w:val="00DD43E2"/>
    <w:rsid w:val="00DD57B1"/>
    <w:rsid w:val="00DE1A72"/>
    <w:rsid w:val="00DE532D"/>
    <w:rsid w:val="00DF1D4F"/>
    <w:rsid w:val="00DF2A87"/>
    <w:rsid w:val="00DF4D9A"/>
    <w:rsid w:val="00DF7DF3"/>
    <w:rsid w:val="00E01F4B"/>
    <w:rsid w:val="00E119D5"/>
    <w:rsid w:val="00E1213B"/>
    <w:rsid w:val="00E123A2"/>
    <w:rsid w:val="00E1274F"/>
    <w:rsid w:val="00E143DF"/>
    <w:rsid w:val="00E201DE"/>
    <w:rsid w:val="00E21A28"/>
    <w:rsid w:val="00E21D18"/>
    <w:rsid w:val="00E26274"/>
    <w:rsid w:val="00E26E6E"/>
    <w:rsid w:val="00E32198"/>
    <w:rsid w:val="00E37809"/>
    <w:rsid w:val="00E42F47"/>
    <w:rsid w:val="00E46965"/>
    <w:rsid w:val="00E46CF5"/>
    <w:rsid w:val="00E51E68"/>
    <w:rsid w:val="00E53FAD"/>
    <w:rsid w:val="00E55936"/>
    <w:rsid w:val="00E55E81"/>
    <w:rsid w:val="00E5691F"/>
    <w:rsid w:val="00E570D6"/>
    <w:rsid w:val="00E578B2"/>
    <w:rsid w:val="00E60F4A"/>
    <w:rsid w:val="00E6127C"/>
    <w:rsid w:val="00E61A17"/>
    <w:rsid w:val="00E66793"/>
    <w:rsid w:val="00E70B08"/>
    <w:rsid w:val="00E71A60"/>
    <w:rsid w:val="00E74FEF"/>
    <w:rsid w:val="00E759BC"/>
    <w:rsid w:val="00E75E10"/>
    <w:rsid w:val="00E765AA"/>
    <w:rsid w:val="00E77A72"/>
    <w:rsid w:val="00E77CF1"/>
    <w:rsid w:val="00E84D61"/>
    <w:rsid w:val="00E85F86"/>
    <w:rsid w:val="00E869AB"/>
    <w:rsid w:val="00E86A34"/>
    <w:rsid w:val="00EA1FAD"/>
    <w:rsid w:val="00EA26DF"/>
    <w:rsid w:val="00EA31BD"/>
    <w:rsid w:val="00EA5C51"/>
    <w:rsid w:val="00EB0B09"/>
    <w:rsid w:val="00EB27C7"/>
    <w:rsid w:val="00EB2ADD"/>
    <w:rsid w:val="00EB3D13"/>
    <w:rsid w:val="00EB6A8E"/>
    <w:rsid w:val="00EC7CEA"/>
    <w:rsid w:val="00ED0349"/>
    <w:rsid w:val="00ED0C2D"/>
    <w:rsid w:val="00ED0CB5"/>
    <w:rsid w:val="00ED3121"/>
    <w:rsid w:val="00ED38F1"/>
    <w:rsid w:val="00ED47F4"/>
    <w:rsid w:val="00EE385F"/>
    <w:rsid w:val="00EE3B39"/>
    <w:rsid w:val="00EE6F5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20685"/>
    <w:rsid w:val="00F24381"/>
    <w:rsid w:val="00F252F8"/>
    <w:rsid w:val="00F31554"/>
    <w:rsid w:val="00F33ACA"/>
    <w:rsid w:val="00F33E3F"/>
    <w:rsid w:val="00F36885"/>
    <w:rsid w:val="00F3730C"/>
    <w:rsid w:val="00F42974"/>
    <w:rsid w:val="00F45B89"/>
    <w:rsid w:val="00F50B69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84DBF"/>
    <w:rsid w:val="00F92121"/>
    <w:rsid w:val="00F948D9"/>
    <w:rsid w:val="00F95C26"/>
    <w:rsid w:val="00FA0810"/>
    <w:rsid w:val="00FA11C4"/>
    <w:rsid w:val="00FB47C2"/>
    <w:rsid w:val="00FB5E7C"/>
    <w:rsid w:val="00FC24CA"/>
    <w:rsid w:val="00FC78D9"/>
    <w:rsid w:val="00FD29F8"/>
    <w:rsid w:val="00FD48CF"/>
    <w:rsid w:val="00FD6810"/>
    <w:rsid w:val="00FD690F"/>
    <w:rsid w:val="00FD708F"/>
    <w:rsid w:val="00FD7B98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5C68B8E5-97DA-4DB7-81F0-4180D752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as@fundacionboti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6F49FA-C441-4A6A-86ED-0AAA27B5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1653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Prensa - Fundación Botín</cp:lastModifiedBy>
  <cp:revision>2</cp:revision>
  <cp:lastPrinted>2018-06-12T15:55:00Z</cp:lastPrinted>
  <dcterms:created xsi:type="dcterms:W3CDTF">2018-06-21T12:31:00Z</dcterms:created>
  <dcterms:modified xsi:type="dcterms:W3CDTF">2018-06-21T12:31:00Z</dcterms:modified>
</cp:coreProperties>
</file>