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30E0" w14:textId="7F7F019D" w:rsidR="000773EF" w:rsidRDefault="000773EF" w:rsidP="00B1021C">
      <w:pPr>
        <w:pStyle w:val="Sinespaciado"/>
        <w:spacing w:after="240"/>
        <w:jc w:val="center"/>
        <w:rPr>
          <w:rStyle w:val="nfasis"/>
          <w:rFonts w:ascii="Trade Gothic LT Std Bold" w:hAnsi="Trade Gothic LT Std Bold"/>
          <w:iCs w:val="0"/>
          <w:sz w:val="40"/>
          <w:szCs w:val="44"/>
          <w:lang w:val="es-ES"/>
        </w:rPr>
      </w:pPr>
      <w:r>
        <w:rPr>
          <w:rStyle w:val="nfasis"/>
          <w:rFonts w:ascii="Trade Gothic LT Std Bold" w:hAnsi="Trade Gothic LT Std Bold"/>
          <w:iCs w:val="0"/>
          <w:sz w:val="40"/>
          <w:szCs w:val="44"/>
          <w:lang w:val="es-ES"/>
        </w:rPr>
        <w:t>Ú</w:t>
      </w:r>
      <w:r w:rsidR="00181FDF">
        <w:rPr>
          <w:rStyle w:val="nfasis"/>
          <w:rFonts w:ascii="Trade Gothic LT Std Bold" w:hAnsi="Trade Gothic LT Std Bold"/>
          <w:iCs w:val="0"/>
          <w:sz w:val="40"/>
          <w:szCs w:val="44"/>
          <w:lang w:val="es-ES"/>
        </w:rPr>
        <w:t xml:space="preserve">LTIMA SEMANA </w:t>
      </w:r>
      <w:r>
        <w:rPr>
          <w:rStyle w:val="nfasis"/>
          <w:rFonts w:ascii="Trade Gothic LT Std Bold" w:hAnsi="Trade Gothic LT Std Bold"/>
          <w:iCs w:val="0"/>
          <w:sz w:val="40"/>
          <w:szCs w:val="44"/>
          <w:lang w:val="es-ES"/>
        </w:rPr>
        <w:t xml:space="preserve">PARA </w:t>
      </w:r>
      <w:r w:rsidR="0076575C">
        <w:rPr>
          <w:rStyle w:val="nfasis"/>
          <w:rFonts w:ascii="Trade Gothic LT Std Bold" w:hAnsi="Trade Gothic LT Std Bold"/>
          <w:iCs w:val="0"/>
          <w:sz w:val="40"/>
          <w:szCs w:val="44"/>
          <w:lang w:val="es-ES"/>
        </w:rPr>
        <w:t xml:space="preserve">REDESCRUBRIR </w:t>
      </w:r>
      <w:r>
        <w:rPr>
          <w:rStyle w:val="nfasis"/>
          <w:rFonts w:ascii="Trade Gothic LT Std Bold" w:hAnsi="Trade Gothic LT Std Bold"/>
          <w:iCs w:val="0"/>
          <w:sz w:val="40"/>
          <w:szCs w:val="44"/>
          <w:lang w:val="es-ES"/>
        </w:rPr>
        <w:t>LA</w:t>
      </w:r>
      <w:r w:rsidR="007820E1">
        <w:rPr>
          <w:rStyle w:val="nfasis"/>
          <w:rFonts w:ascii="Trade Gothic LT Std Bold" w:hAnsi="Trade Gothic LT Std Bold"/>
          <w:iCs w:val="0"/>
          <w:sz w:val="40"/>
          <w:szCs w:val="44"/>
          <w:lang w:val="es-ES"/>
        </w:rPr>
        <w:t xml:space="preserve"> EXPOSICI</w:t>
      </w:r>
      <w:r w:rsidR="00EB1303">
        <w:rPr>
          <w:rStyle w:val="nfasis"/>
          <w:rFonts w:ascii="Trade Gothic LT Std Bold" w:hAnsi="Trade Gothic LT Std Bold"/>
          <w:iCs w:val="0"/>
          <w:sz w:val="40"/>
          <w:szCs w:val="44"/>
          <w:lang w:val="es-ES"/>
        </w:rPr>
        <w:t>Ó</w:t>
      </w:r>
      <w:r w:rsidR="007820E1">
        <w:rPr>
          <w:rStyle w:val="nfasis"/>
          <w:rFonts w:ascii="Trade Gothic LT Std Bold" w:hAnsi="Trade Gothic LT Std Bold"/>
          <w:iCs w:val="0"/>
          <w:sz w:val="40"/>
          <w:szCs w:val="44"/>
          <w:lang w:val="es-ES"/>
        </w:rPr>
        <w:t xml:space="preserve">N </w:t>
      </w:r>
      <w:r w:rsidR="00D65EAE" w:rsidRPr="00D65EAE">
        <w:rPr>
          <w:rStyle w:val="nfasis"/>
          <w:rFonts w:ascii="Trade Gothic LT Std Bold" w:hAnsi="Trade Gothic LT Std Bold"/>
          <w:iCs w:val="0"/>
          <w:sz w:val="40"/>
          <w:szCs w:val="44"/>
          <w:lang w:val="es-ES"/>
        </w:rPr>
        <w:t>“CRISTINA IGLESIAS: ENTR</w:t>
      </w:r>
      <w:r w:rsidR="00D65EAE" w:rsidRPr="00D65EAE">
        <w:rPr>
          <w:rStyle w:val="nfasis"/>
          <w:rFonts w:ascii="Calibri" w:hAnsi="Calibri" w:cs="Calibri"/>
          <w:iCs w:val="0"/>
          <w:sz w:val="40"/>
          <w:szCs w:val="44"/>
          <w:lang w:val="es-ES"/>
        </w:rPr>
        <w:t>Ǝ</w:t>
      </w:r>
      <w:r w:rsidR="00D65EAE" w:rsidRPr="00D65EAE">
        <w:rPr>
          <w:rStyle w:val="nfasis"/>
          <w:rFonts w:ascii="Trade Gothic LT Std Bold" w:hAnsi="Trade Gothic LT Std Bold"/>
          <w:iCs w:val="0"/>
          <w:sz w:val="40"/>
          <w:szCs w:val="44"/>
          <w:lang w:val="es-ES"/>
        </w:rPr>
        <w:t>SPACIOS</w:t>
      </w:r>
      <w:r w:rsidR="00D65EAE" w:rsidRPr="00D65EAE">
        <w:rPr>
          <w:rStyle w:val="nfasis"/>
          <w:rFonts w:ascii="Trade Gothic LT Std Bold" w:hAnsi="Trade Gothic LT Std Bold" w:cs="Trade Gothic LT Std Bold"/>
          <w:iCs w:val="0"/>
          <w:sz w:val="40"/>
          <w:szCs w:val="44"/>
          <w:lang w:val="es-ES"/>
        </w:rPr>
        <w:t>”</w:t>
      </w:r>
      <w:r w:rsidR="00D65EAE">
        <w:rPr>
          <w:rStyle w:val="nfasis"/>
          <w:rFonts w:ascii="Trade Gothic LT Std Bold" w:hAnsi="Trade Gothic LT Std Bold" w:cs="Trade Gothic LT Std Bold"/>
          <w:iCs w:val="0"/>
          <w:sz w:val="40"/>
          <w:szCs w:val="44"/>
          <w:lang w:val="es-ES"/>
        </w:rPr>
        <w:t xml:space="preserve"> </w:t>
      </w:r>
      <w:r>
        <w:rPr>
          <w:rStyle w:val="nfasis"/>
          <w:rFonts w:ascii="Trade Gothic LT Std Bold" w:hAnsi="Trade Gothic LT Std Bold"/>
          <w:iCs w:val="0"/>
          <w:sz w:val="40"/>
          <w:szCs w:val="44"/>
          <w:lang w:val="es-ES"/>
        </w:rPr>
        <w:t>EN EL CENTRO BOTÍN</w:t>
      </w:r>
    </w:p>
    <w:p w14:paraId="4E517D7E" w14:textId="6B083D1F" w:rsidR="00414347" w:rsidRPr="00414347" w:rsidRDefault="00181FDF" w:rsidP="00AC2965">
      <w:pPr>
        <w:pStyle w:val="Sinespaciado"/>
        <w:numPr>
          <w:ilvl w:val="0"/>
          <w:numId w:val="7"/>
        </w:numPr>
        <w:suppressAutoHyphens w:val="0"/>
        <w:spacing w:after="200" w:line="276" w:lineRule="auto"/>
        <w:rPr>
          <w:rFonts w:eastAsia="Times New Roman" w:cs="Calibri"/>
          <w:sz w:val="20"/>
          <w:szCs w:val="20"/>
        </w:rPr>
      </w:pPr>
      <w:r w:rsidRPr="00181FDF">
        <w:rPr>
          <w:sz w:val="20"/>
          <w:szCs w:val="20"/>
        </w:rPr>
        <w:t>E</w:t>
      </w:r>
      <w:r w:rsidR="00414347">
        <w:rPr>
          <w:sz w:val="20"/>
          <w:szCs w:val="20"/>
        </w:rPr>
        <w:t>ste</w:t>
      </w:r>
      <w:r w:rsidRPr="00181FDF">
        <w:rPr>
          <w:sz w:val="20"/>
          <w:szCs w:val="20"/>
        </w:rPr>
        <w:t xml:space="preserve"> </w:t>
      </w:r>
      <w:r w:rsidR="00D65EAE">
        <w:rPr>
          <w:sz w:val="20"/>
          <w:szCs w:val="20"/>
        </w:rPr>
        <w:t>domingo 3</w:t>
      </w:r>
      <w:r w:rsidR="000773EF" w:rsidRPr="00650227">
        <w:rPr>
          <w:sz w:val="20"/>
          <w:szCs w:val="20"/>
        </w:rPr>
        <w:t xml:space="preserve"> de </w:t>
      </w:r>
      <w:r w:rsidR="00D65EAE">
        <w:rPr>
          <w:sz w:val="20"/>
          <w:szCs w:val="20"/>
        </w:rPr>
        <w:t>marzo</w:t>
      </w:r>
      <w:r w:rsidRPr="00650227">
        <w:rPr>
          <w:sz w:val="20"/>
          <w:szCs w:val="20"/>
        </w:rPr>
        <w:t xml:space="preserve"> </w:t>
      </w:r>
      <w:r w:rsidR="00F949B5">
        <w:rPr>
          <w:sz w:val="20"/>
          <w:szCs w:val="20"/>
        </w:rPr>
        <w:t>c</w:t>
      </w:r>
      <w:r w:rsidR="00414347">
        <w:rPr>
          <w:sz w:val="20"/>
          <w:szCs w:val="20"/>
        </w:rPr>
        <w:t>i</w:t>
      </w:r>
      <w:r w:rsidR="00F949B5">
        <w:rPr>
          <w:sz w:val="20"/>
          <w:szCs w:val="20"/>
        </w:rPr>
        <w:t xml:space="preserve">erra </w:t>
      </w:r>
      <w:r w:rsidR="007820E1" w:rsidRPr="00650227">
        <w:rPr>
          <w:sz w:val="20"/>
          <w:szCs w:val="20"/>
        </w:rPr>
        <w:t>al público</w:t>
      </w:r>
      <w:r w:rsidR="00414347">
        <w:rPr>
          <w:sz w:val="20"/>
          <w:szCs w:val="20"/>
        </w:rPr>
        <w:t xml:space="preserve"> </w:t>
      </w:r>
      <w:r w:rsidR="002E0E68">
        <w:rPr>
          <w:sz w:val="20"/>
          <w:szCs w:val="20"/>
        </w:rPr>
        <w:t>esta</w:t>
      </w:r>
      <w:r w:rsidR="00D65EAE">
        <w:rPr>
          <w:sz w:val="20"/>
          <w:szCs w:val="20"/>
        </w:rPr>
        <w:t xml:space="preserve"> </w:t>
      </w:r>
      <w:r w:rsidR="00414347">
        <w:rPr>
          <w:rStyle w:val="nfasis"/>
          <w:rFonts w:ascii="Maax" w:eastAsia="Times New Roman" w:hAnsi="Maax" w:cs="Times New Roman"/>
          <w:sz w:val="20"/>
          <w:lang w:val="es-ES"/>
        </w:rPr>
        <w:t>retrospectiva, que</w:t>
      </w:r>
      <w:r w:rsidR="00414347" w:rsidRPr="00C54135">
        <w:rPr>
          <w:rStyle w:val="nfasis"/>
          <w:rFonts w:ascii="Maax" w:eastAsia="Times New Roman" w:hAnsi="Maax" w:cs="Times New Roman"/>
          <w:sz w:val="20"/>
          <w:lang w:val="es-ES"/>
        </w:rPr>
        <w:t xml:space="preserve"> reúne veinti</w:t>
      </w:r>
      <w:r w:rsidR="00414347">
        <w:rPr>
          <w:rStyle w:val="nfasis"/>
          <w:rFonts w:ascii="Maax" w:eastAsia="Times New Roman" w:hAnsi="Maax" w:cs="Times New Roman"/>
          <w:sz w:val="20"/>
          <w:lang w:val="es-ES"/>
        </w:rPr>
        <w:t>dós</w:t>
      </w:r>
      <w:r w:rsidR="00414347" w:rsidRPr="00C54135">
        <w:rPr>
          <w:rStyle w:val="nfasis"/>
          <w:rFonts w:ascii="Maax" w:eastAsia="Times New Roman" w:hAnsi="Maax" w:cs="Times New Roman"/>
          <w:sz w:val="20"/>
          <w:lang w:val="es-ES"/>
        </w:rPr>
        <w:t xml:space="preserve"> </w:t>
      </w:r>
      <w:r w:rsidR="00414347">
        <w:rPr>
          <w:rStyle w:val="nfasis"/>
          <w:rFonts w:ascii="Maax" w:eastAsia="Times New Roman" w:hAnsi="Maax" w:cs="Times New Roman"/>
          <w:sz w:val="20"/>
          <w:lang w:val="es-ES"/>
        </w:rPr>
        <w:t>obras</w:t>
      </w:r>
      <w:r w:rsidR="00414347" w:rsidRPr="00C54135">
        <w:rPr>
          <w:rStyle w:val="nfasis"/>
          <w:rFonts w:ascii="Maax" w:eastAsia="Times New Roman" w:hAnsi="Maax" w:cs="Times New Roman"/>
          <w:sz w:val="20"/>
          <w:lang w:val="es-ES"/>
        </w:rPr>
        <w:t xml:space="preserve"> de </w:t>
      </w:r>
      <w:r w:rsidR="00414347">
        <w:rPr>
          <w:rStyle w:val="nfasis"/>
          <w:rFonts w:ascii="Maax" w:eastAsia="Times New Roman" w:hAnsi="Maax" w:cs="Times New Roman"/>
          <w:sz w:val="20"/>
          <w:lang w:val="es-ES"/>
        </w:rPr>
        <w:t>la</w:t>
      </w:r>
      <w:r w:rsidR="00414347" w:rsidRPr="00C54135">
        <w:rPr>
          <w:rStyle w:val="nfasis"/>
          <w:rFonts w:ascii="Maax" w:eastAsia="Times New Roman" w:hAnsi="Maax" w:cs="Times New Roman"/>
          <w:sz w:val="20"/>
          <w:lang w:val="es-ES"/>
        </w:rPr>
        <w:t xml:space="preserve"> artista donostiarra</w:t>
      </w:r>
      <w:r w:rsidR="002E0E68">
        <w:rPr>
          <w:rStyle w:val="nfasis"/>
          <w:rFonts w:ascii="Maax" w:eastAsia="Times New Roman" w:hAnsi="Maax" w:cs="Times New Roman"/>
          <w:sz w:val="20"/>
          <w:lang w:val="es-ES"/>
        </w:rPr>
        <w:t xml:space="preserve"> internacionalmente</w:t>
      </w:r>
      <w:r w:rsidR="00414347" w:rsidRPr="00C54135">
        <w:rPr>
          <w:rStyle w:val="nfasis"/>
          <w:rFonts w:ascii="Maax" w:eastAsia="Times New Roman" w:hAnsi="Maax" w:cs="Times New Roman"/>
          <w:sz w:val="20"/>
          <w:lang w:val="es-ES"/>
        </w:rPr>
        <w:t xml:space="preserve"> </w:t>
      </w:r>
      <w:r w:rsidR="00414347">
        <w:rPr>
          <w:rStyle w:val="nfasis"/>
          <w:rFonts w:ascii="Maax" w:eastAsia="Times New Roman" w:hAnsi="Maax" w:cs="Times New Roman"/>
          <w:sz w:val="20"/>
          <w:lang w:val="es-ES"/>
        </w:rPr>
        <w:t>reconocida y</w:t>
      </w:r>
      <w:r w:rsidR="00414347" w:rsidRPr="00C54135">
        <w:rPr>
          <w:rStyle w:val="nfasis"/>
          <w:rFonts w:ascii="Maax" w:eastAsia="Times New Roman" w:hAnsi="Maax" w:cs="Times New Roman"/>
          <w:sz w:val="20"/>
          <w:lang w:val="es-ES"/>
        </w:rPr>
        <w:t xml:space="preserve"> premiada por la complejidad y calidad de su </w:t>
      </w:r>
      <w:r w:rsidR="00414347">
        <w:rPr>
          <w:rStyle w:val="nfasis"/>
          <w:rFonts w:ascii="Maax" w:eastAsia="Times New Roman" w:hAnsi="Maax" w:cs="Times New Roman"/>
          <w:sz w:val="20"/>
          <w:lang w:val="es-ES"/>
        </w:rPr>
        <w:t>trabajo</w:t>
      </w:r>
      <w:r w:rsidR="00414347" w:rsidRPr="00C54135">
        <w:rPr>
          <w:rStyle w:val="nfasis"/>
          <w:rFonts w:ascii="Maax" w:eastAsia="Times New Roman" w:hAnsi="Maax" w:cs="Times New Roman"/>
          <w:sz w:val="20"/>
          <w:lang w:val="es-ES"/>
        </w:rPr>
        <w:t>.</w:t>
      </w:r>
    </w:p>
    <w:p w14:paraId="05D2EBDA" w14:textId="361DCC24" w:rsidR="002E0E68" w:rsidRDefault="002E0E68" w:rsidP="002E0E68">
      <w:pPr>
        <w:pStyle w:val="Sinespaciado"/>
        <w:numPr>
          <w:ilvl w:val="0"/>
          <w:numId w:val="7"/>
        </w:numPr>
        <w:spacing w:after="240" w:line="240" w:lineRule="atLeast"/>
        <w:rPr>
          <w:rStyle w:val="nfasis"/>
          <w:rFonts w:ascii="Maax" w:eastAsia="Times New Roman" w:hAnsi="Maax" w:cs="Times New Roman"/>
          <w:sz w:val="20"/>
          <w:lang w:val="es-ES"/>
        </w:rPr>
      </w:pPr>
      <w:r>
        <w:rPr>
          <w:rStyle w:val="nfasis"/>
          <w:rFonts w:ascii="Maax" w:eastAsia="Times New Roman" w:hAnsi="Maax" w:cs="Times New Roman"/>
          <w:sz w:val="20"/>
          <w:lang w:val="es-ES"/>
        </w:rPr>
        <w:t>C</w:t>
      </w:r>
      <w:r w:rsidRPr="00C54135">
        <w:rPr>
          <w:rStyle w:val="nfasis"/>
          <w:rFonts w:ascii="Maax" w:eastAsia="Times New Roman" w:hAnsi="Maax" w:cs="Times New Roman"/>
          <w:sz w:val="20"/>
          <w:lang w:val="es-ES"/>
        </w:rPr>
        <w:t xml:space="preserve">omisariada por Vicente Todolí, </w:t>
      </w:r>
      <w:r w:rsidRPr="00C54135">
        <w:rPr>
          <w:sz w:val="20"/>
          <w:szCs w:val="20"/>
        </w:rPr>
        <w:t>presidente de la Comisi</w:t>
      </w:r>
      <w:r w:rsidRPr="00C54135">
        <w:rPr>
          <w:rFonts w:cs="Maax"/>
          <w:sz w:val="20"/>
          <w:szCs w:val="20"/>
        </w:rPr>
        <w:t>ó</w:t>
      </w:r>
      <w:r w:rsidRPr="00C54135">
        <w:rPr>
          <w:sz w:val="20"/>
          <w:szCs w:val="20"/>
        </w:rPr>
        <w:t>n Asesora de Artes Pl</w:t>
      </w:r>
      <w:r w:rsidRPr="00C54135">
        <w:rPr>
          <w:rFonts w:cs="Maax"/>
          <w:sz w:val="20"/>
          <w:szCs w:val="20"/>
        </w:rPr>
        <w:t>á</w:t>
      </w:r>
      <w:r w:rsidRPr="00C54135">
        <w:rPr>
          <w:sz w:val="20"/>
          <w:szCs w:val="20"/>
        </w:rPr>
        <w:t>sticas de la Fundaci</w:t>
      </w:r>
      <w:r w:rsidRPr="00C54135">
        <w:rPr>
          <w:rFonts w:cs="Maax"/>
          <w:sz w:val="20"/>
          <w:szCs w:val="20"/>
        </w:rPr>
        <w:t>ó</w:t>
      </w:r>
      <w:r w:rsidRPr="00C54135">
        <w:rPr>
          <w:sz w:val="20"/>
          <w:szCs w:val="20"/>
        </w:rPr>
        <w:t>n Bot</w:t>
      </w:r>
      <w:r w:rsidRPr="00C54135">
        <w:rPr>
          <w:rFonts w:cs="Maax"/>
          <w:sz w:val="20"/>
          <w:szCs w:val="20"/>
        </w:rPr>
        <w:t>í</w:t>
      </w:r>
      <w:r w:rsidRPr="00C54135">
        <w:rPr>
          <w:sz w:val="20"/>
          <w:szCs w:val="20"/>
        </w:rPr>
        <w:t>n</w:t>
      </w:r>
      <w:r>
        <w:rPr>
          <w:sz w:val="20"/>
          <w:szCs w:val="20"/>
        </w:rPr>
        <w:t>,</w:t>
      </w:r>
      <w:r w:rsidRPr="00C54135">
        <w:rPr>
          <w:rStyle w:val="nfasis"/>
          <w:rFonts w:ascii="Maax" w:eastAsia="Times New Roman" w:hAnsi="Maax" w:cs="Times New Roman"/>
          <w:sz w:val="20"/>
          <w:lang w:val="es-ES"/>
        </w:rPr>
        <w:t xml:space="preserve"> es una mirada poética hacia el mundo y crea una nueva dimensión del paisaje por medio de materiales industriales.</w:t>
      </w:r>
    </w:p>
    <w:p w14:paraId="302D60EA" w14:textId="7375C217" w:rsidR="002E0E68" w:rsidRPr="00C54135" w:rsidRDefault="002E0E68" w:rsidP="002E0E68">
      <w:pPr>
        <w:pStyle w:val="Sinespaciado"/>
        <w:numPr>
          <w:ilvl w:val="0"/>
          <w:numId w:val="7"/>
        </w:numPr>
        <w:spacing w:after="240" w:line="240" w:lineRule="atLeast"/>
        <w:rPr>
          <w:rStyle w:val="nfasis"/>
          <w:rFonts w:ascii="Maax" w:eastAsia="Times New Roman" w:hAnsi="Maax" w:cs="Times New Roman"/>
          <w:sz w:val="20"/>
          <w:lang w:val="es-ES"/>
        </w:rPr>
      </w:pPr>
      <w:r>
        <w:rPr>
          <w:rStyle w:val="nfasis"/>
          <w:rFonts w:ascii="Maax" w:eastAsia="Times New Roman" w:hAnsi="Maax" w:cs="Times New Roman"/>
          <w:sz w:val="20"/>
          <w:lang w:val="es-ES"/>
        </w:rPr>
        <w:t xml:space="preserve">Una vez clausurada la muestra, los visitantes podrán seguir disfrutando de su intervención permanente </w:t>
      </w:r>
      <w:r>
        <w:rPr>
          <w:rStyle w:val="nfasis"/>
          <w:rFonts w:ascii="Maax" w:eastAsia="Times New Roman" w:hAnsi="Maax" w:cs="Times New Roman"/>
          <w:i/>
          <w:sz w:val="20"/>
          <w:lang w:val="es-ES"/>
        </w:rPr>
        <w:t xml:space="preserve">Desde lo subterráneo, </w:t>
      </w:r>
      <w:r>
        <w:rPr>
          <w:rStyle w:val="nfasis"/>
          <w:rFonts w:ascii="Maax" w:eastAsia="Times New Roman" w:hAnsi="Maax" w:cs="Times New Roman"/>
          <w:sz w:val="20"/>
          <w:lang w:val="es-ES"/>
        </w:rPr>
        <w:t xml:space="preserve">creada expresamente </w:t>
      </w:r>
      <w:r w:rsidRPr="00C54135">
        <w:rPr>
          <w:sz w:val="20"/>
          <w:szCs w:val="20"/>
        </w:rPr>
        <w:t>para el entorno del Centro Botín y los Jardines de Pereda</w:t>
      </w:r>
      <w:r>
        <w:rPr>
          <w:sz w:val="20"/>
          <w:szCs w:val="20"/>
        </w:rPr>
        <w:t>.</w:t>
      </w:r>
    </w:p>
    <w:p w14:paraId="0AFF6D63" w14:textId="5E9F57A8" w:rsidR="00414347" w:rsidRDefault="00FD29F8" w:rsidP="00414347">
      <w:pPr>
        <w:pStyle w:val="Sinespaciado"/>
        <w:spacing w:before="240" w:after="240"/>
        <w:rPr>
          <w:sz w:val="20"/>
          <w:szCs w:val="20"/>
        </w:rPr>
      </w:pPr>
      <w:r w:rsidRPr="006513B5">
        <w:rPr>
          <w:i/>
          <w:sz w:val="20"/>
          <w:szCs w:val="20"/>
          <w:lang w:val="es-ES"/>
        </w:rPr>
        <w:t xml:space="preserve">Santander, </w:t>
      </w:r>
      <w:r w:rsidR="00D65EAE">
        <w:rPr>
          <w:i/>
          <w:sz w:val="20"/>
          <w:szCs w:val="20"/>
          <w:lang w:val="es-ES"/>
        </w:rPr>
        <w:t>25 de febrero</w:t>
      </w:r>
      <w:r w:rsidR="006176A4" w:rsidRPr="006513B5">
        <w:rPr>
          <w:i/>
          <w:sz w:val="20"/>
          <w:szCs w:val="20"/>
          <w:lang w:val="es-ES"/>
        </w:rPr>
        <w:t xml:space="preserve"> de 201</w:t>
      </w:r>
      <w:r w:rsidR="0074512F">
        <w:rPr>
          <w:i/>
          <w:sz w:val="20"/>
          <w:szCs w:val="20"/>
          <w:lang w:val="es-ES"/>
        </w:rPr>
        <w:t>9</w:t>
      </w:r>
      <w:r w:rsidR="006176A4" w:rsidRPr="006513B5">
        <w:rPr>
          <w:sz w:val="20"/>
          <w:szCs w:val="20"/>
          <w:lang w:val="es-ES"/>
        </w:rPr>
        <w:t>.</w:t>
      </w:r>
      <w:r w:rsidR="00B3503A" w:rsidRPr="006513B5">
        <w:rPr>
          <w:sz w:val="20"/>
          <w:szCs w:val="20"/>
          <w:lang w:val="es-ES"/>
        </w:rPr>
        <w:t>-</w:t>
      </w:r>
      <w:r w:rsidR="00432A95" w:rsidRPr="006513B5">
        <w:rPr>
          <w:sz w:val="20"/>
          <w:szCs w:val="20"/>
          <w:lang w:val="es-ES"/>
        </w:rPr>
        <w:t xml:space="preserve"> </w:t>
      </w:r>
      <w:r w:rsidR="0074512F" w:rsidRPr="002E63E0">
        <w:rPr>
          <w:sz w:val="20"/>
          <w:szCs w:val="20"/>
          <w:u w:val="single"/>
          <w:lang w:val="es-ES"/>
        </w:rPr>
        <w:t>La exposición retrospectiv</w:t>
      </w:r>
      <w:bookmarkStart w:id="0" w:name="_GoBack"/>
      <w:bookmarkEnd w:id="0"/>
      <w:r w:rsidR="0074512F" w:rsidRPr="002E63E0">
        <w:rPr>
          <w:sz w:val="20"/>
          <w:szCs w:val="20"/>
          <w:u w:val="single"/>
          <w:lang w:val="es-ES"/>
        </w:rPr>
        <w:t>a “CRISTINA IGLESIAS: ENTR</w:t>
      </w:r>
      <w:r w:rsidR="0074512F" w:rsidRPr="002E63E0">
        <w:rPr>
          <w:rFonts w:ascii="Calibri" w:hAnsi="Calibri" w:cs="Calibri"/>
          <w:sz w:val="20"/>
          <w:szCs w:val="20"/>
          <w:u w:val="single"/>
          <w:lang w:val="es-ES"/>
        </w:rPr>
        <w:t>Ǝ</w:t>
      </w:r>
      <w:r w:rsidR="0074512F" w:rsidRPr="002E63E0">
        <w:rPr>
          <w:sz w:val="20"/>
          <w:szCs w:val="20"/>
          <w:u w:val="single"/>
          <w:lang w:val="es-ES"/>
        </w:rPr>
        <w:t>SPACIOS</w:t>
      </w:r>
      <w:r w:rsidR="0074512F" w:rsidRPr="002E63E0">
        <w:rPr>
          <w:rFonts w:cs="Maax"/>
          <w:sz w:val="20"/>
          <w:szCs w:val="20"/>
          <w:u w:val="single"/>
          <w:lang w:val="es-ES"/>
        </w:rPr>
        <w:t>”</w:t>
      </w:r>
      <w:r w:rsidR="00483DAB" w:rsidRPr="002E63E0">
        <w:rPr>
          <w:rFonts w:cs="Calibri"/>
          <w:sz w:val="20"/>
          <w:szCs w:val="20"/>
          <w:u w:val="single"/>
        </w:rPr>
        <w:t xml:space="preserve"> </w:t>
      </w:r>
      <w:r w:rsidR="00D66DA7" w:rsidRPr="002E63E0">
        <w:rPr>
          <w:rFonts w:cs="Calibri"/>
          <w:sz w:val="20"/>
          <w:szCs w:val="20"/>
          <w:u w:val="single"/>
        </w:rPr>
        <w:t>vive</w:t>
      </w:r>
      <w:r w:rsidR="000773EF" w:rsidRPr="002E63E0">
        <w:rPr>
          <w:rFonts w:cs="Calibri"/>
          <w:sz w:val="20"/>
          <w:szCs w:val="20"/>
          <w:u w:val="single"/>
        </w:rPr>
        <w:t xml:space="preserve"> su última semana en el Centro Botín</w:t>
      </w:r>
      <w:r w:rsidR="00483DAB">
        <w:rPr>
          <w:rFonts w:cs="Calibri"/>
          <w:sz w:val="20"/>
          <w:szCs w:val="20"/>
        </w:rPr>
        <w:t xml:space="preserve">. </w:t>
      </w:r>
      <w:r w:rsidR="00D66DA7">
        <w:rPr>
          <w:rFonts w:cs="Calibri"/>
          <w:sz w:val="20"/>
          <w:szCs w:val="20"/>
        </w:rPr>
        <w:t>Gracias a</w:t>
      </w:r>
      <w:r w:rsidR="0074512F">
        <w:rPr>
          <w:rFonts w:cs="Calibri"/>
          <w:sz w:val="20"/>
          <w:szCs w:val="20"/>
        </w:rPr>
        <w:t xml:space="preserve"> su formato monumental y carácter </w:t>
      </w:r>
      <w:proofErr w:type="spellStart"/>
      <w:r w:rsidR="0074512F">
        <w:rPr>
          <w:rFonts w:cs="Calibri"/>
          <w:sz w:val="20"/>
          <w:szCs w:val="20"/>
        </w:rPr>
        <w:t>inmersivo</w:t>
      </w:r>
      <w:proofErr w:type="spellEnd"/>
      <w:r w:rsidR="0074512F">
        <w:rPr>
          <w:rFonts w:cs="Calibri"/>
          <w:sz w:val="20"/>
          <w:szCs w:val="20"/>
        </w:rPr>
        <w:t xml:space="preserve">, esta muestra ha redefinido el espacio del </w:t>
      </w:r>
      <w:r w:rsidR="002E0E68">
        <w:rPr>
          <w:rFonts w:cs="Calibri"/>
          <w:sz w:val="20"/>
          <w:szCs w:val="20"/>
        </w:rPr>
        <w:t>centro de arte</w:t>
      </w:r>
      <w:r w:rsidR="002E63E0">
        <w:rPr>
          <w:rFonts w:cs="Calibri"/>
          <w:sz w:val="20"/>
          <w:szCs w:val="20"/>
        </w:rPr>
        <w:t xml:space="preserve"> de la Fundación Botín</w:t>
      </w:r>
      <w:r w:rsidR="002E0E68">
        <w:rPr>
          <w:rFonts w:cs="Calibri"/>
          <w:sz w:val="20"/>
          <w:szCs w:val="20"/>
        </w:rPr>
        <w:t xml:space="preserve"> en Santander</w:t>
      </w:r>
      <w:r w:rsidR="0074512F">
        <w:rPr>
          <w:rFonts w:cs="Calibri"/>
          <w:sz w:val="20"/>
          <w:szCs w:val="20"/>
        </w:rPr>
        <w:t xml:space="preserve"> jugando con el interior y</w:t>
      </w:r>
      <w:r w:rsidR="0076575C">
        <w:rPr>
          <w:rFonts w:cs="Calibri"/>
          <w:sz w:val="20"/>
          <w:szCs w:val="20"/>
        </w:rPr>
        <w:t xml:space="preserve"> </w:t>
      </w:r>
      <w:r w:rsidR="0074512F">
        <w:rPr>
          <w:rFonts w:cs="Calibri"/>
          <w:sz w:val="20"/>
          <w:szCs w:val="20"/>
        </w:rPr>
        <w:t>exterior</w:t>
      </w:r>
      <w:r w:rsidR="00D66DA7">
        <w:rPr>
          <w:rFonts w:cs="Calibri"/>
          <w:sz w:val="20"/>
          <w:szCs w:val="20"/>
        </w:rPr>
        <w:t xml:space="preserve"> del </w:t>
      </w:r>
      <w:r w:rsidR="00414347">
        <w:rPr>
          <w:rFonts w:cs="Calibri"/>
          <w:sz w:val="20"/>
          <w:szCs w:val="20"/>
        </w:rPr>
        <w:t>edificio,</w:t>
      </w:r>
      <w:r w:rsidR="00D66DA7">
        <w:rPr>
          <w:rFonts w:cs="Calibri"/>
          <w:sz w:val="20"/>
          <w:szCs w:val="20"/>
        </w:rPr>
        <w:t xml:space="preserve"> e</w:t>
      </w:r>
      <w:r w:rsidR="0074512F">
        <w:rPr>
          <w:rFonts w:cs="Calibri"/>
          <w:sz w:val="20"/>
          <w:szCs w:val="20"/>
        </w:rPr>
        <w:t>n una simbiosis</w:t>
      </w:r>
      <w:r w:rsidR="0076575C">
        <w:rPr>
          <w:rFonts w:cs="Calibri"/>
          <w:sz w:val="20"/>
          <w:szCs w:val="20"/>
        </w:rPr>
        <w:t xml:space="preserve"> extraordinaria</w:t>
      </w:r>
      <w:r w:rsidR="0074512F">
        <w:rPr>
          <w:rFonts w:cs="Calibri"/>
          <w:sz w:val="20"/>
          <w:szCs w:val="20"/>
        </w:rPr>
        <w:t xml:space="preserve"> entre su</w:t>
      </w:r>
      <w:r w:rsidR="00D66DA7">
        <w:rPr>
          <w:rFonts w:cs="Calibri"/>
          <w:sz w:val="20"/>
          <w:szCs w:val="20"/>
        </w:rPr>
        <w:t xml:space="preserve"> exposición en sala y la intervención</w:t>
      </w:r>
      <w:r w:rsidR="0074512F">
        <w:rPr>
          <w:rFonts w:cs="Calibri"/>
          <w:sz w:val="20"/>
          <w:szCs w:val="20"/>
        </w:rPr>
        <w:t xml:space="preserve"> </w:t>
      </w:r>
      <w:r w:rsidR="00D66DA7">
        <w:rPr>
          <w:rFonts w:cs="Calibri"/>
          <w:sz w:val="20"/>
          <w:szCs w:val="20"/>
        </w:rPr>
        <w:t>e</w:t>
      </w:r>
      <w:r w:rsidR="00414347" w:rsidRPr="00C54135">
        <w:rPr>
          <w:sz w:val="20"/>
          <w:szCs w:val="20"/>
        </w:rPr>
        <w:t>scultórica</w:t>
      </w:r>
      <w:r w:rsidR="00414347">
        <w:rPr>
          <w:sz w:val="20"/>
          <w:szCs w:val="20"/>
        </w:rPr>
        <w:t xml:space="preserve"> </w:t>
      </w:r>
      <w:r w:rsidR="00414347" w:rsidRPr="00B715D5">
        <w:rPr>
          <w:i/>
          <w:sz w:val="20"/>
          <w:szCs w:val="20"/>
        </w:rPr>
        <w:t>Desde lo subterráneo</w:t>
      </w:r>
      <w:r w:rsidR="00414347">
        <w:rPr>
          <w:i/>
          <w:sz w:val="20"/>
          <w:szCs w:val="20"/>
        </w:rPr>
        <w:t>,</w:t>
      </w:r>
      <w:r w:rsidR="00414347">
        <w:rPr>
          <w:sz w:val="20"/>
          <w:szCs w:val="20"/>
        </w:rPr>
        <w:t xml:space="preserve"> que creó en 2017</w:t>
      </w:r>
      <w:r w:rsidR="00414347" w:rsidRPr="00C54135">
        <w:rPr>
          <w:sz w:val="20"/>
          <w:szCs w:val="20"/>
        </w:rPr>
        <w:t xml:space="preserve"> para el entorno del Centro Botín y los Jardines de Pereda</w:t>
      </w:r>
      <w:r w:rsidR="002E63E0">
        <w:rPr>
          <w:sz w:val="20"/>
          <w:szCs w:val="20"/>
        </w:rPr>
        <w:t>.</w:t>
      </w:r>
    </w:p>
    <w:p w14:paraId="0B6CA37A" w14:textId="77777777" w:rsidR="002E0E68" w:rsidRDefault="00414347" w:rsidP="00AC2965">
      <w:pPr>
        <w:shd w:val="clear" w:color="auto" w:fill="FFFFFF"/>
        <w:spacing w:after="225"/>
        <w:rPr>
          <w:sz w:val="20"/>
          <w:szCs w:val="20"/>
        </w:rPr>
      </w:pPr>
      <w:r>
        <w:rPr>
          <w:sz w:val="20"/>
          <w:szCs w:val="20"/>
        </w:rPr>
        <w:t>L</w:t>
      </w:r>
      <w:r w:rsidRPr="00C54135">
        <w:rPr>
          <w:sz w:val="20"/>
          <w:szCs w:val="20"/>
        </w:rPr>
        <w:t>a muestra, comisariada por Vicente Todol</w:t>
      </w:r>
      <w:r w:rsidRPr="00C54135">
        <w:rPr>
          <w:rFonts w:cs="Maax"/>
          <w:sz w:val="20"/>
          <w:szCs w:val="20"/>
        </w:rPr>
        <w:t>í</w:t>
      </w:r>
      <w:r w:rsidRPr="00C54135">
        <w:rPr>
          <w:sz w:val="20"/>
          <w:szCs w:val="20"/>
        </w:rPr>
        <w:t>, presidente de la Comisi</w:t>
      </w:r>
      <w:r w:rsidRPr="00C54135">
        <w:rPr>
          <w:rFonts w:cs="Maax"/>
          <w:sz w:val="20"/>
          <w:szCs w:val="20"/>
        </w:rPr>
        <w:t>ó</w:t>
      </w:r>
      <w:r w:rsidRPr="00C54135">
        <w:rPr>
          <w:sz w:val="20"/>
          <w:szCs w:val="20"/>
        </w:rPr>
        <w:t>n Asesora de Artes Pl</w:t>
      </w:r>
      <w:r w:rsidRPr="00C54135">
        <w:rPr>
          <w:rFonts w:cs="Maax"/>
          <w:sz w:val="20"/>
          <w:szCs w:val="20"/>
        </w:rPr>
        <w:t>á</w:t>
      </w:r>
      <w:r w:rsidRPr="00C54135">
        <w:rPr>
          <w:sz w:val="20"/>
          <w:szCs w:val="20"/>
        </w:rPr>
        <w:t>sticas de la Fundaci</w:t>
      </w:r>
      <w:r w:rsidRPr="00C54135">
        <w:rPr>
          <w:rFonts w:cs="Maax"/>
          <w:sz w:val="20"/>
          <w:szCs w:val="20"/>
        </w:rPr>
        <w:t>ó</w:t>
      </w:r>
      <w:r w:rsidRPr="00C54135">
        <w:rPr>
          <w:sz w:val="20"/>
          <w:szCs w:val="20"/>
        </w:rPr>
        <w:t>n Bot</w:t>
      </w:r>
      <w:r w:rsidRPr="00C54135">
        <w:rPr>
          <w:rFonts w:cs="Maax"/>
          <w:sz w:val="20"/>
          <w:szCs w:val="20"/>
        </w:rPr>
        <w:t>í</w:t>
      </w:r>
      <w:r w:rsidRPr="00C54135">
        <w:rPr>
          <w:sz w:val="20"/>
          <w:szCs w:val="20"/>
        </w:rPr>
        <w:t xml:space="preserve">n, </w:t>
      </w:r>
      <w:r>
        <w:rPr>
          <w:sz w:val="20"/>
          <w:szCs w:val="20"/>
        </w:rPr>
        <w:t>está integrada por</w:t>
      </w:r>
      <w:r w:rsidRPr="00C54135">
        <w:rPr>
          <w:sz w:val="20"/>
          <w:szCs w:val="20"/>
        </w:rPr>
        <w:t xml:space="preserve"> </w:t>
      </w:r>
      <w:r w:rsidRPr="00B715D5">
        <w:rPr>
          <w:b/>
          <w:sz w:val="20"/>
          <w:szCs w:val="20"/>
        </w:rPr>
        <w:t>veinti</w:t>
      </w:r>
      <w:r>
        <w:rPr>
          <w:b/>
          <w:sz w:val="20"/>
          <w:szCs w:val="20"/>
        </w:rPr>
        <w:t>dós</w:t>
      </w:r>
      <w:r w:rsidRPr="00B715D5">
        <w:rPr>
          <w:b/>
          <w:sz w:val="20"/>
          <w:szCs w:val="20"/>
        </w:rPr>
        <w:t xml:space="preserve"> obras creadas por la artista entre 1992 y 2018</w:t>
      </w:r>
      <w:r w:rsidRPr="00C54135">
        <w:rPr>
          <w:sz w:val="20"/>
          <w:szCs w:val="20"/>
        </w:rPr>
        <w:t xml:space="preserve">, siendo algunas de ellas de monumental formato, una práctica </w:t>
      </w:r>
      <w:r w:rsidR="002E0E68">
        <w:rPr>
          <w:sz w:val="20"/>
          <w:szCs w:val="20"/>
        </w:rPr>
        <w:t xml:space="preserve">ya </w:t>
      </w:r>
      <w:r w:rsidRPr="00C54135">
        <w:rPr>
          <w:sz w:val="20"/>
          <w:szCs w:val="20"/>
        </w:rPr>
        <w:t>habitual en su trabajo.</w:t>
      </w:r>
      <w:r>
        <w:rPr>
          <w:sz w:val="20"/>
          <w:szCs w:val="20"/>
        </w:rPr>
        <w:t xml:space="preserve"> </w:t>
      </w:r>
    </w:p>
    <w:p w14:paraId="7851A896" w14:textId="17F654A8" w:rsidR="0074512F" w:rsidRPr="002E63E0" w:rsidRDefault="00414347" w:rsidP="00AC2965">
      <w:pPr>
        <w:shd w:val="clear" w:color="auto" w:fill="FFFFFF"/>
        <w:spacing w:after="225"/>
        <w:rPr>
          <w:rFonts w:eastAsia="Times New Roman" w:cs="Calibri"/>
          <w:b/>
          <w:sz w:val="20"/>
          <w:szCs w:val="20"/>
        </w:rPr>
      </w:pPr>
      <w:r>
        <w:rPr>
          <w:sz w:val="20"/>
          <w:szCs w:val="20"/>
        </w:rPr>
        <w:t>Aún están a tiempo todos aquellos que no han visitado</w:t>
      </w:r>
      <w:r w:rsidR="002E0E68">
        <w:rPr>
          <w:sz w:val="20"/>
          <w:szCs w:val="20"/>
        </w:rPr>
        <w:t xml:space="preserve"> la exposición</w:t>
      </w:r>
      <w:r>
        <w:rPr>
          <w:sz w:val="20"/>
          <w:szCs w:val="20"/>
        </w:rPr>
        <w:t xml:space="preserve"> o</w:t>
      </w:r>
      <w:r w:rsidR="002E0E68">
        <w:rPr>
          <w:sz w:val="20"/>
          <w:szCs w:val="20"/>
        </w:rPr>
        <w:t xml:space="preserve"> que</w:t>
      </w:r>
      <w:r>
        <w:rPr>
          <w:sz w:val="20"/>
          <w:szCs w:val="20"/>
        </w:rPr>
        <w:t xml:space="preserve"> quieren redescubrirla antes de su clausura, ya que </w:t>
      </w:r>
      <w:r w:rsidRPr="002E63E0">
        <w:rPr>
          <w:b/>
          <w:sz w:val="20"/>
          <w:szCs w:val="20"/>
        </w:rPr>
        <w:t>hasta el próximo domingo 3 de marzo puede visitarse en la</w:t>
      </w:r>
      <w:r w:rsidR="0076575C" w:rsidRPr="002E63E0">
        <w:rPr>
          <w:rFonts w:eastAsia="Times New Roman" w:cs="Calibri"/>
          <w:b/>
          <w:sz w:val="20"/>
          <w:szCs w:val="20"/>
        </w:rPr>
        <w:t xml:space="preserve"> segunda planta del volumen oeste del Centro Botín </w:t>
      </w:r>
      <w:r w:rsidR="002E0E68" w:rsidRPr="002E63E0">
        <w:rPr>
          <w:rFonts w:eastAsia="Times New Roman" w:cs="Calibri"/>
          <w:b/>
          <w:sz w:val="20"/>
          <w:szCs w:val="20"/>
        </w:rPr>
        <w:t>en horario de 10.00 a 20.00 horas (lunes cerrado).</w:t>
      </w:r>
    </w:p>
    <w:p w14:paraId="3C4858CE" w14:textId="3E839FD1" w:rsidR="00414347" w:rsidRDefault="006E7D53" w:rsidP="00AC2965">
      <w:pPr>
        <w:shd w:val="clear" w:color="auto" w:fill="FFFFFF"/>
        <w:spacing w:after="225"/>
        <w:rPr>
          <w:rFonts w:eastAsia="Times New Roman" w:cs="Calibri"/>
          <w:sz w:val="20"/>
          <w:szCs w:val="20"/>
        </w:rPr>
      </w:pPr>
      <w:r w:rsidRPr="00AC2965">
        <w:rPr>
          <w:rFonts w:eastAsia="Times New Roman" w:cs="Calibri"/>
          <w:sz w:val="20"/>
          <w:szCs w:val="20"/>
        </w:rPr>
        <w:t xml:space="preserve">El trabajo de la artista donostiarra recrea los cuatro elementos de la naturaleza de una forma contundente, muestra el poder de lo vivo presente en los materiales inertes que nos rodean y, en definitiva, conecta mundos cercanos en lo físico y lejanos en lo cotidiano, sin los que la existencia del individuo no sería posible. </w:t>
      </w:r>
      <w:r w:rsidR="00AC2965" w:rsidRPr="00AC2965">
        <w:rPr>
          <w:rFonts w:eastAsia="Times New Roman" w:cs="Calibri"/>
          <w:sz w:val="20"/>
          <w:szCs w:val="20"/>
        </w:rPr>
        <w:t xml:space="preserve">Sus piezas </w:t>
      </w:r>
      <w:r w:rsidR="0076575C">
        <w:rPr>
          <w:rFonts w:eastAsia="Times New Roman" w:cs="Calibri"/>
          <w:sz w:val="20"/>
          <w:szCs w:val="20"/>
        </w:rPr>
        <w:t>crean la ilusión de</w:t>
      </w:r>
      <w:r w:rsidR="00AC2965" w:rsidRPr="00AC2965">
        <w:rPr>
          <w:rFonts w:eastAsia="Times New Roman" w:cs="Calibri"/>
          <w:sz w:val="20"/>
          <w:szCs w:val="20"/>
        </w:rPr>
        <w:t xml:space="preserve"> un acceso a “otro lugar” imaginado, </w:t>
      </w:r>
      <w:r w:rsidR="00AC2965" w:rsidRPr="00AC2965">
        <w:rPr>
          <w:rFonts w:eastAsia="Times New Roman" w:cs="Calibri"/>
          <w:sz w:val="20"/>
          <w:szCs w:val="20"/>
        </w:rPr>
        <w:lastRenderedPageBreak/>
        <w:t>a un paisaje profundo que, en esencia, puede abordarse con la lectura de alguna de sus obras más significativas</w:t>
      </w:r>
      <w:r w:rsidR="00414347">
        <w:rPr>
          <w:rFonts w:eastAsia="Times New Roman" w:cs="Calibri"/>
          <w:sz w:val="20"/>
          <w:szCs w:val="20"/>
        </w:rPr>
        <w:t>.</w:t>
      </w:r>
    </w:p>
    <w:p w14:paraId="7C947D47" w14:textId="77777777" w:rsidR="003C2593" w:rsidRPr="001222F5" w:rsidRDefault="0081429B" w:rsidP="00CA2B2D">
      <w:pPr>
        <w:spacing w:after="0"/>
        <w:jc w:val="center"/>
        <w:rPr>
          <w:rStyle w:val="nfasis"/>
          <w:rFonts w:ascii="Maax" w:hAnsi="Maax"/>
          <w:sz w:val="24"/>
          <w:lang w:val="es-ES"/>
        </w:rPr>
      </w:pPr>
      <w:r>
        <w:rPr>
          <w:rStyle w:val="nfasis"/>
          <w:rFonts w:ascii="Maax" w:hAnsi="Maax"/>
          <w:sz w:val="24"/>
          <w:lang w:val="es-ES"/>
        </w:rPr>
        <w:t>.</w:t>
      </w:r>
      <w:r w:rsidR="00463B0D">
        <w:rPr>
          <w:rStyle w:val="nfasis"/>
          <w:rFonts w:ascii="Maax" w:hAnsi="Maax"/>
          <w:sz w:val="24"/>
          <w:lang w:val="es-ES"/>
        </w:rPr>
        <w:t>……………………………………………………..</w:t>
      </w:r>
    </w:p>
    <w:p w14:paraId="67971409" w14:textId="77777777" w:rsidR="00420BC0" w:rsidRPr="00110550" w:rsidRDefault="00420BC0" w:rsidP="00A862E4">
      <w:pPr>
        <w:spacing w:after="0"/>
        <w:rPr>
          <w:rStyle w:val="nfasis"/>
          <w:rFonts w:ascii="Maax" w:hAnsi="Maax"/>
          <w:b/>
          <w:sz w:val="22"/>
          <w:lang w:val="es-ES"/>
        </w:rPr>
      </w:pPr>
      <w:r w:rsidRPr="00110550">
        <w:rPr>
          <w:rStyle w:val="nfasis"/>
          <w:rFonts w:ascii="Maax" w:hAnsi="Maax"/>
          <w:b/>
          <w:sz w:val="22"/>
          <w:lang w:val="es-ES"/>
        </w:rPr>
        <w:t>Centro Botín</w:t>
      </w:r>
    </w:p>
    <w:p w14:paraId="29E8983B" w14:textId="77777777" w:rsidR="00463B0D" w:rsidRPr="00110550" w:rsidRDefault="00420BC0" w:rsidP="00A862E4">
      <w:pPr>
        <w:widowControl w:val="0"/>
        <w:suppressAutoHyphens w:val="0"/>
        <w:rPr>
          <w:sz w:val="22"/>
        </w:rPr>
      </w:pPr>
      <w:r w:rsidRPr="00110550">
        <w:rPr>
          <w:i/>
          <w:sz w:val="18"/>
        </w:rPr>
        <w:t xml:space="preserve">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Pr>
          <w:i/>
          <w:sz w:val="18"/>
        </w:rPr>
        <w:t>S</w:t>
      </w:r>
      <w:r w:rsidRPr="00110550">
        <w:rPr>
          <w:i/>
          <w:sz w:val="18"/>
        </w:rPr>
        <w:t xml:space="preserve">erá </w:t>
      </w:r>
      <w:r w:rsidR="00567E71">
        <w:rPr>
          <w:i/>
          <w:sz w:val="18"/>
        </w:rPr>
        <w:t xml:space="preserve">también </w:t>
      </w:r>
      <w:r w:rsidRPr="00110550">
        <w:rPr>
          <w:i/>
          <w:sz w:val="18"/>
        </w:rPr>
        <w:t>un lugar pionero en el mundo para el desarrollo de la cre</w:t>
      </w:r>
      <w:r w:rsidR="00567E71">
        <w:rPr>
          <w:i/>
          <w:sz w:val="18"/>
        </w:rPr>
        <w:t>atividad</w:t>
      </w:r>
      <w:r w:rsidRPr="00110550">
        <w:rPr>
          <w:i/>
          <w:sz w:val="18"/>
        </w:rPr>
        <w:t xml:space="preserve"> que aprovechará el potencial que tienen las artes para el desarrollo de la inteligencia emocional y de la capacid</w:t>
      </w:r>
      <w:r w:rsidR="00567E71">
        <w:rPr>
          <w:i/>
          <w:sz w:val="18"/>
        </w:rPr>
        <w:t>ad creadora de las personas. F</w:t>
      </w:r>
      <w:r w:rsidRPr="00110550">
        <w:rPr>
          <w:i/>
          <w:sz w:val="18"/>
        </w:rPr>
        <w:t xml:space="preserve">inalmente, será un nuevo lugar de encuentro en un enclave privilegiado del centro de la ciudad, que completará </w:t>
      </w:r>
      <w:r w:rsidR="00567E71">
        <w:rPr>
          <w:i/>
          <w:sz w:val="18"/>
        </w:rPr>
        <w:t xml:space="preserve">un </w:t>
      </w:r>
      <w:r w:rsidRPr="00110550">
        <w:rPr>
          <w:i/>
          <w:sz w:val="18"/>
        </w:rPr>
        <w:t>eje cultural de la cornisa</w:t>
      </w:r>
      <w:r w:rsidR="00567E71">
        <w:rPr>
          <w:i/>
          <w:sz w:val="18"/>
        </w:rPr>
        <w:t xml:space="preserve"> cantábrica, convirtiéndose en un</w:t>
      </w:r>
      <w:r w:rsidRPr="00110550">
        <w:rPr>
          <w:i/>
          <w:sz w:val="18"/>
        </w:rPr>
        <w:t xml:space="preserve"> motor para la promoción nacional e internacional de la ciudad y la región.www.centrobotin.org</w:t>
      </w:r>
    </w:p>
    <w:p w14:paraId="70635753" w14:textId="77777777" w:rsidR="002E0E68" w:rsidRDefault="002E0E68" w:rsidP="00CA2B2D">
      <w:pPr>
        <w:pStyle w:val="Subttulo"/>
        <w:rPr>
          <w:sz w:val="20"/>
          <w:szCs w:val="20"/>
        </w:rPr>
      </w:pPr>
    </w:p>
    <w:p w14:paraId="5B24C5AE" w14:textId="601A6A0D" w:rsidR="00420BC0" w:rsidRPr="00E143DF" w:rsidRDefault="00420BC0" w:rsidP="00CA2B2D">
      <w:pPr>
        <w:pStyle w:val="Subttulo"/>
        <w:rPr>
          <w:sz w:val="20"/>
          <w:szCs w:val="20"/>
        </w:rPr>
      </w:pPr>
      <w:r w:rsidRPr="00E143DF">
        <w:rPr>
          <w:sz w:val="20"/>
          <w:szCs w:val="20"/>
        </w:rPr>
        <w:t xml:space="preserve">Para más información: </w:t>
      </w:r>
    </w:p>
    <w:p w14:paraId="402A20D4" w14:textId="77777777" w:rsidR="00DD0B18" w:rsidRDefault="00420BC0" w:rsidP="00CA2B2D">
      <w:pPr>
        <w:spacing w:after="0"/>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8" w:history="1">
        <w:r w:rsidR="00A862E4" w:rsidRPr="00B239BC">
          <w:rPr>
            <w:rStyle w:val="Hipervnculo"/>
            <w:sz w:val="20"/>
            <w:szCs w:val="20"/>
          </w:rPr>
          <w:t>mcagigas@fundacionbotin.org</w:t>
        </w:r>
      </w:hyperlink>
      <w:r w:rsidR="00A862E4">
        <w:rPr>
          <w:sz w:val="20"/>
          <w:szCs w:val="20"/>
        </w:rPr>
        <w:t xml:space="preserve"> </w:t>
      </w:r>
    </w:p>
    <w:p w14:paraId="2CC09188" w14:textId="47FC71E2" w:rsidR="00420BC0" w:rsidRPr="00E143DF" w:rsidRDefault="005559B8" w:rsidP="005559B8">
      <w:pPr>
        <w:spacing w:after="0"/>
        <w:jc w:val="right"/>
        <w:rPr>
          <w:rStyle w:val="nfasis"/>
          <w:i/>
          <w:sz w:val="20"/>
          <w:szCs w:val="20"/>
          <w:lang w:val="es-ES"/>
        </w:rPr>
      </w:pPr>
      <w:r w:rsidRPr="00E143DF">
        <w:rPr>
          <w:sz w:val="20"/>
          <w:szCs w:val="20"/>
        </w:rPr>
        <w:t xml:space="preserve">Tel.: </w:t>
      </w:r>
      <w:r w:rsidRPr="0016560B">
        <w:rPr>
          <w:sz w:val="20"/>
          <w:szCs w:val="20"/>
        </w:rPr>
        <w:t>942 226 072</w:t>
      </w:r>
    </w:p>
    <w:sectPr w:rsidR="00420BC0" w:rsidRPr="00E143DF" w:rsidSect="00BB6949">
      <w:headerReference w:type="default" r:id="rId9"/>
      <w:headerReference w:type="first" r:id="rId10"/>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87DFD" w14:textId="77777777" w:rsidR="00A85074" w:rsidRDefault="00A85074" w:rsidP="005971DB">
      <w:r>
        <w:separator/>
      </w:r>
    </w:p>
  </w:endnote>
  <w:endnote w:type="continuationSeparator" w:id="0">
    <w:p w14:paraId="10E89476" w14:textId="77777777" w:rsidR="00A85074" w:rsidRDefault="00A85074"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ax">
    <w:panose1 w:val="02000506000000020003"/>
    <w:charset w:val="00"/>
    <w:family w:val="modern"/>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B1CBB" w14:textId="77777777" w:rsidR="00A85074" w:rsidRDefault="00A85074" w:rsidP="005971DB">
      <w:r>
        <w:separator/>
      </w:r>
    </w:p>
  </w:footnote>
  <w:footnote w:type="continuationSeparator" w:id="0">
    <w:p w14:paraId="636FED99" w14:textId="77777777" w:rsidR="00A85074" w:rsidRDefault="00A85074"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F8064" w14:textId="77777777" w:rsidR="00EE385F" w:rsidRDefault="00EE385F">
    <w:r w:rsidRPr="006E7F0E">
      <w:rPr>
        <w:rFonts w:ascii="Trade Gothic LT Std Bold" w:hAnsi="Trade Gothic LT Std Bold"/>
        <w:noProof/>
        <w:sz w:val="18"/>
        <w:szCs w:val="18"/>
      </w:rPr>
      <w:drawing>
        <wp:anchor distT="0" distB="0" distL="114300" distR="114300" simplePos="0" relativeHeight="251652608" behindDoc="0" locked="0" layoutInCell="1" allowOverlap="1" wp14:anchorId="60F808FE" wp14:editId="267DF1CF">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noProof/>
      </w:rPr>
      <mc:AlternateContent>
        <mc:Choice Requires="wps">
          <w:drawing>
            <wp:anchor distT="0" distB="0" distL="114300" distR="114300" simplePos="0" relativeHeight="251651583" behindDoc="0" locked="0" layoutInCell="1" allowOverlap="1" wp14:anchorId="48B25D80" wp14:editId="7DB9E664">
              <wp:simplePos x="0" y="0"/>
              <wp:positionH relativeFrom="column">
                <wp:posOffset>-994410</wp:posOffset>
              </wp:positionH>
              <wp:positionV relativeFrom="paragraph">
                <wp:posOffset>-228600</wp:posOffset>
              </wp:positionV>
              <wp:extent cx="7903210" cy="1370965"/>
              <wp:effectExtent l="0" t="0" r="21590" b="1968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89F5A"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856F" w14:textId="77777777" w:rsidR="00EE385F" w:rsidRDefault="00EE385F">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rPr>
      <w:drawing>
        <wp:anchor distT="0" distB="0" distL="114300" distR="114300" simplePos="0" relativeHeight="251660288" behindDoc="0" locked="0" layoutInCell="1" allowOverlap="1" wp14:anchorId="5FC883EF" wp14:editId="2A7A6089">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DE532D">
      <w:rPr>
        <w:rFonts w:ascii="Verdana" w:hAnsi="Verdana"/>
        <w:noProof/>
        <w:sz w:val="36"/>
        <w:szCs w:val="36"/>
      </w:rPr>
      <mc:AlternateContent>
        <mc:Choice Requires="wps">
          <w:drawing>
            <wp:anchor distT="0" distB="0" distL="114300" distR="114300" simplePos="0" relativeHeight="251658240" behindDoc="0" locked="0" layoutInCell="1" allowOverlap="1" wp14:anchorId="33D63326" wp14:editId="3B75084E">
              <wp:simplePos x="0" y="0"/>
              <wp:positionH relativeFrom="column">
                <wp:posOffset>-914400</wp:posOffset>
              </wp:positionH>
              <wp:positionV relativeFrom="paragraph">
                <wp:posOffset>0</wp:posOffset>
              </wp:positionV>
              <wp:extent cx="7903210" cy="1142365"/>
              <wp:effectExtent l="0" t="0" r="21590" b="1968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FC4015"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0D4A289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25573682"/>
    <w:multiLevelType w:val="hybridMultilevel"/>
    <w:tmpl w:val="51128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F31F0E"/>
    <w:multiLevelType w:val="hybridMultilevel"/>
    <w:tmpl w:val="1A243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8F25E1"/>
    <w:multiLevelType w:val="hybridMultilevel"/>
    <w:tmpl w:val="E1A87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7FBB"/>
    <w:rsid w:val="0002225C"/>
    <w:rsid w:val="0002598B"/>
    <w:rsid w:val="000272C1"/>
    <w:rsid w:val="00031D68"/>
    <w:rsid w:val="00033AF9"/>
    <w:rsid w:val="00035160"/>
    <w:rsid w:val="00036EAF"/>
    <w:rsid w:val="00037AB1"/>
    <w:rsid w:val="00037AEC"/>
    <w:rsid w:val="0004442B"/>
    <w:rsid w:val="00044D79"/>
    <w:rsid w:val="00050CA2"/>
    <w:rsid w:val="00056363"/>
    <w:rsid w:val="00060CA8"/>
    <w:rsid w:val="000625D2"/>
    <w:rsid w:val="00063A83"/>
    <w:rsid w:val="000641B2"/>
    <w:rsid w:val="000773EF"/>
    <w:rsid w:val="000814E8"/>
    <w:rsid w:val="00082425"/>
    <w:rsid w:val="000824D7"/>
    <w:rsid w:val="0008743F"/>
    <w:rsid w:val="00091B40"/>
    <w:rsid w:val="000A52FB"/>
    <w:rsid w:val="000A6943"/>
    <w:rsid w:val="000B0867"/>
    <w:rsid w:val="000B2101"/>
    <w:rsid w:val="000C4E7C"/>
    <w:rsid w:val="000C61DB"/>
    <w:rsid w:val="000D30E0"/>
    <w:rsid w:val="000D47E7"/>
    <w:rsid w:val="000D58BF"/>
    <w:rsid w:val="000D59A5"/>
    <w:rsid w:val="000E00A2"/>
    <w:rsid w:val="000E3F82"/>
    <w:rsid w:val="000E47B5"/>
    <w:rsid w:val="000E4A96"/>
    <w:rsid w:val="000E7A4D"/>
    <w:rsid w:val="00101DC5"/>
    <w:rsid w:val="0010467F"/>
    <w:rsid w:val="00110550"/>
    <w:rsid w:val="0011183D"/>
    <w:rsid w:val="00121ACA"/>
    <w:rsid w:val="001222F5"/>
    <w:rsid w:val="00124420"/>
    <w:rsid w:val="00125662"/>
    <w:rsid w:val="00127435"/>
    <w:rsid w:val="00132E4B"/>
    <w:rsid w:val="001348E0"/>
    <w:rsid w:val="00136858"/>
    <w:rsid w:val="00137629"/>
    <w:rsid w:val="00140EE7"/>
    <w:rsid w:val="00140FB2"/>
    <w:rsid w:val="00144032"/>
    <w:rsid w:val="00144D4F"/>
    <w:rsid w:val="00152743"/>
    <w:rsid w:val="001570A4"/>
    <w:rsid w:val="00157114"/>
    <w:rsid w:val="001632D5"/>
    <w:rsid w:val="00166BDA"/>
    <w:rsid w:val="001678FE"/>
    <w:rsid w:val="00167FBE"/>
    <w:rsid w:val="00170E1F"/>
    <w:rsid w:val="001813B3"/>
    <w:rsid w:val="0018170C"/>
    <w:rsid w:val="00181FDF"/>
    <w:rsid w:val="001876F8"/>
    <w:rsid w:val="00190E96"/>
    <w:rsid w:val="001A352E"/>
    <w:rsid w:val="001A761E"/>
    <w:rsid w:val="001B199B"/>
    <w:rsid w:val="001B1A5A"/>
    <w:rsid w:val="001B36C4"/>
    <w:rsid w:val="001C0354"/>
    <w:rsid w:val="001C0631"/>
    <w:rsid w:val="001C0FE9"/>
    <w:rsid w:val="001C1AC0"/>
    <w:rsid w:val="001C2A9B"/>
    <w:rsid w:val="001C46B9"/>
    <w:rsid w:val="001C4C1D"/>
    <w:rsid w:val="001D524B"/>
    <w:rsid w:val="001E0937"/>
    <w:rsid w:val="001E0F0D"/>
    <w:rsid w:val="001E4338"/>
    <w:rsid w:val="001E566E"/>
    <w:rsid w:val="001E641D"/>
    <w:rsid w:val="001E6BEA"/>
    <w:rsid w:val="001F3D98"/>
    <w:rsid w:val="001F60A2"/>
    <w:rsid w:val="00204F47"/>
    <w:rsid w:val="0021490C"/>
    <w:rsid w:val="00216481"/>
    <w:rsid w:val="002253BE"/>
    <w:rsid w:val="00225B15"/>
    <w:rsid w:val="00232177"/>
    <w:rsid w:val="00234C3F"/>
    <w:rsid w:val="00236812"/>
    <w:rsid w:val="00240506"/>
    <w:rsid w:val="002412EC"/>
    <w:rsid w:val="00241B72"/>
    <w:rsid w:val="00244749"/>
    <w:rsid w:val="002456BB"/>
    <w:rsid w:val="00245CE3"/>
    <w:rsid w:val="00247AF6"/>
    <w:rsid w:val="002520C3"/>
    <w:rsid w:val="00252E3A"/>
    <w:rsid w:val="00255A31"/>
    <w:rsid w:val="0025645A"/>
    <w:rsid w:val="002660E5"/>
    <w:rsid w:val="00274A79"/>
    <w:rsid w:val="00276AE6"/>
    <w:rsid w:val="00290151"/>
    <w:rsid w:val="0029610A"/>
    <w:rsid w:val="00297768"/>
    <w:rsid w:val="002A3663"/>
    <w:rsid w:val="002B4CD2"/>
    <w:rsid w:val="002B7BFF"/>
    <w:rsid w:val="002C2664"/>
    <w:rsid w:val="002C54CD"/>
    <w:rsid w:val="002D212C"/>
    <w:rsid w:val="002D309F"/>
    <w:rsid w:val="002D5136"/>
    <w:rsid w:val="002E0E68"/>
    <w:rsid w:val="002E2DDD"/>
    <w:rsid w:val="002E63E0"/>
    <w:rsid w:val="002E7198"/>
    <w:rsid w:val="002F01F1"/>
    <w:rsid w:val="002F0BCB"/>
    <w:rsid w:val="002F7142"/>
    <w:rsid w:val="00303F21"/>
    <w:rsid w:val="0030799F"/>
    <w:rsid w:val="00307AA8"/>
    <w:rsid w:val="00312C08"/>
    <w:rsid w:val="00314C67"/>
    <w:rsid w:val="00317286"/>
    <w:rsid w:val="00317726"/>
    <w:rsid w:val="00326E4E"/>
    <w:rsid w:val="003337D5"/>
    <w:rsid w:val="00334DC9"/>
    <w:rsid w:val="003370AA"/>
    <w:rsid w:val="00341B39"/>
    <w:rsid w:val="003475BD"/>
    <w:rsid w:val="00353F75"/>
    <w:rsid w:val="003601F2"/>
    <w:rsid w:val="003615B5"/>
    <w:rsid w:val="00362FDB"/>
    <w:rsid w:val="003664CB"/>
    <w:rsid w:val="0036656D"/>
    <w:rsid w:val="00366BAB"/>
    <w:rsid w:val="0037206E"/>
    <w:rsid w:val="003756D7"/>
    <w:rsid w:val="003816DF"/>
    <w:rsid w:val="00384C0C"/>
    <w:rsid w:val="00391305"/>
    <w:rsid w:val="00393F7D"/>
    <w:rsid w:val="00394C7A"/>
    <w:rsid w:val="003A5AF5"/>
    <w:rsid w:val="003B1A70"/>
    <w:rsid w:val="003B288B"/>
    <w:rsid w:val="003C2593"/>
    <w:rsid w:val="003D352B"/>
    <w:rsid w:val="003D7380"/>
    <w:rsid w:val="003E0AD0"/>
    <w:rsid w:val="003E10A3"/>
    <w:rsid w:val="003E26C5"/>
    <w:rsid w:val="003E6266"/>
    <w:rsid w:val="003F37FD"/>
    <w:rsid w:val="003F40B9"/>
    <w:rsid w:val="003F549B"/>
    <w:rsid w:val="00407346"/>
    <w:rsid w:val="00414347"/>
    <w:rsid w:val="004152E6"/>
    <w:rsid w:val="00416E81"/>
    <w:rsid w:val="004179DC"/>
    <w:rsid w:val="00420BC0"/>
    <w:rsid w:val="00422293"/>
    <w:rsid w:val="00424298"/>
    <w:rsid w:val="00426C7A"/>
    <w:rsid w:val="00432A95"/>
    <w:rsid w:val="00452CF0"/>
    <w:rsid w:val="0045734C"/>
    <w:rsid w:val="004616CC"/>
    <w:rsid w:val="00463B0D"/>
    <w:rsid w:val="0047677F"/>
    <w:rsid w:val="00477B6A"/>
    <w:rsid w:val="00482FCE"/>
    <w:rsid w:val="00483DAB"/>
    <w:rsid w:val="004853E4"/>
    <w:rsid w:val="004878BC"/>
    <w:rsid w:val="00493378"/>
    <w:rsid w:val="004953DB"/>
    <w:rsid w:val="004957F1"/>
    <w:rsid w:val="004B3087"/>
    <w:rsid w:val="004B550E"/>
    <w:rsid w:val="004B68B6"/>
    <w:rsid w:val="004B7DE4"/>
    <w:rsid w:val="004C3A53"/>
    <w:rsid w:val="004C6929"/>
    <w:rsid w:val="004D260E"/>
    <w:rsid w:val="004E1630"/>
    <w:rsid w:val="004E2DBD"/>
    <w:rsid w:val="004F00D6"/>
    <w:rsid w:val="004F4132"/>
    <w:rsid w:val="004F59A4"/>
    <w:rsid w:val="005072E7"/>
    <w:rsid w:val="00507713"/>
    <w:rsid w:val="00511AB7"/>
    <w:rsid w:val="00512414"/>
    <w:rsid w:val="0051343C"/>
    <w:rsid w:val="00514CEE"/>
    <w:rsid w:val="00514E63"/>
    <w:rsid w:val="00526BF3"/>
    <w:rsid w:val="00530681"/>
    <w:rsid w:val="00536A9E"/>
    <w:rsid w:val="00536B0B"/>
    <w:rsid w:val="00536CE2"/>
    <w:rsid w:val="005370AB"/>
    <w:rsid w:val="00541DB6"/>
    <w:rsid w:val="00550A60"/>
    <w:rsid w:val="005540FA"/>
    <w:rsid w:val="00554747"/>
    <w:rsid w:val="005559B8"/>
    <w:rsid w:val="00557FEA"/>
    <w:rsid w:val="005628D5"/>
    <w:rsid w:val="00567087"/>
    <w:rsid w:val="00567E71"/>
    <w:rsid w:val="005703CA"/>
    <w:rsid w:val="005739F3"/>
    <w:rsid w:val="00573F56"/>
    <w:rsid w:val="00575234"/>
    <w:rsid w:val="00585B2A"/>
    <w:rsid w:val="00586B77"/>
    <w:rsid w:val="005916E6"/>
    <w:rsid w:val="00591C63"/>
    <w:rsid w:val="00592D97"/>
    <w:rsid w:val="00595DE9"/>
    <w:rsid w:val="005971DB"/>
    <w:rsid w:val="005A0C08"/>
    <w:rsid w:val="005A1AD4"/>
    <w:rsid w:val="005A314F"/>
    <w:rsid w:val="005A4833"/>
    <w:rsid w:val="005A560D"/>
    <w:rsid w:val="005B50F6"/>
    <w:rsid w:val="005B5F09"/>
    <w:rsid w:val="005C0436"/>
    <w:rsid w:val="005C2F48"/>
    <w:rsid w:val="005C3839"/>
    <w:rsid w:val="005C7327"/>
    <w:rsid w:val="005D1910"/>
    <w:rsid w:val="005D5810"/>
    <w:rsid w:val="005D5ED4"/>
    <w:rsid w:val="005D7384"/>
    <w:rsid w:val="005E1898"/>
    <w:rsid w:val="005F2B27"/>
    <w:rsid w:val="005F3416"/>
    <w:rsid w:val="00600B54"/>
    <w:rsid w:val="00604B3F"/>
    <w:rsid w:val="00604EA7"/>
    <w:rsid w:val="00606788"/>
    <w:rsid w:val="00606EE6"/>
    <w:rsid w:val="0061137D"/>
    <w:rsid w:val="006132B6"/>
    <w:rsid w:val="006176A4"/>
    <w:rsid w:val="00617F4B"/>
    <w:rsid w:val="006279EA"/>
    <w:rsid w:val="00632101"/>
    <w:rsid w:val="00632458"/>
    <w:rsid w:val="00634BE0"/>
    <w:rsid w:val="00635DB9"/>
    <w:rsid w:val="00637B67"/>
    <w:rsid w:val="0064172E"/>
    <w:rsid w:val="00650227"/>
    <w:rsid w:val="006513B5"/>
    <w:rsid w:val="00655652"/>
    <w:rsid w:val="0066097E"/>
    <w:rsid w:val="00660D87"/>
    <w:rsid w:val="006673C3"/>
    <w:rsid w:val="0067321D"/>
    <w:rsid w:val="0067364A"/>
    <w:rsid w:val="006762D1"/>
    <w:rsid w:val="0067696D"/>
    <w:rsid w:val="00680383"/>
    <w:rsid w:val="00682634"/>
    <w:rsid w:val="00685911"/>
    <w:rsid w:val="00685CED"/>
    <w:rsid w:val="006923F5"/>
    <w:rsid w:val="00696821"/>
    <w:rsid w:val="006B7607"/>
    <w:rsid w:val="006C066C"/>
    <w:rsid w:val="006C4F9A"/>
    <w:rsid w:val="006C54E5"/>
    <w:rsid w:val="006D4908"/>
    <w:rsid w:val="006D6E62"/>
    <w:rsid w:val="006E70A5"/>
    <w:rsid w:val="006E7D53"/>
    <w:rsid w:val="006E7F0E"/>
    <w:rsid w:val="006F0347"/>
    <w:rsid w:val="006F173D"/>
    <w:rsid w:val="006F3614"/>
    <w:rsid w:val="006F5AD4"/>
    <w:rsid w:val="00702457"/>
    <w:rsid w:val="00702B10"/>
    <w:rsid w:val="00702C67"/>
    <w:rsid w:val="00705F0A"/>
    <w:rsid w:val="007122A2"/>
    <w:rsid w:val="007149B2"/>
    <w:rsid w:val="0071651B"/>
    <w:rsid w:val="007201F4"/>
    <w:rsid w:val="007262B2"/>
    <w:rsid w:val="00727C7F"/>
    <w:rsid w:val="007339B9"/>
    <w:rsid w:val="0073584A"/>
    <w:rsid w:val="007372BB"/>
    <w:rsid w:val="007418B0"/>
    <w:rsid w:val="00741C95"/>
    <w:rsid w:val="00743DFD"/>
    <w:rsid w:val="00744DEE"/>
    <w:rsid w:val="0074512F"/>
    <w:rsid w:val="00753F1A"/>
    <w:rsid w:val="00755B7C"/>
    <w:rsid w:val="0076575C"/>
    <w:rsid w:val="00772488"/>
    <w:rsid w:val="00772F6F"/>
    <w:rsid w:val="00773014"/>
    <w:rsid w:val="00775BFB"/>
    <w:rsid w:val="00777381"/>
    <w:rsid w:val="007819F3"/>
    <w:rsid w:val="007820E1"/>
    <w:rsid w:val="00791A06"/>
    <w:rsid w:val="00792353"/>
    <w:rsid w:val="00792E80"/>
    <w:rsid w:val="00797C76"/>
    <w:rsid w:val="007A3D85"/>
    <w:rsid w:val="007A4377"/>
    <w:rsid w:val="007A4F2D"/>
    <w:rsid w:val="007C33DA"/>
    <w:rsid w:val="007C7C3B"/>
    <w:rsid w:val="007D082C"/>
    <w:rsid w:val="007E267F"/>
    <w:rsid w:val="007E282A"/>
    <w:rsid w:val="007F173A"/>
    <w:rsid w:val="007F466A"/>
    <w:rsid w:val="007F5350"/>
    <w:rsid w:val="008075FE"/>
    <w:rsid w:val="0080789C"/>
    <w:rsid w:val="00813DD3"/>
    <w:rsid w:val="0081411E"/>
    <w:rsid w:val="0081429B"/>
    <w:rsid w:val="0082408C"/>
    <w:rsid w:val="00833152"/>
    <w:rsid w:val="00834A2A"/>
    <w:rsid w:val="00836BE4"/>
    <w:rsid w:val="00837B0A"/>
    <w:rsid w:val="0084117B"/>
    <w:rsid w:val="00844A38"/>
    <w:rsid w:val="00850689"/>
    <w:rsid w:val="008550A7"/>
    <w:rsid w:val="008567A3"/>
    <w:rsid w:val="0086204A"/>
    <w:rsid w:val="008778F5"/>
    <w:rsid w:val="008937F1"/>
    <w:rsid w:val="00896D0E"/>
    <w:rsid w:val="008A149E"/>
    <w:rsid w:val="008A21D5"/>
    <w:rsid w:val="008A3363"/>
    <w:rsid w:val="008A4EAA"/>
    <w:rsid w:val="008A61F8"/>
    <w:rsid w:val="008A7710"/>
    <w:rsid w:val="008B09F2"/>
    <w:rsid w:val="008B0C2D"/>
    <w:rsid w:val="008B2C2F"/>
    <w:rsid w:val="008B3052"/>
    <w:rsid w:val="008B4B18"/>
    <w:rsid w:val="008B50DD"/>
    <w:rsid w:val="008C2C56"/>
    <w:rsid w:val="008C3335"/>
    <w:rsid w:val="008C5CBD"/>
    <w:rsid w:val="008D0F38"/>
    <w:rsid w:val="008D3209"/>
    <w:rsid w:val="008D4866"/>
    <w:rsid w:val="008D57BC"/>
    <w:rsid w:val="008E050B"/>
    <w:rsid w:val="008E2F99"/>
    <w:rsid w:val="008E73B8"/>
    <w:rsid w:val="008F0BCA"/>
    <w:rsid w:val="00906314"/>
    <w:rsid w:val="00915FEC"/>
    <w:rsid w:val="009208FD"/>
    <w:rsid w:val="00920BB0"/>
    <w:rsid w:val="009245CE"/>
    <w:rsid w:val="009279B1"/>
    <w:rsid w:val="00931448"/>
    <w:rsid w:val="00932545"/>
    <w:rsid w:val="00932F0D"/>
    <w:rsid w:val="00937676"/>
    <w:rsid w:val="0094127A"/>
    <w:rsid w:val="009465B0"/>
    <w:rsid w:val="0095072D"/>
    <w:rsid w:val="009527D4"/>
    <w:rsid w:val="00953532"/>
    <w:rsid w:val="009537BD"/>
    <w:rsid w:val="009571D1"/>
    <w:rsid w:val="00957B5C"/>
    <w:rsid w:val="009644B2"/>
    <w:rsid w:val="00966F5D"/>
    <w:rsid w:val="00971D88"/>
    <w:rsid w:val="00973F1A"/>
    <w:rsid w:val="00993239"/>
    <w:rsid w:val="00993DF8"/>
    <w:rsid w:val="009967AD"/>
    <w:rsid w:val="00997591"/>
    <w:rsid w:val="009A0A91"/>
    <w:rsid w:val="009A13A4"/>
    <w:rsid w:val="009A13D7"/>
    <w:rsid w:val="009A3287"/>
    <w:rsid w:val="009B5841"/>
    <w:rsid w:val="009B596F"/>
    <w:rsid w:val="009E070B"/>
    <w:rsid w:val="009E09F9"/>
    <w:rsid w:val="009F05E9"/>
    <w:rsid w:val="009F17EB"/>
    <w:rsid w:val="009F39C9"/>
    <w:rsid w:val="009F43BF"/>
    <w:rsid w:val="00A0249B"/>
    <w:rsid w:val="00A05372"/>
    <w:rsid w:val="00A12B59"/>
    <w:rsid w:val="00A146A3"/>
    <w:rsid w:val="00A24CDD"/>
    <w:rsid w:val="00A34952"/>
    <w:rsid w:val="00A35810"/>
    <w:rsid w:val="00A439E1"/>
    <w:rsid w:val="00A4504F"/>
    <w:rsid w:val="00A4517A"/>
    <w:rsid w:val="00A46E9F"/>
    <w:rsid w:val="00A47926"/>
    <w:rsid w:val="00A507B3"/>
    <w:rsid w:val="00A528E2"/>
    <w:rsid w:val="00A52973"/>
    <w:rsid w:val="00A52D70"/>
    <w:rsid w:val="00A632AA"/>
    <w:rsid w:val="00A66277"/>
    <w:rsid w:val="00A723D9"/>
    <w:rsid w:val="00A72C33"/>
    <w:rsid w:val="00A749CE"/>
    <w:rsid w:val="00A75397"/>
    <w:rsid w:val="00A766D6"/>
    <w:rsid w:val="00A80598"/>
    <w:rsid w:val="00A81284"/>
    <w:rsid w:val="00A84571"/>
    <w:rsid w:val="00A85074"/>
    <w:rsid w:val="00A850D5"/>
    <w:rsid w:val="00A862E4"/>
    <w:rsid w:val="00A86DDB"/>
    <w:rsid w:val="00A90E2F"/>
    <w:rsid w:val="00AA2330"/>
    <w:rsid w:val="00AA2E38"/>
    <w:rsid w:val="00AA565C"/>
    <w:rsid w:val="00AB188C"/>
    <w:rsid w:val="00AB3149"/>
    <w:rsid w:val="00AB40DA"/>
    <w:rsid w:val="00AB4AE7"/>
    <w:rsid w:val="00AB6B20"/>
    <w:rsid w:val="00AC173C"/>
    <w:rsid w:val="00AC21EB"/>
    <w:rsid w:val="00AC2965"/>
    <w:rsid w:val="00AC4607"/>
    <w:rsid w:val="00AD1EFA"/>
    <w:rsid w:val="00AD212C"/>
    <w:rsid w:val="00AD2AF5"/>
    <w:rsid w:val="00AD515C"/>
    <w:rsid w:val="00AD72CD"/>
    <w:rsid w:val="00AD7C8B"/>
    <w:rsid w:val="00AE1432"/>
    <w:rsid w:val="00AE200C"/>
    <w:rsid w:val="00AF3D5A"/>
    <w:rsid w:val="00AF4706"/>
    <w:rsid w:val="00B04E04"/>
    <w:rsid w:val="00B06E13"/>
    <w:rsid w:val="00B1021C"/>
    <w:rsid w:val="00B10804"/>
    <w:rsid w:val="00B12176"/>
    <w:rsid w:val="00B151AE"/>
    <w:rsid w:val="00B15310"/>
    <w:rsid w:val="00B16CFE"/>
    <w:rsid w:val="00B2034F"/>
    <w:rsid w:val="00B25AF0"/>
    <w:rsid w:val="00B2632F"/>
    <w:rsid w:val="00B32C7C"/>
    <w:rsid w:val="00B3503A"/>
    <w:rsid w:val="00B36F37"/>
    <w:rsid w:val="00B41D09"/>
    <w:rsid w:val="00B42BC4"/>
    <w:rsid w:val="00B43561"/>
    <w:rsid w:val="00B51B96"/>
    <w:rsid w:val="00B5298E"/>
    <w:rsid w:val="00B5381B"/>
    <w:rsid w:val="00B53CBE"/>
    <w:rsid w:val="00B54051"/>
    <w:rsid w:val="00B57155"/>
    <w:rsid w:val="00B61347"/>
    <w:rsid w:val="00B63C39"/>
    <w:rsid w:val="00B67D65"/>
    <w:rsid w:val="00B73AB3"/>
    <w:rsid w:val="00B75400"/>
    <w:rsid w:val="00B80D72"/>
    <w:rsid w:val="00B8171A"/>
    <w:rsid w:val="00B8275F"/>
    <w:rsid w:val="00B82765"/>
    <w:rsid w:val="00B83DEF"/>
    <w:rsid w:val="00B84453"/>
    <w:rsid w:val="00B85519"/>
    <w:rsid w:val="00B87819"/>
    <w:rsid w:val="00B90746"/>
    <w:rsid w:val="00B91E0F"/>
    <w:rsid w:val="00B9772E"/>
    <w:rsid w:val="00BA1CCF"/>
    <w:rsid w:val="00BA2C2F"/>
    <w:rsid w:val="00BA38C7"/>
    <w:rsid w:val="00BA4F9A"/>
    <w:rsid w:val="00BA7D14"/>
    <w:rsid w:val="00BB53F4"/>
    <w:rsid w:val="00BB6949"/>
    <w:rsid w:val="00BB6F88"/>
    <w:rsid w:val="00BC060C"/>
    <w:rsid w:val="00BC4632"/>
    <w:rsid w:val="00BD49DA"/>
    <w:rsid w:val="00BD4BCF"/>
    <w:rsid w:val="00BD54BF"/>
    <w:rsid w:val="00BD6E2A"/>
    <w:rsid w:val="00BE217D"/>
    <w:rsid w:val="00BF19B9"/>
    <w:rsid w:val="00BF472D"/>
    <w:rsid w:val="00BF77EB"/>
    <w:rsid w:val="00C00B5C"/>
    <w:rsid w:val="00C015C4"/>
    <w:rsid w:val="00C01DF4"/>
    <w:rsid w:val="00C04EDB"/>
    <w:rsid w:val="00C05E77"/>
    <w:rsid w:val="00C06AEA"/>
    <w:rsid w:val="00C11FB2"/>
    <w:rsid w:val="00C1281B"/>
    <w:rsid w:val="00C17D33"/>
    <w:rsid w:val="00C2225C"/>
    <w:rsid w:val="00C248E1"/>
    <w:rsid w:val="00C2700E"/>
    <w:rsid w:val="00C27991"/>
    <w:rsid w:val="00C44791"/>
    <w:rsid w:val="00C44D41"/>
    <w:rsid w:val="00C4515F"/>
    <w:rsid w:val="00C4535B"/>
    <w:rsid w:val="00C508E4"/>
    <w:rsid w:val="00C55C89"/>
    <w:rsid w:val="00C57F01"/>
    <w:rsid w:val="00C626BB"/>
    <w:rsid w:val="00C6309D"/>
    <w:rsid w:val="00C6569F"/>
    <w:rsid w:val="00C65E59"/>
    <w:rsid w:val="00C7519C"/>
    <w:rsid w:val="00C81754"/>
    <w:rsid w:val="00C827CA"/>
    <w:rsid w:val="00C85BC2"/>
    <w:rsid w:val="00C867CD"/>
    <w:rsid w:val="00C87B84"/>
    <w:rsid w:val="00C92833"/>
    <w:rsid w:val="00CA2B2D"/>
    <w:rsid w:val="00CA46DA"/>
    <w:rsid w:val="00CB0A8B"/>
    <w:rsid w:val="00CC4CBB"/>
    <w:rsid w:val="00CD1E89"/>
    <w:rsid w:val="00CD571A"/>
    <w:rsid w:val="00CD66FB"/>
    <w:rsid w:val="00CD7B45"/>
    <w:rsid w:val="00CE0520"/>
    <w:rsid w:val="00CE239A"/>
    <w:rsid w:val="00CE3041"/>
    <w:rsid w:val="00CF568A"/>
    <w:rsid w:val="00D00257"/>
    <w:rsid w:val="00D036E2"/>
    <w:rsid w:val="00D05D56"/>
    <w:rsid w:val="00D10CD8"/>
    <w:rsid w:val="00D23561"/>
    <w:rsid w:val="00D302BD"/>
    <w:rsid w:val="00D35A57"/>
    <w:rsid w:val="00D35D51"/>
    <w:rsid w:val="00D36D22"/>
    <w:rsid w:val="00D45007"/>
    <w:rsid w:val="00D46B73"/>
    <w:rsid w:val="00D520E4"/>
    <w:rsid w:val="00D53C75"/>
    <w:rsid w:val="00D5599B"/>
    <w:rsid w:val="00D564A8"/>
    <w:rsid w:val="00D61849"/>
    <w:rsid w:val="00D646C7"/>
    <w:rsid w:val="00D6573A"/>
    <w:rsid w:val="00D65992"/>
    <w:rsid w:val="00D65EAE"/>
    <w:rsid w:val="00D66DA7"/>
    <w:rsid w:val="00D67E97"/>
    <w:rsid w:val="00D70C10"/>
    <w:rsid w:val="00D73E06"/>
    <w:rsid w:val="00D8260D"/>
    <w:rsid w:val="00D848FC"/>
    <w:rsid w:val="00D87B4A"/>
    <w:rsid w:val="00D93BC0"/>
    <w:rsid w:val="00D972B3"/>
    <w:rsid w:val="00DA09C0"/>
    <w:rsid w:val="00DA12E3"/>
    <w:rsid w:val="00DA1942"/>
    <w:rsid w:val="00DA26FD"/>
    <w:rsid w:val="00DA57CF"/>
    <w:rsid w:val="00DB3A20"/>
    <w:rsid w:val="00DB6265"/>
    <w:rsid w:val="00DB78B4"/>
    <w:rsid w:val="00DC0D60"/>
    <w:rsid w:val="00DC2281"/>
    <w:rsid w:val="00DC2D18"/>
    <w:rsid w:val="00DD0B18"/>
    <w:rsid w:val="00DD43E2"/>
    <w:rsid w:val="00DD57B1"/>
    <w:rsid w:val="00DE1A72"/>
    <w:rsid w:val="00DE532D"/>
    <w:rsid w:val="00DF1D4F"/>
    <w:rsid w:val="00DF2A87"/>
    <w:rsid w:val="00DF3214"/>
    <w:rsid w:val="00DF4D9A"/>
    <w:rsid w:val="00DF7DF3"/>
    <w:rsid w:val="00E119D5"/>
    <w:rsid w:val="00E1213B"/>
    <w:rsid w:val="00E123A2"/>
    <w:rsid w:val="00E143DF"/>
    <w:rsid w:val="00E201DE"/>
    <w:rsid w:val="00E21A28"/>
    <w:rsid w:val="00E26274"/>
    <w:rsid w:val="00E26E6E"/>
    <w:rsid w:val="00E32198"/>
    <w:rsid w:val="00E37809"/>
    <w:rsid w:val="00E42F47"/>
    <w:rsid w:val="00E46965"/>
    <w:rsid w:val="00E46CF5"/>
    <w:rsid w:val="00E51E68"/>
    <w:rsid w:val="00E52D47"/>
    <w:rsid w:val="00E53FAD"/>
    <w:rsid w:val="00E55936"/>
    <w:rsid w:val="00E55E81"/>
    <w:rsid w:val="00E570D6"/>
    <w:rsid w:val="00E578B2"/>
    <w:rsid w:val="00E61A17"/>
    <w:rsid w:val="00E66793"/>
    <w:rsid w:val="00E70B08"/>
    <w:rsid w:val="00E74FEF"/>
    <w:rsid w:val="00E75E10"/>
    <w:rsid w:val="00E765AA"/>
    <w:rsid w:val="00E77A72"/>
    <w:rsid w:val="00E77CF1"/>
    <w:rsid w:val="00E84D61"/>
    <w:rsid w:val="00E869AB"/>
    <w:rsid w:val="00E86A34"/>
    <w:rsid w:val="00EA31BD"/>
    <w:rsid w:val="00EA5C51"/>
    <w:rsid w:val="00EB0B09"/>
    <w:rsid w:val="00EB1303"/>
    <w:rsid w:val="00EB1E65"/>
    <w:rsid w:val="00EB3D13"/>
    <w:rsid w:val="00EC7CEA"/>
    <w:rsid w:val="00ED0C2D"/>
    <w:rsid w:val="00ED0CB5"/>
    <w:rsid w:val="00ED3121"/>
    <w:rsid w:val="00ED38F1"/>
    <w:rsid w:val="00ED47F4"/>
    <w:rsid w:val="00ED6402"/>
    <w:rsid w:val="00EE385F"/>
    <w:rsid w:val="00EE3B39"/>
    <w:rsid w:val="00EE7166"/>
    <w:rsid w:val="00EF3EF6"/>
    <w:rsid w:val="00EF64E1"/>
    <w:rsid w:val="00F00C94"/>
    <w:rsid w:val="00F01C67"/>
    <w:rsid w:val="00F03BE7"/>
    <w:rsid w:val="00F05912"/>
    <w:rsid w:val="00F122D4"/>
    <w:rsid w:val="00F14D8F"/>
    <w:rsid w:val="00F16C62"/>
    <w:rsid w:val="00F24381"/>
    <w:rsid w:val="00F252F8"/>
    <w:rsid w:val="00F31554"/>
    <w:rsid w:val="00F33E3F"/>
    <w:rsid w:val="00F36885"/>
    <w:rsid w:val="00F3730C"/>
    <w:rsid w:val="00F42974"/>
    <w:rsid w:val="00F50B69"/>
    <w:rsid w:val="00F56267"/>
    <w:rsid w:val="00F61642"/>
    <w:rsid w:val="00F61FB0"/>
    <w:rsid w:val="00F6330A"/>
    <w:rsid w:val="00F6372A"/>
    <w:rsid w:val="00F64CD2"/>
    <w:rsid w:val="00F7032D"/>
    <w:rsid w:val="00F70B53"/>
    <w:rsid w:val="00F71198"/>
    <w:rsid w:val="00F7371A"/>
    <w:rsid w:val="00F822A8"/>
    <w:rsid w:val="00F92121"/>
    <w:rsid w:val="00F948D9"/>
    <w:rsid w:val="00F949B5"/>
    <w:rsid w:val="00F95C26"/>
    <w:rsid w:val="00FA0810"/>
    <w:rsid w:val="00FA11C4"/>
    <w:rsid w:val="00FB47C2"/>
    <w:rsid w:val="00FB5E7C"/>
    <w:rsid w:val="00FC24CA"/>
    <w:rsid w:val="00FC78D9"/>
    <w:rsid w:val="00FD29F8"/>
    <w:rsid w:val="00FD6810"/>
    <w:rsid w:val="00FD690F"/>
    <w:rsid w:val="00FD708F"/>
    <w:rsid w:val="00FE3725"/>
    <w:rsid w:val="00FF049F"/>
    <w:rsid w:val="00FF162E"/>
    <w:rsid w:val="00FF45E3"/>
    <w:rsid w:val="00FF4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4:docId w14:val="58FE7765"/>
  <w15:docId w15:val="{C9FDC71E-9AF2-4ABE-B290-494A2F6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tabs>
        <w:tab w:val="clear" w:pos="5040"/>
        <w:tab w:val="num" w:pos="5760"/>
      </w:tabs>
      <w:ind w:left="5760"/>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paragraph" w:styleId="Prrafodelista">
    <w:name w:val="List Paragraph"/>
    <w:basedOn w:val="Normal"/>
    <w:uiPriority w:val="34"/>
    <w:rsid w:val="00635DB9"/>
    <w:pPr>
      <w:ind w:left="720"/>
      <w:contextualSpacing/>
    </w:pPr>
  </w:style>
  <w:style w:type="character" w:styleId="Refdecomentario">
    <w:name w:val="annotation reference"/>
    <w:basedOn w:val="Fuentedeprrafopredeter"/>
    <w:uiPriority w:val="99"/>
    <w:semiHidden/>
    <w:unhideWhenUsed/>
    <w:rsid w:val="00F948D9"/>
    <w:rPr>
      <w:sz w:val="16"/>
      <w:szCs w:val="16"/>
    </w:rPr>
  </w:style>
  <w:style w:type="paragraph" w:styleId="Textocomentario">
    <w:name w:val="annotation text"/>
    <w:basedOn w:val="Normal"/>
    <w:link w:val="TextocomentarioCar"/>
    <w:uiPriority w:val="99"/>
    <w:semiHidden/>
    <w:unhideWhenUsed/>
    <w:rsid w:val="00F948D9"/>
    <w:rPr>
      <w:sz w:val="20"/>
      <w:szCs w:val="20"/>
    </w:rPr>
  </w:style>
  <w:style w:type="character" w:customStyle="1" w:styleId="TextocomentarioCar">
    <w:name w:val="Texto comentario Car"/>
    <w:basedOn w:val="Fuentedeprrafopredeter"/>
    <w:link w:val="Textocomentario"/>
    <w:uiPriority w:val="99"/>
    <w:semiHidden/>
    <w:rsid w:val="00F948D9"/>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948D9"/>
    <w:rPr>
      <w:b/>
      <w:bCs/>
    </w:rPr>
  </w:style>
  <w:style w:type="character" w:customStyle="1" w:styleId="AsuntodelcomentarioCar">
    <w:name w:val="Asunto del comentario Car"/>
    <w:basedOn w:val="TextocomentarioCar"/>
    <w:link w:val="Asuntodelcomentario"/>
    <w:uiPriority w:val="99"/>
    <w:semiHidden/>
    <w:rsid w:val="00F948D9"/>
    <w:rPr>
      <w:rFonts w:ascii="Maax" w:hAnsi="Maax"/>
      <w:b/>
      <w:bCs/>
      <w:sz w:val="20"/>
      <w:szCs w:val="20"/>
      <w:lang w:val="es-ES_tradnl"/>
    </w:rPr>
  </w:style>
  <w:style w:type="character" w:styleId="Hipervnculo">
    <w:name w:val="Hyperlink"/>
    <w:basedOn w:val="Fuentedeprrafopredeter"/>
    <w:uiPriority w:val="99"/>
    <w:unhideWhenUsed/>
    <w:rsid w:val="000272C1"/>
    <w:rPr>
      <w:color w:val="0000FF" w:themeColor="hyperlink"/>
      <w:u w:val="single"/>
    </w:rPr>
  </w:style>
  <w:style w:type="paragraph" w:styleId="Revisin">
    <w:name w:val="Revision"/>
    <w:hidden/>
    <w:uiPriority w:val="99"/>
    <w:semiHidden/>
    <w:rsid w:val="00044D79"/>
    <w:rPr>
      <w:rFonts w:ascii="Maax" w:hAnsi="Maax"/>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94178">
      <w:bodyDiv w:val="1"/>
      <w:marLeft w:val="0"/>
      <w:marRight w:val="0"/>
      <w:marTop w:val="0"/>
      <w:marBottom w:val="0"/>
      <w:divBdr>
        <w:top w:val="none" w:sz="0" w:space="0" w:color="auto"/>
        <w:left w:val="none" w:sz="0" w:space="0" w:color="auto"/>
        <w:bottom w:val="none" w:sz="0" w:space="0" w:color="auto"/>
        <w:right w:val="none" w:sz="0" w:space="0" w:color="auto"/>
      </w:divBdr>
    </w:div>
    <w:div w:id="430399621">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1093354240">
      <w:bodyDiv w:val="1"/>
      <w:marLeft w:val="0"/>
      <w:marRight w:val="0"/>
      <w:marTop w:val="0"/>
      <w:marBottom w:val="0"/>
      <w:divBdr>
        <w:top w:val="none" w:sz="0" w:space="0" w:color="auto"/>
        <w:left w:val="none" w:sz="0" w:space="0" w:color="auto"/>
        <w:bottom w:val="none" w:sz="0" w:space="0" w:color="auto"/>
        <w:right w:val="none" w:sz="0" w:space="0" w:color="auto"/>
      </w:divBdr>
    </w:div>
    <w:div w:id="1116758274">
      <w:bodyDiv w:val="1"/>
      <w:marLeft w:val="0"/>
      <w:marRight w:val="0"/>
      <w:marTop w:val="0"/>
      <w:marBottom w:val="0"/>
      <w:divBdr>
        <w:top w:val="none" w:sz="0" w:space="0" w:color="auto"/>
        <w:left w:val="none" w:sz="0" w:space="0" w:color="auto"/>
        <w:bottom w:val="none" w:sz="0" w:space="0" w:color="auto"/>
        <w:right w:val="none" w:sz="0" w:space="0" w:color="auto"/>
      </w:divBdr>
    </w:div>
    <w:div w:id="1363556031">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998728811">
      <w:bodyDiv w:val="1"/>
      <w:marLeft w:val="0"/>
      <w:marRight w:val="0"/>
      <w:marTop w:val="0"/>
      <w:marBottom w:val="0"/>
      <w:divBdr>
        <w:top w:val="none" w:sz="0" w:space="0" w:color="auto"/>
        <w:left w:val="none" w:sz="0" w:space="0" w:color="auto"/>
        <w:bottom w:val="none" w:sz="0" w:space="0" w:color="auto"/>
        <w:right w:val="none" w:sz="0" w:space="0" w:color="auto"/>
      </w:divBdr>
    </w:div>
    <w:div w:id="2039313136">
      <w:bodyDiv w:val="1"/>
      <w:marLeft w:val="0"/>
      <w:marRight w:val="0"/>
      <w:marTop w:val="0"/>
      <w:marBottom w:val="0"/>
      <w:divBdr>
        <w:top w:val="none" w:sz="0" w:space="0" w:color="auto"/>
        <w:left w:val="none" w:sz="0" w:space="0" w:color="auto"/>
        <w:bottom w:val="none" w:sz="0" w:space="0" w:color="auto"/>
        <w:right w:val="none" w:sz="0" w:space="0" w:color="auto"/>
      </w:divBdr>
    </w:div>
    <w:div w:id="208957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91CD-E52C-46F5-91AE-678FD03A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2832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4</cp:revision>
  <cp:lastPrinted>2018-08-06T09:35:00Z</cp:lastPrinted>
  <dcterms:created xsi:type="dcterms:W3CDTF">2019-02-21T12:06:00Z</dcterms:created>
  <dcterms:modified xsi:type="dcterms:W3CDTF">2019-02-25T09:36:00Z</dcterms:modified>
</cp:coreProperties>
</file>