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6888" w14:textId="77777777" w:rsidR="001C46B9" w:rsidRPr="001C46B9" w:rsidRDefault="00F527B1" w:rsidP="00FB3A55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EL CENTRO BOTÍN ORGANIZA </w:t>
      </w:r>
      <w:r w:rsidR="00BD39F2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UN CURSO PIONERO SOBRE</w:t>
      </w:r>
      <w:r w:rsidR="00BD39F2" w:rsidRPr="00BD39F2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 w:rsidR="00976A7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LA IMPORTANCIA DEL </w:t>
      </w:r>
      <w:r w:rsidR="00BD39F2" w:rsidRPr="00BD39F2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ARTE, </w:t>
      </w:r>
      <w:r w:rsidR="00976A7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LAS </w:t>
      </w:r>
      <w:r w:rsidR="00BD39F2" w:rsidRPr="00BD39F2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EMOCIONES Y </w:t>
      </w:r>
      <w:r w:rsidR="00976A7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LA </w:t>
      </w:r>
      <w:r w:rsidR="00BD39F2" w:rsidRPr="00BD39F2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CREATIVIDAD </w:t>
      </w:r>
      <w:r w:rsidR="00976A7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EN</w:t>
      </w:r>
      <w:r w:rsidR="009268DF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 w:rsidR="00976A75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LA PRIMERA INFANCIA</w:t>
      </w:r>
    </w:p>
    <w:p w14:paraId="0034D59E" w14:textId="77777777" w:rsidR="00F527B1" w:rsidRPr="00F527B1" w:rsidRDefault="00F527B1" w:rsidP="00F527B1">
      <w:pPr>
        <w:pStyle w:val="Sinespaciado"/>
        <w:spacing w:line="300" w:lineRule="exact"/>
        <w:rPr>
          <w:rStyle w:val="nfasis"/>
          <w:rFonts w:ascii="Maax" w:hAnsi="Maax"/>
          <w:sz w:val="20"/>
          <w:lang w:val="es-ES"/>
        </w:rPr>
      </w:pPr>
    </w:p>
    <w:p w14:paraId="05F3C852" w14:textId="290BF657" w:rsidR="00976A75" w:rsidRDefault="00976A75" w:rsidP="003A4BD3">
      <w:pPr>
        <w:pStyle w:val="Sinespaciado"/>
        <w:numPr>
          <w:ilvl w:val="0"/>
          <w:numId w:val="3"/>
        </w:numPr>
        <w:spacing w:line="300" w:lineRule="exact"/>
        <w:rPr>
          <w:rStyle w:val="nfasis"/>
          <w:rFonts w:ascii="Maax" w:hAnsi="Maax"/>
          <w:sz w:val="20"/>
          <w:lang w:val="es-ES"/>
        </w:rPr>
      </w:pPr>
      <w:r w:rsidRPr="00976A75">
        <w:rPr>
          <w:rStyle w:val="nfasis"/>
          <w:rFonts w:ascii="Maax" w:hAnsi="Maax"/>
          <w:sz w:val="20"/>
          <w:lang w:val="es-ES"/>
        </w:rPr>
        <w:t>Del 1 al 5 de julio, e</w:t>
      </w:r>
      <w:r w:rsidR="00BD39F2" w:rsidRPr="00976A75">
        <w:rPr>
          <w:rStyle w:val="nfasis"/>
          <w:rFonts w:ascii="Maax" w:hAnsi="Maax"/>
          <w:sz w:val="20"/>
          <w:lang w:val="es-ES"/>
        </w:rPr>
        <w:t xml:space="preserve">l curso “¿Un lienzo en blanco? Artes, emociones y creatividad en </w:t>
      </w:r>
      <w:r>
        <w:rPr>
          <w:rStyle w:val="nfasis"/>
          <w:rFonts w:ascii="Maax" w:hAnsi="Maax"/>
          <w:sz w:val="20"/>
          <w:lang w:val="es-ES"/>
        </w:rPr>
        <w:t xml:space="preserve">la primera infancia (0-4 años)” analizará el </w:t>
      </w:r>
      <w:r w:rsidRPr="00976A75">
        <w:rPr>
          <w:rStyle w:val="nfasis"/>
          <w:rFonts w:ascii="Maax" w:hAnsi="Maax"/>
          <w:sz w:val="20"/>
          <w:lang w:val="es-ES"/>
        </w:rPr>
        <w:t xml:space="preserve">impacto del arte y la creatividad en </w:t>
      </w:r>
      <w:r w:rsidR="00E23836">
        <w:rPr>
          <w:rStyle w:val="nfasis"/>
          <w:rFonts w:ascii="Maax" w:hAnsi="Maax"/>
          <w:sz w:val="20"/>
          <w:lang w:val="es-ES"/>
        </w:rPr>
        <w:t>un segmento de población poco estudiado hasta la fecha.</w:t>
      </w:r>
    </w:p>
    <w:p w14:paraId="7458B4EC" w14:textId="77777777" w:rsidR="00976A75" w:rsidRPr="00976A75" w:rsidRDefault="00976A75" w:rsidP="00976A75">
      <w:pPr>
        <w:pStyle w:val="Sinespaciado"/>
        <w:spacing w:line="300" w:lineRule="exact"/>
        <w:ind w:left="720"/>
        <w:rPr>
          <w:rStyle w:val="nfasis"/>
          <w:rFonts w:ascii="Maax" w:hAnsi="Maax"/>
          <w:sz w:val="20"/>
          <w:lang w:val="es-ES"/>
        </w:rPr>
      </w:pPr>
    </w:p>
    <w:p w14:paraId="0A21C6B9" w14:textId="176D9DB0" w:rsidR="00E23836" w:rsidRPr="00E23836" w:rsidRDefault="00E23836" w:rsidP="00635329">
      <w:pPr>
        <w:pStyle w:val="Sinespaciado"/>
        <w:numPr>
          <w:ilvl w:val="0"/>
          <w:numId w:val="3"/>
        </w:numPr>
        <w:spacing w:line="300" w:lineRule="exact"/>
        <w:rPr>
          <w:rStyle w:val="nfasis"/>
          <w:rFonts w:ascii="Maax" w:hAnsi="Maax"/>
          <w:sz w:val="20"/>
          <w:szCs w:val="20"/>
          <w:lang w:val="es-ES"/>
        </w:rPr>
      </w:pPr>
      <w:r w:rsidRPr="00E23836">
        <w:rPr>
          <w:rStyle w:val="nfasis"/>
          <w:rFonts w:ascii="Maax" w:hAnsi="Maax"/>
          <w:sz w:val="20"/>
          <w:lang w:val="es-ES"/>
        </w:rPr>
        <w:t>Reconocidos expertos nacionales e internacionales</w:t>
      </w:r>
      <w:r w:rsidR="00292722">
        <w:rPr>
          <w:rStyle w:val="nfasis"/>
          <w:rFonts w:ascii="Maax" w:hAnsi="Maax"/>
          <w:sz w:val="20"/>
          <w:lang w:val="es-ES"/>
        </w:rPr>
        <w:t>,</w:t>
      </w:r>
      <w:r>
        <w:rPr>
          <w:rStyle w:val="nfasis"/>
          <w:rFonts w:ascii="Maax" w:hAnsi="Maax"/>
          <w:sz w:val="20"/>
          <w:lang w:val="es-ES"/>
        </w:rPr>
        <w:t xml:space="preserve"> que han realizado estudios científicos sobre esta materia, serán los responsables de la parte teórica de </w:t>
      </w:r>
      <w:r w:rsidR="00710D40">
        <w:rPr>
          <w:rStyle w:val="nfasis"/>
          <w:rFonts w:ascii="Maax" w:hAnsi="Maax"/>
          <w:sz w:val="20"/>
          <w:lang w:val="es-ES"/>
        </w:rPr>
        <w:t>una propuesta</w:t>
      </w:r>
      <w:r>
        <w:rPr>
          <w:rStyle w:val="nfasis"/>
          <w:rFonts w:ascii="Maax" w:hAnsi="Maax"/>
          <w:sz w:val="20"/>
          <w:lang w:val="es-ES"/>
        </w:rPr>
        <w:t xml:space="preserve"> que también contempla talleres prácticos y experiencias artísticas.</w:t>
      </w:r>
    </w:p>
    <w:p w14:paraId="4CD153A4" w14:textId="77777777" w:rsidR="00E23836" w:rsidRPr="00E23836" w:rsidRDefault="00E23836" w:rsidP="00E23836">
      <w:pPr>
        <w:pStyle w:val="Sinespaciado"/>
        <w:spacing w:line="300" w:lineRule="exact"/>
        <w:rPr>
          <w:rStyle w:val="nfasis"/>
          <w:rFonts w:ascii="Maax" w:hAnsi="Maax"/>
          <w:sz w:val="20"/>
          <w:szCs w:val="20"/>
          <w:lang w:val="es-ES"/>
        </w:rPr>
      </w:pPr>
    </w:p>
    <w:p w14:paraId="15828968" w14:textId="77777777" w:rsidR="00976A75" w:rsidRDefault="00976A75" w:rsidP="00976A75">
      <w:pPr>
        <w:pStyle w:val="Sinespaciado"/>
        <w:numPr>
          <w:ilvl w:val="0"/>
          <w:numId w:val="3"/>
        </w:numPr>
        <w:spacing w:line="300" w:lineRule="exac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El periodo de matriculación para participar en esta iniciativa, que </w:t>
      </w:r>
      <w:r w:rsidRPr="00976A75">
        <w:rPr>
          <w:rStyle w:val="nfasis"/>
          <w:rFonts w:ascii="Maax" w:hAnsi="Maax"/>
          <w:sz w:val="20"/>
          <w:lang w:val="es-ES"/>
        </w:rPr>
        <w:t>forma parte de la programación de los cursos de verano de la Universidad de Cantabria</w:t>
      </w:r>
      <w:r>
        <w:rPr>
          <w:rStyle w:val="nfasis"/>
          <w:rFonts w:ascii="Maax" w:hAnsi="Maax"/>
          <w:sz w:val="20"/>
          <w:lang w:val="es-ES"/>
        </w:rPr>
        <w:t>, concluye el 27 de junio.</w:t>
      </w:r>
    </w:p>
    <w:p w14:paraId="4BDE118E" w14:textId="77777777" w:rsidR="00B278A0" w:rsidRPr="00F527B1" w:rsidRDefault="00B278A0" w:rsidP="00B278A0">
      <w:pPr>
        <w:pStyle w:val="Sinespaciado"/>
        <w:spacing w:line="300" w:lineRule="exact"/>
        <w:rPr>
          <w:rStyle w:val="nfasis"/>
          <w:rFonts w:ascii="Maax" w:hAnsi="Maax"/>
          <w:sz w:val="20"/>
          <w:lang w:val="es-ES"/>
        </w:rPr>
      </w:pPr>
    </w:p>
    <w:p w14:paraId="215445F6" w14:textId="34B928BE" w:rsidR="00034EB7" w:rsidRDefault="00A66F72" w:rsidP="00034EB7">
      <w:pPr>
        <w:spacing w:line="276" w:lineRule="auto"/>
        <w:rPr>
          <w:sz w:val="20"/>
          <w:szCs w:val="20"/>
        </w:rPr>
      </w:pPr>
      <w:r w:rsidRPr="0015048D">
        <w:rPr>
          <w:b/>
          <w:sz w:val="20"/>
          <w:szCs w:val="20"/>
        </w:rPr>
        <w:t xml:space="preserve">Santander, </w:t>
      </w:r>
      <w:r w:rsidR="00C764BF">
        <w:rPr>
          <w:b/>
          <w:sz w:val="20"/>
          <w:szCs w:val="20"/>
        </w:rPr>
        <w:t>31</w:t>
      </w:r>
      <w:r w:rsidR="00B278A0" w:rsidRPr="0015048D">
        <w:rPr>
          <w:b/>
          <w:sz w:val="20"/>
          <w:szCs w:val="20"/>
        </w:rPr>
        <w:t xml:space="preserve"> de </w:t>
      </w:r>
      <w:r w:rsidR="007B7103">
        <w:rPr>
          <w:b/>
          <w:sz w:val="20"/>
          <w:szCs w:val="20"/>
        </w:rPr>
        <w:t>mayo</w:t>
      </w:r>
      <w:r w:rsidR="00B278A0" w:rsidRPr="0015048D">
        <w:rPr>
          <w:b/>
          <w:sz w:val="20"/>
          <w:szCs w:val="20"/>
        </w:rPr>
        <w:t xml:space="preserve"> de 201</w:t>
      </w:r>
      <w:r w:rsidR="005635E5">
        <w:rPr>
          <w:b/>
          <w:sz w:val="20"/>
          <w:szCs w:val="20"/>
        </w:rPr>
        <w:t>9</w:t>
      </w:r>
      <w:r w:rsidR="00E23836">
        <w:rPr>
          <w:sz w:val="20"/>
          <w:szCs w:val="20"/>
        </w:rPr>
        <w:t xml:space="preserve">. </w:t>
      </w:r>
      <w:r w:rsidR="00B278A0" w:rsidRPr="00B278A0">
        <w:rPr>
          <w:sz w:val="20"/>
          <w:szCs w:val="20"/>
        </w:rPr>
        <w:t>El Centro Botín</w:t>
      </w:r>
      <w:r w:rsidR="0015048D">
        <w:rPr>
          <w:sz w:val="20"/>
          <w:szCs w:val="20"/>
        </w:rPr>
        <w:t xml:space="preserve"> desarrollará</w:t>
      </w:r>
      <w:r w:rsidR="00976A75">
        <w:rPr>
          <w:sz w:val="20"/>
          <w:szCs w:val="20"/>
        </w:rPr>
        <w:t xml:space="preserve"> </w:t>
      </w:r>
      <w:r w:rsidR="00B278A0" w:rsidRPr="00B278A0">
        <w:rPr>
          <w:sz w:val="20"/>
          <w:szCs w:val="20"/>
        </w:rPr>
        <w:t xml:space="preserve">el </w:t>
      </w:r>
      <w:r w:rsidR="0047371F">
        <w:rPr>
          <w:sz w:val="20"/>
          <w:szCs w:val="20"/>
        </w:rPr>
        <w:t>curso</w:t>
      </w:r>
      <w:r w:rsidR="00B278A0" w:rsidRPr="00B278A0">
        <w:rPr>
          <w:sz w:val="20"/>
          <w:szCs w:val="20"/>
        </w:rPr>
        <w:t xml:space="preserve"> “</w:t>
      </w:r>
      <w:r w:rsidR="0015048D" w:rsidRPr="0015048D">
        <w:rPr>
          <w:sz w:val="20"/>
          <w:szCs w:val="20"/>
        </w:rPr>
        <w:t>¿</w:t>
      </w:r>
      <w:r w:rsidR="0015048D">
        <w:rPr>
          <w:sz w:val="20"/>
          <w:szCs w:val="20"/>
        </w:rPr>
        <w:t>U</w:t>
      </w:r>
      <w:r w:rsidR="0015048D" w:rsidRPr="0015048D">
        <w:rPr>
          <w:sz w:val="20"/>
          <w:szCs w:val="20"/>
        </w:rPr>
        <w:t>n lienzo en blanco? Artes, emociones y creatividad en la primera infancia (0-4 años)</w:t>
      </w:r>
      <w:r w:rsidR="00B278A0" w:rsidRPr="00B278A0">
        <w:rPr>
          <w:sz w:val="20"/>
          <w:szCs w:val="20"/>
        </w:rPr>
        <w:t>”</w:t>
      </w:r>
      <w:r w:rsidR="00B53293">
        <w:rPr>
          <w:sz w:val="20"/>
          <w:szCs w:val="20"/>
        </w:rPr>
        <w:t>, una</w:t>
      </w:r>
      <w:r w:rsidR="00B278A0" w:rsidRPr="00B278A0">
        <w:rPr>
          <w:sz w:val="20"/>
          <w:szCs w:val="20"/>
        </w:rPr>
        <w:t xml:space="preserve"> propuesta formativa </w:t>
      </w:r>
      <w:r w:rsidR="00B53293">
        <w:rPr>
          <w:sz w:val="20"/>
          <w:szCs w:val="20"/>
        </w:rPr>
        <w:t xml:space="preserve">que ahonda </w:t>
      </w:r>
      <w:r w:rsidR="00771D4C">
        <w:rPr>
          <w:sz w:val="20"/>
          <w:szCs w:val="20"/>
        </w:rPr>
        <w:t xml:space="preserve">en un ámbito poco estudiado </w:t>
      </w:r>
      <w:r w:rsidR="00B966F3">
        <w:rPr>
          <w:sz w:val="20"/>
          <w:szCs w:val="20"/>
        </w:rPr>
        <w:t xml:space="preserve">y de tanta importancia </w:t>
      </w:r>
      <w:r w:rsidR="00771D4C">
        <w:rPr>
          <w:sz w:val="20"/>
          <w:szCs w:val="20"/>
        </w:rPr>
        <w:t xml:space="preserve">como </w:t>
      </w:r>
      <w:r w:rsidR="00D1407E">
        <w:rPr>
          <w:sz w:val="20"/>
          <w:szCs w:val="20"/>
        </w:rPr>
        <w:t xml:space="preserve">es </w:t>
      </w:r>
      <w:r w:rsidR="00771D4C">
        <w:rPr>
          <w:sz w:val="20"/>
          <w:szCs w:val="20"/>
        </w:rPr>
        <w:t xml:space="preserve">el impacto del arte </w:t>
      </w:r>
      <w:r w:rsidR="0047371F">
        <w:rPr>
          <w:sz w:val="20"/>
          <w:szCs w:val="20"/>
        </w:rPr>
        <w:t>para el desarrollo de</w:t>
      </w:r>
      <w:r w:rsidR="00771D4C">
        <w:rPr>
          <w:sz w:val="20"/>
          <w:szCs w:val="20"/>
        </w:rPr>
        <w:t xml:space="preserve"> la creatividad en </w:t>
      </w:r>
      <w:r w:rsidR="0047371F">
        <w:rPr>
          <w:sz w:val="20"/>
          <w:szCs w:val="20"/>
        </w:rPr>
        <w:t>el ser h</w:t>
      </w:r>
      <w:r w:rsidR="00771D4C">
        <w:rPr>
          <w:sz w:val="20"/>
          <w:szCs w:val="20"/>
        </w:rPr>
        <w:t>umano</w:t>
      </w:r>
      <w:r w:rsidR="0047371F">
        <w:rPr>
          <w:sz w:val="20"/>
          <w:szCs w:val="20"/>
        </w:rPr>
        <w:t>. Concretamente, en el periodo</w:t>
      </w:r>
      <w:r w:rsidR="00771D4C">
        <w:rPr>
          <w:sz w:val="20"/>
          <w:szCs w:val="20"/>
        </w:rPr>
        <w:t xml:space="preserve"> </w:t>
      </w:r>
      <w:r w:rsidR="00E23836">
        <w:rPr>
          <w:sz w:val="20"/>
          <w:szCs w:val="20"/>
        </w:rPr>
        <w:t>desde antes de nacer</w:t>
      </w:r>
      <w:r w:rsidR="00B53293">
        <w:rPr>
          <w:sz w:val="20"/>
          <w:szCs w:val="20"/>
        </w:rPr>
        <w:t xml:space="preserve"> </w:t>
      </w:r>
      <w:r w:rsidR="00E23836">
        <w:rPr>
          <w:sz w:val="20"/>
          <w:szCs w:val="20"/>
        </w:rPr>
        <w:t>hasta los 4 años</w:t>
      </w:r>
      <w:r w:rsidR="00771D4C">
        <w:rPr>
          <w:sz w:val="20"/>
          <w:szCs w:val="20"/>
        </w:rPr>
        <w:t xml:space="preserve">. </w:t>
      </w:r>
      <w:r w:rsidR="00976A75" w:rsidRPr="006D132E">
        <w:rPr>
          <w:sz w:val="20"/>
          <w:szCs w:val="20"/>
          <w:u w:val="single"/>
        </w:rPr>
        <w:t xml:space="preserve">El curso, que tendrá lugar del 1 al 5 de julio, </w:t>
      </w:r>
      <w:r w:rsidR="00B53293" w:rsidRPr="006D132E">
        <w:rPr>
          <w:sz w:val="20"/>
          <w:szCs w:val="20"/>
          <w:u w:val="single"/>
        </w:rPr>
        <w:t>se</w:t>
      </w:r>
      <w:r w:rsidR="00976A75" w:rsidRPr="006D132E">
        <w:rPr>
          <w:sz w:val="20"/>
          <w:szCs w:val="20"/>
          <w:u w:val="single"/>
        </w:rPr>
        <w:t xml:space="preserve"> enmarca</w:t>
      </w:r>
      <w:r w:rsidR="00B53293" w:rsidRPr="006D132E">
        <w:rPr>
          <w:sz w:val="20"/>
          <w:szCs w:val="20"/>
          <w:u w:val="single"/>
        </w:rPr>
        <w:t xml:space="preserve"> en</w:t>
      </w:r>
      <w:r w:rsidR="00976A75" w:rsidRPr="006D132E">
        <w:rPr>
          <w:sz w:val="20"/>
          <w:szCs w:val="20"/>
          <w:u w:val="single"/>
        </w:rPr>
        <w:t xml:space="preserve"> la programación de los cursos de verano de la Universidad de Cantabria</w:t>
      </w:r>
      <w:r w:rsidR="00E23836" w:rsidRPr="006D132E">
        <w:rPr>
          <w:sz w:val="20"/>
          <w:szCs w:val="20"/>
          <w:u w:val="single"/>
        </w:rPr>
        <w:t>.</w:t>
      </w:r>
      <w:r w:rsidR="00976A75">
        <w:rPr>
          <w:sz w:val="20"/>
          <w:szCs w:val="20"/>
        </w:rPr>
        <w:t xml:space="preserve"> </w:t>
      </w:r>
    </w:p>
    <w:p w14:paraId="390CABE2" w14:textId="3DDCD4DB" w:rsidR="009268DF" w:rsidRPr="006D132E" w:rsidRDefault="009268DF" w:rsidP="0055181C">
      <w:pPr>
        <w:rPr>
          <w:b/>
          <w:sz w:val="20"/>
          <w:szCs w:val="20"/>
        </w:rPr>
      </w:pPr>
      <w:r w:rsidRPr="00096C99">
        <w:rPr>
          <w:color w:val="000000"/>
          <w:sz w:val="20"/>
          <w:szCs w:val="23"/>
          <w:shd w:val="clear" w:color="auto" w:fill="FFFFFF"/>
        </w:rPr>
        <w:t>El Ce</w:t>
      </w:r>
      <w:r>
        <w:rPr>
          <w:color w:val="000000"/>
          <w:sz w:val="20"/>
          <w:szCs w:val="23"/>
          <w:shd w:val="clear" w:color="auto" w:fill="FFFFFF"/>
        </w:rPr>
        <w:t xml:space="preserve">ntro Botín es un centro de arte que pretende </w:t>
      </w:r>
      <w:r w:rsidRPr="00096C99">
        <w:rPr>
          <w:color w:val="000000"/>
          <w:sz w:val="20"/>
          <w:szCs w:val="23"/>
          <w:shd w:val="clear" w:color="auto" w:fill="FFFFFF"/>
        </w:rPr>
        <w:t xml:space="preserve">desarrollar la creatividad de todas las personas </w:t>
      </w:r>
      <w:r>
        <w:rPr>
          <w:color w:val="000000"/>
          <w:sz w:val="20"/>
          <w:szCs w:val="23"/>
          <w:shd w:val="clear" w:color="auto" w:fill="FFFFFF"/>
        </w:rPr>
        <w:t xml:space="preserve">a través de las </w:t>
      </w:r>
      <w:r w:rsidR="00E23836">
        <w:rPr>
          <w:color w:val="000000"/>
          <w:sz w:val="20"/>
          <w:szCs w:val="23"/>
          <w:shd w:val="clear" w:color="auto" w:fill="FFFFFF"/>
        </w:rPr>
        <w:t>a</w:t>
      </w:r>
      <w:r>
        <w:rPr>
          <w:color w:val="000000"/>
          <w:sz w:val="20"/>
          <w:szCs w:val="23"/>
          <w:shd w:val="clear" w:color="auto" w:fill="FFFFFF"/>
        </w:rPr>
        <w:t xml:space="preserve">rtes </w:t>
      </w:r>
      <w:r w:rsidRPr="00096C99">
        <w:rPr>
          <w:color w:val="000000"/>
          <w:sz w:val="20"/>
          <w:szCs w:val="23"/>
          <w:shd w:val="clear" w:color="auto" w:fill="FFFFFF"/>
        </w:rPr>
        <w:t xml:space="preserve">para generar riqueza y desarrollo social. </w:t>
      </w:r>
      <w:r>
        <w:rPr>
          <w:color w:val="000000"/>
          <w:sz w:val="20"/>
          <w:szCs w:val="23"/>
          <w:shd w:val="clear" w:color="auto" w:fill="FFFFFF"/>
        </w:rPr>
        <w:t xml:space="preserve">Este objetivo, que figura como </w:t>
      </w:r>
      <w:r w:rsidR="00976A75">
        <w:rPr>
          <w:color w:val="000000"/>
          <w:sz w:val="20"/>
          <w:szCs w:val="23"/>
          <w:shd w:val="clear" w:color="auto" w:fill="FFFFFF"/>
        </w:rPr>
        <w:t>una de sus misiones principales</w:t>
      </w:r>
      <w:r>
        <w:rPr>
          <w:color w:val="000000"/>
          <w:sz w:val="20"/>
          <w:szCs w:val="23"/>
          <w:shd w:val="clear" w:color="auto" w:fill="FFFFFF"/>
        </w:rPr>
        <w:t xml:space="preserve">, no entiende de límites de edad. </w:t>
      </w:r>
      <w:r w:rsidR="00976A75" w:rsidRPr="006D132E">
        <w:rPr>
          <w:b/>
          <w:color w:val="000000"/>
          <w:sz w:val="20"/>
          <w:szCs w:val="23"/>
          <w:shd w:val="clear" w:color="auto" w:fill="FFFFFF"/>
        </w:rPr>
        <w:t>E</w:t>
      </w:r>
      <w:r w:rsidR="00E23836" w:rsidRPr="006D132E">
        <w:rPr>
          <w:b/>
          <w:color w:val="000000"/>
          <w:sz w:val="20"/>
          <w:szCs w:val="23"/>
          <w:shd w:val="clear" w:color="auto" w:fill="FFFFFF"/>
        </w:rPr>
        <w:t>ste curso pionero</w:t>
      </w:r>
      <w:r w:rsidRPr="006D132E">
        <w:rPr>
          <w:b/>
          <w:color w:val="000000"/>
          <w:sz w:val="20"/>
          <w:szCs w:val="23"/>
          <w:shd w:val="clear" w:color="auto" w:fill="FFFFFF"/>
        </w:rPr>
        <w:t xml:space="preserve"> </w:t>
      </w:r>
      <w:r w:rsidR="00976A75" w:rsidRPr="006D132E">
        <w:rPr>
          <w:b/>
          <w:color w:val="000000"/>
          <w:sz w:val="20"/>
          <w:szCs w:val="23"/>
          <w:shd w:val="clear" w:color="auto" w:fill="FFFFFF"/>
        </w:rPr>
        <w:t>proporcionará</w:t>
      </w:r>
      <w:r w:rsidRPr="006D132E">
        <w:rPr>
          <w:b/>
          <w:color w:val="000000"/>
          <w:sz w:val="20"/>
          <w:szCs w:val="23"/>
          <w:shd w:val="clear" w:color="auto" w:fill="FFFFFF"/>
        </w:rPr>
        <w:t xml:space="preserve"> a los participantes </w:t>
      </w:r>
      <w:r w:rsidR="00976A75" w:rsidRPr="006D132E">
        <w:rPr>
          <w:b/>
          <w:color w:val="000000"/>
          <w:sz w:val="20"/>
          <w:szCs w:val="23"/>
          <w:shd w:val="clear" w:color="auto" w:fill="FFFFFF"/>
        </w:rPr>
        <w:t>un marco teórico-práctico para</w:t>
      </w:r>
      <w:r w:rsidRPr="006D132E">
        <w:rPr>
          <w:b/>
          <w:color w:val="000000"/>
          <w:sz w:val="20"/>
          <w:szCs w:val="23"/>
          <w:shd w:val="clear" w:color="auto" w:fill="FFFFFF"/>
        </w:rPr>
        <w:t xml:space="preserve"> comprender </w:t>
      </w:r>
      <w:r w:rsidR="00976A75" w:rsidRPr="006D132E">
        <w:rPr>
          <w:b/>
          <w:color w:val="000000"/>
          <w:sz w:val="20"/>
          <w:szCs w:val="23"/>
          <w:shd w:val="clear" w:color="auto" w:fill="FFFFFF"/>
        </w:rPr>
        <w:t xml:space="preserve">mejor </w:t>
      </w:r>
      <w:r w:rsidRPr="006D132E">
        <w:rPr>
          <w:b/>
          <w:sz w:val="20"/>
          <w:szCs w:val="20"/>
        </w:rPr>
        <w:t xml:space="preserve">cómo </w:t>
      </w:r>
      <w:r w:rsidR="00976A75" w:rsidRPr="006D132E">
        <w:rPr>
          <w:b/>
          <w:sz w:val="20"/>
          <w:szCs w:val="20"/>
        </w:rPr>
        <w:t>las diferentes disciplinas artísticas</w:t>
      </w:r>
      <w:r w:rsidRPr="006D132E">
        <w:rPr>
          <w:b/>
          <w:sz w:val="20"/>
          <w:szCs w:val="20"/>
        </w:rPr>
        <w:t xml:space="preserve"> pueden contribuir a </w:t>
      </w:r>
      <w:r w:rsidR="00976A75" w:rsidRPr="006D132E">
        <w:rPr>
          <w:b/>
          <w:sz w:val="20"/>
          <w:szCs w:val="20"/>
        </w:rPr>
        <w:t>mejorar</w:t>
      </w:r>
      <w:r w:rsidRPr="006D132E">
        <w:rPr>
          <w:b/>
          <w:sz w:val="20"/>
          <w:szCs w:val="20"/>
        </w:rPr>
        <w:t xml:space="preserve"> </w:t>
      </w:r>
      <w:r w:rsidR="00976A75" w:rsidRPr="006D132E">
        <w:rPr>
          <w:b/>
          <w:sz w:val="20"/>
          <w:szCs w:val="20"/>
        </w:rPr>
        <w:t xml:space="preserve">el </w:t>
      </w:r>
      <w:r w:rsidRPr="006D132E">
        <w:rPr>
          <w:b/>
          <w:sz w:val="20"/>
          <w:szCs w:val="20"/>
        </w:rPr>
        <w:t>desarrollo emocional y creativo</w:t>
      </w:r>
      <w:r w:rsidR="00976A75" w:rsidRPr="006D132E">
        <w:rPr>
          <w:b/>
          <w:sz w:val="20"/>
          <w:szCs w:val="20"/>
        </w:rPr>
        <w:t xml:space="preserve"> de las personas</w:t>
      </w:r>
      <w:r w:rsidR="00710D40" w:rsidRPr="006D132E">
        <w:rPr>
          <w:b/>
          <w:sz w:val="20"/>
          <w:szCs w:val="20"/>
        </w:rPr>
        <w:t xml:space="preserve"> </w:t>
      </w:r>
      <w:r w:rsidR="00976A75" w:rsidRPr="006D132E">
        <w:rPr>
          <w:b/>
          <w:sz w:val="20"/>
          <w:szCs w:val="20"/>
        </w:rPr>
        <w:t xml:space="preserve">en la primera etapa de la vida. </w:t>
      </w:r>
    </w:p>
    <w:p w14:paraId="362ADBD0" w14:textId="70D58727" w:rsidR="0055181C" w:rsidRDefault="00917211" w:rsidP="00B278A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El contenido del curso, de 20 horas de duración, se orienta </w:t>
      </w:r>
      <w:r w:rsidR="007308E9">
        <w:rPr>
          <w:sz w:val="20"/>
          <w:szCs w:val="20"/>
        </w:rPr>
        <w:t xml:space="preserve">especialmente </w:t>
      </w:r>
      <w:r w:rsidR="00771D4C">
        <w:rPr>
          <w:sz w:val="20"/>
          <w:szCs w:val="20"/>
        </w:rPr>
        <w:t>a p</w:t>
      </w:r>
      <w:r w:rsidR="00771D4C" w:rsidRPr="00771D4C">
        <w:rPr>
          <w:sz w:val="20"/>
          <w:szCs w:val="20"/>
        </w:rPr>
        <w:t xml:space="preserve">rofesionales de la psicología infantil, docentes y </w:t>
      </w:r>
      <w:r w:rsidR="0076265B">
        <w:rPr>
          <w:sz w:val="20"/>
          <w:szCs w:val="20"/>
        </w:rPr>
        <w:t>empleados</w:t>
      </w:r>
      <w:r w:rsidR="00771D4C" w:rsidRPr="00771D4C">
        <w:rPr>
          <w:sz w:val="20"/>
          <w:szCs w:val="20"/>
        </w:rPr>
        <w:t xml:space="preserve"> de centros de edu</w:t>
      </w:r>
      <w:r w:rsidR="007308E9">
        <w:rPr>
          <w:sz w:val="20"/>
          <w:szCs w:val="20"/>
        </w:rPr>
        <w:t>cación infantil, madres, padres y</w:t>
      </w:r>
      <w:r w:rsidR="00771D4C" w:rsidRPr="00771D4C">
        <w:rPr>
          <w:sz w:val="20"/>
          <w:szCs w:val="20"/>
        </w:rPr>
        <w:t xml:space="preserve"> artistas especializa</w:t>
      </w:r>
      <w:r w:rsidR="007308E9">
        <w:rPr>
          <w:sz w:val="20"/>
          <w:szCs w:val="20"/>
        </w:rPr>
        <w:t>dos en espectáculos para bebés</w:t>
      </w:r>
      <w:r w:rsidR="00771D4C">
        <w:rPr>
          <w:sz w:val="20"/>
          <w:szCs w:val="20"/>
        </w:rPr>
        <w:t>.</w:t>
      </w:r>
      <w:r w:rsidR="00B966F3">
        <w:rPr>
          <w:sz w:val="20"/>
          <w:szCs w:val="20"/>
        </w:rPr>
        <w:t xml:space="preserve"> </w:t>
      </w:r>
      <w:r>
        <w:rPr>
          <w:sz w:val="20"/>
          <w:szCs w:val="20"/>
        </w:rPr>
        <w:t>No obstante, la inscripción está abierta a cualquier persona interesada en la educación de niños</w:t>
      </w:r>
      <w:r w:rsidR="00B53293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hasta 4 años. </w:t>
      </w:r>
      <w:r w:rsidR="0055181C" w:rsidRPr="006217E8">
        <w:rPr>
          <w:sz w:val="20"/>
          <w:szCs w:val="20"/>
        </w:rPr>
        <w:t xml:space="preserve">Reconocido por la Consejería de Educación, Cultura y Deporte del Gobierno de </w:t>
      </w:r>
      <w:r w:rsidR="0055181C" w:rsidRPr="006217E8">
        <w:rPr>
          <w:sz w:val="20"/>
          <w:szCs w:val="20"/>
        </w:rPr>
        <w:lastRenderedPageBreak/>
        <w:t>Cantabria a efectos de formación del profesorado</w:t>
      </w:r>
      <w:r w:rsidR="0055181C">
        <w:rPr>
          <w:sz w:val="20"/>
          <w:szCs w:val="20"/>
        </w:rPr>
        <w:t>, esta</w:t>
      </w:r>
      <w:r w:rsidR="0055181C" w:rsidRPr="00B278A0">
        <w:rPr>
          <w:sz w:val="20"/>
          <w:szCs w:val="20"/>
        </w:rPr>
        <w:t xml:space="preserve"> propuesta proporcionará un crédito de libre elección a los estudiantes de Grado de la Universidad de Cantabria.</w:t>
      </w:r>
    </w:p>
    <w:p w14:paraId="253F84D2" w14:textId="28125444" w:rsidR="00B53293" w:rsidRPr="00C13250" w:rsidRDefault="00C13250" w:rsidP="00B278A0">
      <w:pPr>
        <w:spacing w:line="276" w:lineRule="auto"/>
        <w:rPr>
          <w:b/>
          <w:sz w:val="20"/>
          <w:szCs w:val="20"/>
        </w:rPr>
      </w:pPr>
      <w:r w:rsidRPr="00C13250">
        <w:rPr>
          <w:b/>
          <w:sz w:val="20"/>
          <w:szCs w:val="20"/>
        </w:rPr>
        <w:t>Claustro docente internacional</w:t>
      </w:r>
    </w:p>
    <w:p w14:paraId="10D71FFE" w14:textId="3BC9F678" w:rsidR="0055181C" w:rsidRDefault="002D0BC6" w:rsidP="00B278A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 w:rsidR="00E83123">
        <w:rPr>
          <w:sz w:val="20"/>
          <w:szCs w:val="20"/>
        </w:rPr>
        <w:t xml:space="preserve">sumergir </w:t>
      </w:r>
      <w:r w:rsidR="0055181C">
        <w:rPr>
          <w:sz w:val="20"/>
          <w:szCs w:val="20"/>
        </w:rPr>
        <w:t>a los estudiantes</w:t>
      </w:r>
      <w:r w:rsidR="00E83123">
        <w:rPr>
          <w:sz w:val="20"/>
          <w:szCs w:val="20"/>
        </w:rPr>
        <w:t xml:space="preserve"> en</w:t>
      </w:r>
      <w:r w:rsidR="00FC2777">
        <w:rPr>
          <w:sz w:val="20"/>
          <w:szCs w:val="20"/>
        </w:rPr>
        <w:t xml:space="preserve"> la materia</w:t>
      </w:r>
      <w:r>
        <w:rPr>
          <w:sz w:val="20"/>
          <w:szCs w:val="20"/>
        </w:rPr>
        <w:t xml:space="preserve"> </w:t>
      </w:r>
      <w:r w:rsidR="0076265B">
        <w:rPr>
          <w:sz w:val="20"/>
          <w:szCs w:val="20"/>
        </w:rPr>
        <w:t xml:space="preserve">y </w:t>
      </w:r>
      <w:r w:rsidR="0055181C">
        <w:rPr>
          <w:sz w:val="20"/>
          <w:szCs w:val="20"/>
        </w:rPr>
        <w:t>proporcionarles</w:t>
      </w:r>
      <w:r w:rsidR="00FC2777">
        <w:rPr>
          <w:sz w:val="20"/>
          <w:szCs w:val="20"/>
        </w:rPr>
        <w:t xml:space="preserve"> herramientas </w:t>
      </w:r>
      <w:r w:rsidR="0055181C">
        <w:rPr>
          <w:sz w:val="20"/>
          <w:szCs w:val="20"/>
        </w:rPr>
        <w:t>que puedan aplicar posteriormente,</w:t>
      </w:r>
      <w:r>
        <w:rPr>
          <w:sz w:val="20"/>
          <w:szCs w:val="20"/>
        </w:rPr>
        <w:t xml:space="preserve"> </w:t>
      </w:r>
      <w:r w:rsidR="00E83123">
        <w:rPr>
          <w:sz w:val="20"/>
          <w:szCs w:val="20"/>
        </w:rPr>
        <w:t xml:space="preserve">el programa </w:t>
      </w:r>
      <w:r>
        <w:rPr>
          <w:sz w:val="20"/>
          <w:szCs w:val="20"/>
        </w:rPr>
        <w:t>conjugará</w:t>
      </w:r>
      <w:r w:rsidR="00FC2777">
        <w:rPr>
          <w:sz w:val="20"/>
          <w:szCs w:val="20"/>
        </w:rPr>
        <w:t xml:space="preserve"> ponencias teóricas</w:t>
      </w:r>
      <w:r w:rsidR="0055181C">
        <w:rPr>
          <w:sz w:val="20"/>
          <w:szCs w:val="20"/>
        </w:rPr>
        <w:t xml:space="preserve"> de expertos que han realizado estudios científicos sobre el tema con</w:t>
      </w:r>
      <w:r w:rsidR="0047371F">
        <w:rPr>
          <w:sz w:val="20"/>
          <w:szCs w:val="20"/>
        </w:rPr>
        <w:t xml:space="preserve"> talleres prácticos, </w:t>
      </w:r>
      <w:r w:rsidRPr="00034EB7">
        <w:rPr>
          <w:sz w:val="20"/>
          <w:szCs w:val="20"/>
        </w:rPr>
        <w:t>experiencias artísticas</w:t>
      </w:r>
      <w:r w:rsidR="0047371F">
        <w:rPr>
          <w:sz w:val="20"/>
          <w:szCs w:val="20"/>
        </w:rPr>
        <w:t xml:space="preserve"> y espectáculos</w:t>
      </w:r>
      <w:r>
        <w:rPr>
          <w:sz w:val="20"/>
          <w:szCs w:val="20"/>
        </w:rPr>
        <w:t>.</w:t>
      </w:r>
      <w:r w:rsidR="0055181C">
        <w:rPr>
          <w:sz w:val="20"/>
          <w:szCs w:val="20"/>
        </w:rPr>
        <w:t xml:space="preserve"> </w:t>
      </w:r>
      <w:r w:rsidR="00471985">
        <w:rPr>
          <w:sz w:val="20"/>
          <w:szCs w:val="20"/>
        </w:rPr>
        <w:t>Marina Pascual, r</w:t>
      </w:r>
      <w:r w:rsidR="00471985" w:rsidRPr="00471985">
        <w:rPr>
          <w:sz w:val="20"/>
          <w:szCs w:val="20"/>
        </w:rPr>
        <w:t>esponsable de programas para el desarrollo de la creatividad del Centro Botín</w:t>
      </w:r>
      <w:r w:rsidR="00471985">
        <w:rPr>
          <w:sz w:val="20"/>
          <w:szCs w:val="20"/>
        </w:rPr>
        <w:t>, y Pablo Fernández Berrocal, c</w:t>
      </w:r>
      <w:r w:rsidR="00471985" w:rsidRPr="00471985">
        <w:rPr>
          <w:sz w:val="20"/>
          <w:szCs w:val="20"/>
        </w:rPr>
        <w:t>atedrático de Psicología</w:t>
      </w:r>
      <w:r w:rsidR="00B53293">
        <w:rPr>
          <w:sz w:val="20"/>
          <w:szCs w:val="20"/>
        </w:rPr>
        <w:t xml:space="preserve"> de la</w:t>
      </w:r>
      <w:r w:rsidR="00471985" w:rsidRPr="00471985">
        <w:rPr>
          <w:sz w:val="20"/>
          <w:szCs w:val="20"/>
        </w:rPr>
        <w:t xml:space="preserve"> Universidad de Málaga</w:t>
      </w:r>
      <w:r w:rsidR="00471985">
        <w:rPr>
          <w:sz w:val="20"/>
          <w:szCs w:val="20"/>
        </w:rPr>
        <w:t xml:space="preserve">, serán los </w:t>
      </w:r>
      <w:r w:rsidR="002B61F5">
        <w:rPr>
          <w:sz w:val="20"/>
          <w:szCs w:val="20"/>
        </w:rPr>
        <w:t xml:space="preserve">responsables </w:t>
      </w:r>
      <w:r w:rsidR="00710D40">
        <w:rPr>
          <w:sz w:val="20"/>
          <w:szCs w:val="20"/>
        </w:rPr>
        <w:t>de dirigir</w:t>
      </w:r>
      <w:r w:rsidR="00471985">
        <w:rPr>
          <w:sz w:val="20"/>
          <w:szCs w:val="20"/>
        </w:rPr>
        <w:t xml:space="preserve"> este curso</w:t>
      </w:r>
      <w:r w:rsidR="00E4592F">
        <w:rPr>
          <w:sz w:val="20"/>
          <w:szCs w:val="20"/>
        </w:rPr>
        <w:t xml:space="preserve"> que forma parte de la programación de los cursos de verano de la Universidad de Cantabria</w:t>
      </w:r>
      <w:r w:rsidR="00DF0CDE">
        <w:rPr>
          <w:sz w:val="20"/>
          <w:szCs w:val="20"/>
        </w:rPr>
        <w:t xml:space="preserve">. </w:t>
      </w:r>
    </w:p>
    <w:p w14:paraId="298076C4" w14:textId="24A72B6C" w:rsidR="0047371F" w:rsidRDefault="0047371F" w:rsidP="00B278A0">
      <w:pPr>
        <w:spacing w:line="276" w:lineRule="auto"/>
        <w:rPr>
          <w:sz w:val="20"/>
          <w:szCs w:val="20"/>
        </w:rPr>
      </w:pPr>
      <w:r w:rsidRPr="006D132E">
        <w:rPr>
          <w:sz w:val="20"/>
          <w:szCs w:val="20"/>
          <w:u w:val="single"/>
        </w:rPr>
        <w:t>Asimismo, durante la ejecución del curso, la programación de actividades del Centro Botín contempla una serie de propuestas gratuitas abiertas al públi</w:t>
      </w:r>
      <w:r w:rsidR="00710D40" w:rsidRPr="006D132E">
        <w:rPr>
          <w:sz w:val="20"/>
          <w:szCs w:val="20"/>
          <w:u w:val="single"/>
        </w:rPr>
        <w:t xml:space="preserve">co general. Se trata de </w:t>
      </w:r>
      <w:r w:rsidR="00E4592F">
        <w:rPr>
          <w:sz w:val="20"/>
          <w:szCs w:val="20"/>
          <w:u w:val="single"/>
        </w:rPr>
        <w:t xml:space="preserve">cinco </w:t>
      </w:r>
      <w:r w:rsidR="00710D40" w:rsidRPr="006D132E">
        <w:rPr>
          <w:sz w:val="20"/>
          <w:szCs w:val="20"/>
          <w:u w:val="single"/>
        </w:rPr>
        <w:t xml:space="preserve">acciones artísticas </w:t>
      </w:r>
      <w:r w:rsidRPr="006D132E">
        <w:rPr>
          <w:sz w:val="20"/>
          <w:szCs w:val="20"/>
          <w:u w:val="single"/>
        </w:rPr>
        <w:t>sobre temáticas diversas dirigidas a familias con niños</w:t>
      </w:r>
      <w:r w:rsidR="00107526" w:rsidRPr="006D132E">
        <w:rPr>
          <w:sz w:val="20"/>
          <w:szCs w:val="20"/>
          <w:u w:val="single"/>
        </w:rPr>
        <w:t xml:space="preserve"> de hasta 4 años.</w:t>
      </w:r>
      <w:r w:rsidRPr="006D132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El objetivo es que el alumnado pued</w:t>
      </w:r>
      <w:r w:rsidR="00E4592F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6D132E">
        <w:rPr>
          <w:sz w:val="20"/>
          <w:szCs w:val="20"/>
        </w:rPr>
        <w:t>comprobar</w:t>
      </w:r>
      <w:r>
        <w:rPr>
          <w:sz w:val="20"/>
          <w:szCs w:val="20"/>
        </w:rPr>
        <w:t xml:space="preserve"> en persona cómo son las reacciones de los bebés y los adultos ante determinad</w:t>
      </w:r>
      <w:r w:rsidR="00E4592F">
        <w:rPr>
          <w:sz w:val="20"/>
          <w:szCs w:val="20"/>
        </w:rPr>
        <w:t>as situaciones</w:t>
      </w:r>
      <w:r>
        <w:rPr>
          <w:sz w:val="20"/>
          <w:szCs w:val="20"/>
        </w:rPr>
        <w:t xml:space="preserve">. </w:t>
      </w:r>
      <w:r w:rsidR="00E4592F">
        <w:rPr>
          <w:sz w:val="20"/>
          <w:szCs w:val="20"/>
        </w:rPr>
        <w:t xml:space="preserve">Para ello, se han programado una serie de actividades relacionadas con la literatura, la música o el juego. </w:t>
      </w:r>
      <w:r>
        <w:rPr>
          <w:sz w:val="20"/>
          <w:szCs w:val="20"/>
        </w:rPr>
        <w:t>T</w:t>
      </w:r>
      <w:bookmarkStart w:id="0" w:name="_GoBack"/>
      <w:bookmarkEnd w:id="0"/>
      <w:r>
        <w:rPr>
          <w:sz w:val="20"/>
          <w:szCs w:val="20"/>
        </w:rPr>
        <w:t>ras ese proceso de observación</w:t>
      </w:r>
      <w:r w:rsidR="006D132E">
        <w:rPr>
          <w:sz w:val="20"/>
          <w:szCs w:val="20"/>
        </w:rPr>
        <w:t>,</w:t>
      </w:r>
      <w:r>
        <w:rPr>
          <w:sz w:val="20"/>
          <w:szCs w:val="20"/>
        </w:rPr>
        <w:t xml:space="preserve"> y una vez que el público ha abandonado la sala, los artistas o profesionales encargados de coordinar </w:t>
      </w:r>
      <w:r w:rsidR="00E4592F">
        <w:rPr>
          <w:sz w:val="20"/>
          <w:szCs w:val="20"/>
        </w:rPr>
        <w:t>cada acción</w:t>
      </w:r>
      <w:r>
        <w:rPr>
          <w:sz w:val="20"/>
          <w:szCs w:val="20"/>
        </w:rPr>
        <w:t xml:space="preserve"> intervendrán en el curso para explicar lo acontecido</w:t>
      </w:r>
      <w:r w:rsidR="00107526">
        <w:rPr>
          <w:sz w:val="20"/>
          <w:szCs w:val="20"/>
        </w:rPr>
        <w:t>. Las familias interesadas en participar deben retirar una entrada a coste cero en las taquillas del centro de arte</w:t>
      </w:r>
      <w:r w:rsidR="006D132E">
        <w:rPr>
          <w:sz w:val="20"/>
          <w:szCs w:val="20"/>
        </w:rPr>
        <w:t xml:space="preserve"> en Santander</w:t>
      </w:r>
      <w:r w:rsidR="00E4592F">
        <w:rPr>
          <w:sz w:val="20"/>
          <w:szCs w:val="20"/>
        </w:rPr>
        <w:t xml:space="preserve"> o hacerlo online</w:t>
      </w:r>
      <w:r w:rsidR="00107526">
        <w:rPr>
          <w:sz w:val="20"/>
          <w:szCs w:val="20"/>
        </w:rPr>
        <w:t>.</w:t>
      </w:r>
    </w:p>
    <w:p w14:paraId="27F3137D" w14:textId="2ABE99BD" w:rsidR="00FC2777" w:rsidRPr="00107526" w:rsidRDefault="0055181C" w:rsidP="0055181C">
      <w:pPr>
        <w:spacing w:line="276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>
        <w:rPr>
          <w:sz w:val="20"/>
          <w:szCs w:val="20"/>
        </w:rPr>
        <w:t xml:space="preserve">El claustro docente de esta propuesta innovadora estará formado por </w:t>
      </w:r>
      <w:r w:rsidR="00CC7124">
        <w:rPr>
          <w:sz w:val="20"/>
          <w:szCs w:val="20"/>
        </w:rPr>
        <w:t>15</w:t>
      </w:r>
      <w:r w:rsidR="00FC2777">
        <w:rPr>
          <w:sz w:val="20"/>
          <w:szCs w:val="20"/>
        </w:rPr>
        <w:t xml:space="preserve"> </w:t>
      </w:r>
      <w:r w:rsidR="00FC2777" w:rsidRPr="00FC2777">
        <w:rPr>
          <w:sz w:val="20"/>
          <w:szCs w:val="20"/>
        </w:rPr>
        <w:t>profesionale</w:t>
      </w:r>
      <w:r w:rsidR="00917211">
        <w:rPr>
          <w:sz w:val="20"/>
          <w:szCs w:val="20"/>
        </w:rPr>
        <w:t xml:space="preserve">s </w:t>
      </w:r>
      <w:r w:rsidR="00B53293">
        <w:rPr>
          <w:sz w:val="20"/>
          <w:szCs w:val="20"/>
        </w:rPr>
        <w:t>de diferentes ámbitos</w:t>
      </w:r>
      <w:r>
        <w:rPr>
          <w:sz w:val="20"/>
          <w:szCs w:val="20"/>
        </w:rPr>
        <w:t xml:space="preserve">. </w:t>
      </w:r>
      <w:r w:rsidR="00E83123">
        <w:rPr>
          <w:sz w:val="20"/>
          <w:szCs w:val="20"/>
        </w:rPr>
        <w:t xml:space="preserve">Entre </w:t>
      </w:r>
      <w:r w:rsidR="00107526">
        <w:rPr>
          <w:sz w:val="20"/>
          <w:szCs w:val="20"/>
        </w:rPr>
        <w:t>los investigadores y científicos</w:t>
      </w:r>
      <w:r w:rsidR="00B53293">
        <w:rPr>
          <w:sz w:val="20"/>
          <w:szCs w:val="20"/>
        </w:rPr>
        <w:t>,</w:t>
      </w:r>
      <w:r w:rsidR="00DF0CDE">
        <w:rPr>
          <w:sz w:val="20"/>
          <w:szCs w:val="20"/>
        </w:rPr>
        <w:t xml:space="preserve"> </w:t>
      </w:r>
      <w:r w:rsidR="00DF0CDE" w:rsidRPr="00107526">
        <w:rPr>
          <w:sz w:val="20"/>
          <w:szCs w:val="20"/>
        </w:rPr>
        <w:t xml:space="preserve">cabe </w:t>
      </w:r>
      <w:r w:rsidR="00917211" w:rsidRPr="00107526">
        <w:rPr>
          <w:sz w:val="20"/>
          <w:szCs w:val="20"/>
        </w:rPr>
        <w:t>resaltar</w:t>
      </w:r>
      <w:r w:rsidR="00DF0CDE" w:rsidRPr="00107526">
        <w:rPr>
          <w:sz w:val="20"/>
          <w:szCs w:val="20"/>
        </w:rPr>
        <w:t xml:space="preserve"> la presencia de </w:t>
      </w:r>
      <w:r w:rsidR="00E83123" w:rsidRPr="00107526">
        <w:rPr>
          <w:sz w:val="20"/>
          <w:szCs w:val="20"/>
        </w:rPr>
        <w:t xml:space="preserve">Ruth Churchill </w:t>
      </w:r>
      <w:proofErr w:type="spellStart"/>
      <w:r w:rsidR="00E83123" w:rsidRPr="00107526">
        <w:rPr>
          <w:sz w:val="20"/>
          <w:szCs w:val="20"/>
        </w:rPr>
        <w:t>Dower</w:t>
      </w:r>
      <w:proofErr w:type="spellEnd"/>
      <w:r w:rsidR="00DF0CDE" w:rsidRPr="00107526">
        <w:rPr>
          <w:sz w:val="20"/>
          <w:szCs w:val="20"/>
        </w:rPr>
        <w:t>, director</w:t>
      </w:r>
      <w:r w:rsidR="00E83123" w:rsidRPr="00107526">
        <w:rPr>
          <w:sz w:val="20"/>
          <w:szCs w:val="20"/>
        </w:rPr>
        <w:t>a de</w:t>
      </w:r>
      <w:r w:rsidR="00DF0CDE" w:rsidRPr="00107526">
        <w:rPr>
          <w:sz w:val="20"/>
          <w:szCs w:val="20"/>
        </w:rPr>
        <w:t xml:space="preserve"> </w:t>
      </w:r>
      <w:proofErr w:type="spellStart"/>
      <w:r w:rsidR="00E83123" w:rsidRPr="00107526">
        <w:rPr>
          <w:sz w:val="20"/>
          <w:szCs w:val="20"/>
        </w:rPr>
        <w:t>Early</w:t>
      </w:r>
      <w:proofErr w:type="spellEnd"/>
      <w:r w:rsidR="00E83123" w:rsidRPr="00107526">
        <w:rPr>
          <w:sz w:val="20"/>
          <w:szCs w:val="20"/>
        </w:rPr>
        <w:t xml:space="preserve"> </w:t>
      </w:r>
      <w:proofErr w:type="spellStart"/>
      <w:r w:rsidR="00E83123" w:rsidRPr="00107526">
        <w:rPr>
          <w:sz w:val="20"/>
          <w:szCs w:val="20"/>
        </w:rPr>
        <w:t>Arts</w:t>
      </w:r>
      <w:proofErr w:type="spellEnd"/>
      <w:r w:rsidR="00DF0CDE" w:rsidRPr="00107526">
        <w:rPr>
          <w:sz w:val="20"/>
          <w:szCs w:val="20"/>
        </w:rPr>
        <w:t xml:space="preserve"> (</w:t>
      </w:r>
      <w:proofErr w:type="spellStart"/>
      <w:r w:rsidR="00E83123" w:rsidRPr="00107526">
        <w:rPr>
          <w:sz w:val="20"/>
          <w:szCs w:val="20"/>
        </w:rPr>
        <w:t>Holmfirth</w:t>
      </w:r>
      <w:proofErr w:type="spellEnd"/>
      <w:r w:rsidR="00DF0CDE" w:rsidRPr="00107526">
        <w:rPr>
          <w:sz w:val="20"/>
          <w:szCs w:val="20"/>
        </w:rPr>
        <w:t xml:space="preserve">, </w:t>
      </w:r>
      <w:r w:rsidR="00E83123" w:rsidRPr="00107526">
        <w:rPr>
          <w:sz w:val="20"/>
          <w:szCs w:val="20"/>
        </w:rPr>
        <w:t>Inglaterra</w:t>
      </w:r>
      <w:r w:rsidR="00DF0CDE" w:rsidRPr="00107526">
        <w:rPr>
          <w:sz w:val="20"/>
          <w:szCs w:val="20"/>
        </w:rPr>
        <w:t>)</w:t>
      </w:r>
      <w:r w:rsidR="00E4592F">
        <w:rPr>
          <w:sz w:val="20"/>
          <w:szCs w:val="20"/>
        </w:rPr>
        <w:t>. Se trata de u</w:t>
      </w:r>
      <w:r w:rsidR="000E3140" w:rsidRPr="00107526">
        <w:rPr>
          <w:sz w:val="20"/>
          <w:szCs w:val="20"/>
        </w:rPr>
        <w:t xml:space="preserve">n </w:t>
      </w:r>
      <w:r w:rsidR="00E4592F">
        <w:rPr>
          <w:sz w:val="20"/>
          <w:szCs w:val="20"/>
        </w:rPr>
        <w:t>p</w:t>
      </w:r>
      <w:r w:rsidR="000E3140" w:rsidRPr="00107526">
        <w:rPr>
          <w:sz w:val="20"/>
          <w:szCs w:val="20"/>
        </w:rPr>
        <w:t>ro</w:t>
      </w:r>
      <w:r w:rsidR="00E4592F">
        <w:rPr>
          <w:sz w:val="20"/>
          <w:szCs w:val="20"/>
        </w:rPr>
        <w:t>yecto</w:t>
      </w:r>
      <w:r w:rsidR="000E3140" w:rsidRPr="00107526">
        <w:rPr>
          <w:sz w:val="20"/>
          <w:szCs w:val="20"/>
        </w:rPr>
        <w:t xml:space="preserve"> galardonado por formar maestros inspiradores y altamente capacitados para la educación temprana </w:t>
      </w:r>
      <w:r w:rsidR="00917211" w:rsidRPr="00107526">
        <w:rPr>
          <w:sz w:val="20"/>
          <w:szCs w:val="20"/>
        </w:rPr>
        <w:t>a través de</w:t>
      </w:r>
      <w:r w:rsidR="000E3140" w:rsidRPr="00107526">
        <w:rPr>
          <w:sz w:val="20"/>
          <w:szCs w:val="20"/>
        </w:rPr>
        <w:t xml:space="preserve"> la creatividad y el arte</w:t>
      </w:r>
      <w:r w:rsidR="00DF0CDE" w:rsidRPr="00107526">
        <w:rPr>
          <w:sz w:val="20"/>
          <w:szCs w:val="20"/>
        </w:rPr>
        <w:t xml:space="preserve">. Su intervención, titulada </w:t>
      </w:r>
      <w:r w:rsidR="00E83123" w:rsidRPr="00107526">
        <w:rPr>
          <w:i/>
          <w:sz w:val="20"/>
          <w:szCs w:val="20"/>
        </w:rPr>
        <w:t>¿Podemos descubrir los orígenes de la creatividad de los niños? ¿Son los bebés bailarines, músicos y artistas naturales?</w:t>
      </w:r>
      <w:r w:rsidR="000E3140" w:rsidRPr="00107526">
        <w:rPr>
          <w:i/>
          <w:sz w:val="20"/>
          <w:szCs w:val="20"/>
        </w:rPr>
        <w:t>,</w:t>
      </w:r>
      <w:r w:rsidR="00E83123" w:rsidRPr="00107526">
        <w:rPr>
          <w:i/>
          <w:sz w:val="20"/>
          <w:szCs w:val="20"/>
        </w:rPr>
        <w:t xml:space="preserve"> </w:t>
      </w:r>
      <w:r w:rsidR="00DF0CDE" w:rsidRPr="00107526">
        <w:rPr>
          <w:sz w:val="20"/>
          <w:szCs w:val="20"/>
        </w:rPr>
        <w:t xml:space="preserve">tendrá lugar el </w:t>
      </w:r>
      <w:r w:rsidR="00E83123" w:rsidRPr="00107526">
        <w:rPr>
          <w:sz w:val="20"/>
          <w:szCs w:val="20"/>
        </w:rPr>
        <w:t xml:space="preserve">lunes 1 </w:t>
      </w:r>
      <w:r w:rsidR="00DF0CDE" w:rsidRPr="00107526">
        <w:rPr>
          <w:sz w:val="20"/>
          <w:szCs w:val="20"/>
        </w:rPr>
        <w:t>de julio.</w:t>
      </w:r>
      <w:r w:rsidR="00107526" w:rsidRPr="00107526">
        <w:rPr>
          <w:sz w:val="20"/>
          <w:szCs w:val="20"/>
        </w:rPr>
        <w:t xml:space="preserve"> Asimismo, el doctor Alfonso Amado, del Hospital Álvaro </w:t>
      </w:r>
      <w:proofErr w:type="spellStart"/>
      <w:r w:rsidR="00107526" w:rsidRPr="00107526">
        <w:rPr>
          <w:sz w:val="20"/>
          <w:szCs w:val="20"/>
        </w:rPr>
        <w:t>Cunqueiro</w:t>
      </w:r>
      <w:proofErr w:type="spellEnd"/>
      <w:r w:rsidR="00107526" w:rsidRPr="00107526">
        <w:rPr>
          <w:sz w:val="20"/>
          <w:szCs w:val="20"/>
        </w:rPr>
        <w:t xml:space="preserve"> (Vigo) y recientemente reconocido como el mejor </w:t>
      </w:r>
      <w:proofErr w:type="spellStart"/>
      <w:r w:rsidR="00107526" w:rsidRPr="00107526">
        <w:rPr>
          <w:sz w:val="20"/>
          <w:szCs w:val="20"/>
        </w:rPr>
        <w:t>neuropediatra</w:t>
      </w:r>
      <w:proofErr w:type="spellEnd"/>
      <w:r w:rsidR="00107526" w:rsidRPr="00107526">
        <w:rPr>
          <w:sz w:val="20"/>
          <w:szCs w:val="20"/>
        </w:rPr>
        <w:t xml:space="preserve"> de España, impartirá una charla el día 5. Por otra parte, Esther Rubio, fundadora y directora de la editorial </w:t>
      </w:r>
      <w:proofErr w:type="spellStart"/>
      <w:r w:rsidR="00107526" w:rsidRPr="00107526">
        <w:rPr>
          <w:sz w:val="20"/>
          <w:szCs w:val="20"/>
        </w:rPr>
        <w:t>Kókinos</w:t>
      </w:r>
      <w:proofErr w:type="spellEnd"/>
      <w:r w:rsidR="00107526" w:rsidRPr="00107526">
        <w:rPr>
          <w:sz w:val="20"/>
          <w:szCs w:val="20"/>
        </w:rPr>
        <w:t xml:space="preserve"> especializada en literatura infantil, y Luis Torres, director de “Rompiendo el Cascarón”, festival de artes escénicas para bebés del Teatro Fernán Gómez de Madrid, aportarán la visión más artística de la materia. </w:t>
      </w:r>
    </w:p>
    <w:p w14:paraId="333F6F70" w14:textId="6188677C" w:rsidR="00917211" w:rsidRDefault="00107526" w:rsidP="00B278A0">
      <w:pPr>
        <w:spacing w:line="276" w:lineRule="auto"/>
        <w:rPr>
          <w:sz w:val="20"/>
          <w:szCs w:val="20"/>
        </w:rPr>
      </w:pPr>
      <w:r w:rsidRPr="00107526">
        <w:rPr>
          <w:sz w:val="20"/>
          <w:szCs w:val="20"/>
        </w:rPr>
        <w:t xml:space="preserve">Por último, </w:t>
      </w:r>
      <w:r w:rsidR="006D132E">
        <w:rPr>
          <w:sz w:val="20"/>
          <w:szCs w:val="20"/>
        </w:rPr>
        <w:t>merece la pena destacar</w:t>
      </w:r>
      <w:r w:rsidRPr="00107526">
        <w:rPr>
          <w:sz w:val="20"/>
          <w:szCs w:val="20"/>
        </w:rPr>
        <w:t xml:space="preserve"> que </w:t>
      </w:r>
      <w:r w:rsidR="001C2692" w:rsidRPr="00107526">
        <w:rPr>
          <w:sz w:val="20"/>
          <w:szCs w:val="20"/>
        </w:rPr>
        <w:t>la ponencia que inaugurará el curso a las 9:30</w:t>
      </w:r>
      <w:r w:rsidR="006D132E">
        <w:rPr>
          <w:sz w:val="20"/>
          <w:szCs w:val="20"/>
        </w:rPr>
        <w:t xml:space="preserve"> horas el lunes 1 de julio</w:t>
      </w:r>
      <w:r w:rsidR="001C2692" w:rsidRPr="00107526">
        <w:rPr>
          <w:sz w:val="20"/>
          <w:szCs w:val="20"/>
        </w:rPr>
        <w:t xml:space="preserve"> </w:t>
      </w:r>
      <w:r w:rsidR="006D132E">
        <w:rPr>
          <w:sz w:val="20"/>
          <w:szCs w:val="20"/>
        </w:rPr>
        <w:t xml:space="preserve">será impartida por </w:t>
      </w:r>
      <w:r w:rsidR="001C2692" w:rsidRPr="00107526">
        <w:rPr>
          <w:sz w:val="20"/>
          <w:szCs w:val="20"/>
        </w:rPr>
        <w:t>el director del seminario</w:t>
      </w:r>
      <w:r w:rsidR="006D132E">
        <w:rPr>
          <w:sz w:val="20"/>
          <w:szCs w:val="20"/>
        </w:rPr>
        <w:t>,</w:t>
      </w:r>
      <w:r w:rsidR="001C2692" w:rsidRPr="00107526">
        <w:rPr>
          <w:sz w:val="20"/>
          <w:szCs w:val="20"/>
        </w:rPr>
        <w:t xml:space="preserve"> Pablo Fernández Berrocal</w:t>
      </w:r>
      <w:r w:rsidR="006D132E">
        <w:rPr>
          <w:sz w:val="20"/>
          <w:szCs w:val="20"/>
        </w:rPr>
        <w:t>, y se titula</w:t>
      </w:r>
      <w:r w:rsidR="001C2692" w:rsidRPr="00107526">
        <w:rPr>
          <w:i/>
          <w:sz w:val="20"/>
          <w:szCs w:val="20"/>
        </w:rPr>
        <w:t xml:space="preserve"> La relevancia de las</w:t>
      </w:r>
      <w:r w:rsidR="001C2692" w:rsidRPr="00F5529B">
        <w:rPr>
          <w:i/>
          <w:sz w:val="20"/>
          <w:szCs w:val="20"/>
        </w:rPr>
        <w:t xml:space="preserve"> emociones y la creatividad en la primera infancia</w:t>
      </w:r>
      <w:r w:rsidR="001C2692">
        <w:rPr>
          <w:i/>
          <w:sz w:val="20"/>
          <w:szCs w:val="20"/>
        </w:rPr>
        <w:t>.</w:t>
      </w:r>
      <w:r w:rsidR="001C2692" w:rsidRPr="001C2692">
        <w:rPr>
          <w:sz w:val="20"/>
          <w:szCs w:val="20"/>
        </w:rPr>
        <w:t xml:space="preserve"> </w:t>
      </w:r>
      <w:r w:rsidR="00B53293">
        <w:rPr>
          <w:sz w:val="20"/>
          <w:szCs w:val="20"/>
        </w:rPr>
        <w:t>F</w:t>
      </w:r>
      <w:r w:rsidR="001C2692">
        <w:rPr>
          <w:sz w:val="20"/>
          <w:szCs w:val="20"/>
        </w:rPr>
        <w:t xml:space="preserve">ernández </w:t>
      </w:r>
      <w:r w:rsidR="00B53293">
        <w:rPr>
          <w:sz w:val="20"/>
          <w:szCs w:val="20"/>
        </w:rPr>
        <w:t xml:space="preserve">Berrocal </w:t>
      </w:r>
      <w:r w:rsidR="001C2692">
        <w:rPr>
          <w:sz w:val="20"/>
          <w:szCs w:val="20"/>
        </w:rPr>
        <w:t>es d</w:t>
      </w:r>
      <w:r w:rsidR="001C2692" w:rsidRPr="001C2692">
        <w:rPr>
          <w:sz w:val="20"/>
          <w:szCs w:val="20"/>
        </w:rPr>
        <w:t xml:space="preserve">irector del Laboratorio Emociones de la </w:t>
      </w:r>
      <w:r w:rsidR="001C2692" w:rsidRPr="001C2692">
        <w:rPr>
          <w:sz w:val="20"/>
          <w:szCs w:val="20"/>
        </w:rPr>
        <w:lastRenderedPageBreak/>
        <w:t>Universidad de Málaga</w:t>
      </w:r>
      <w:r w:rsidR="001C2692">
        <w:rPr>
          <w:sz w:val="20"/>
          <w:szCs w:val="20"/>
        </w:rPr>
        <w:t xml:space="preserve">, una unidad de investigación que </w:t>
      </w:r>
      <w:r w:rsidR="001C2692" w:rsidRPr="001C2692">
        <w:rPr>
          <w:sz w:val="20"/>
          <w:szCs w:val="20"/>
        </w:rPr>
        <w:t xml:space="preserve">lleva más de </w:t>
      </w:r>
      <w:r w:rsidR="001C2692">
        <w:rPr>
          <w:sz w:val="20"/>
          <w:szCs w:val="20"/>
        </w:rPr>
        <w:t>una década</w:t>
      </w:r>
      <w:r w:rsidR="001C2692" w:rsidRPr="001C2692">
        <w:rPr>
          <w:sz w:val="20"/>
          <w:szCs w:val="20"/>
        </w:rPr>
        <w:t xml:space="preserve"> trabajando sobre la inteligencia emocional y sus relaciones con otras variables relevantes del bienestar de las personas.</w:t>
      </w:r>
    </w:p>
    <w:p w14:paraId="23A2EB0A" w14:textId="77777777" w:rsidR="00DF0CDE" w:rsidRPr="00B278A0" w:rsidRDefault="00DF0CDE" w:rsidP="00DF0CDE">
      <w:pPr>
        <w:spacing w:line="276" w:lineRule="auto"/>
        <w:rPr>
          <w:b/>
          <w:sz w:val="20"/>
          <w:szCs w:val="20"/>
        </w:rPr>
      </w:pPr>
      <w:r w:rsidRPr="00B278A0">
        <w:rPr>
          <w:b/>
          <w:sz w:val="20"/>
          <w:szCs w:val="20"/>
        </w:rPr>
        <w:t>Proceso de matriculación</w:t>
      </w:r>
    </w:p>
    <w:p w14:paraId="3C1F9FD2" w14:textId="646A79C6" w:rsidR="00083505" w:rsidRDefault="00083505" w:rsidP="00B278A0">
      <w:pPr>
        <w:spacing w:line="276" w:lineRule="auto"/>
        <w:rPr>
          <w:sz w:val="20"/>
          <w:szCs w:val="20"/>
        </w:rPr>
      </w:pPr>
      <w:r w:rsidRPr="006D132E">
        <w:rPr>
          <w:b/>
          <w:sz w:val="20"/>
          <w:szCs w:val="20"/>
        </w:rPr>
        <w:t xml:space="preserve">El plazo </w:t>
      </w:r>
      <w:r w:rsidR="00B53293" w:rsidRPr="006D132E">
        <w:rPr>
          <w:b/>
          <w:sz w:val="20"/>
          <w:szCs w:val="20"/>
        </w:rPr>
        <w:t>de inscripción</w:t>
      </w:r>
      <w:r w:rsidRPr="006D132E">
        <w:rPr>
          <w:b/>
          <w:sz w:val="20"/>
          <w:szCs w:val="20"/>
        </w:rPr>
        <w:t xml:space="preserve"> </w:t>
      </w:r>
      <w:r w:rsidR="009268DF" w:rsidRPr="006D132E">
        <w:rPr>
          <w:b/>
          <w:sz w:val="20"/>
          <w:szCs w:val="20"/>
        </w:rPr>
        <w:t>se mantendrá abierto</w:t>
      </w:r>
      <w:r w:rsidRPr="006D132E">
        <w:rPr>
          <w:b/>
          <w:sz w:val="20"/>
          <w:szCs w:val="20"/>
        </w:rPr>
        <w:t xml:space="preserve"> hasta el 27 de junio</w:t>
      </w:r>
      <w:r w:rsidR="007E0DBB" w:rsidRPr="006D132E">
        <w:rPr>
          <w:b/>
          <w:sz w:val="20"/>
          <w:szCs w:val="20"/>
        </w:rPr>
        <w:t>, o hasta completar las 40 plazas disponibles</w:t>
      </w:r>
      <w:r w:rsidRPr="00B278A0">
        <w:rPr>
          <w:sz w:val="20"/>
          <w:szCs w:val="20"/>
        </w:rPr>
        <w:t>. Los estudiantes que formal</w:t>
      </w:r>
      <w:r>
        <w:rPr>
          <w:sz w:val="20"/>
          <w:szCs w:val="20"/>
        </w:rPr>
        <w:t>icen su inscripción antes del 19 de junio se beneficiarán de u</w:t>
      </w:r>
      <w:r w:rsidR="009268DF">
        <w:rPr>
          <w:sz w:val="20"/>
          <w:szCs w:val="20"/>
        </w:rPr>
        <w:t xml:space="preserve">na tarifa </w:t>
      </w:r>
      <w:r w:rsidR="00B53293">
        <w:rPr>
          <w:sz w:val="20"/>
          <w:szCs w:val="20"/>
        </w:rPr>
        <w:t xml:space="preserve">reducida </w:t>
      </w:r>
      <w:r w:rsidR="009268DF">
        <w:rPr>
          <w:sz w:val="20"/>
          <w:szCs w:val="20"/>
        </w:rPr>
        <w:t>de 53 euros. A</w:t>
      </w:r>
      <w:r>
        <w:rPr>
          <w:sz w:val="20"/>
          <w:szCs w:val="20"/>
        </w:rPr>
        <w:t xml:space="preserve"> partir de </w:t>
      </w:r>
      <w:r w:rsidR="009268DF">
        <w:rPr>
          <w:sz w:val="20"/>
          <w:szCs w:val="20"/>
        </w:rPr>
        <w:t xml:space="preserve">esa fecha, </w:t>
      </w:r>
      <w:r w:rsidR="007E0DBB">
        <w:rPr>
          <w:sz w:val="20"/>
          <w:szCs w:val="20"/>
        </w:rPr>
        <w:t xml:space="preserve">se aplicará </w:t>
      </w:r>
      <w:r>
        <w:rPr>
          <w:sz w:val="20"/>
          <w:szCs w:val="20"/>
        </w:rPr>
        <w:t xml:space="preserve">la </w:t>
      </w:r>
      <w:r w:rsidR="009268DF">
        <w:rPr>
          <w:sz w:val="20"/>
          <w:szCs w:val="20"/>
        </w:rPr>
        <w:t xml:space="preserve">tasa </w:t>
      </w:r>
      <w:r>
        <w:rPr>
          <w:sz w:val="20"/>
          <w:szCs w:val="20"/>
        </w:rPr>
        <w:t xml:space="preserve">ordinaria </w:t>
      </w:r>
      <w:r w:rsidR="007E0DBB">
        <w:rPr>
          <w:sz w:val="20"/>
          <w:szCs w:val="20"/>
        </w:rPr>
        <w:t>de</w:t>
      </w:r>
      <w:r>
        <w:rPr>
          <w:sz w:val="20"/>
          <w:szCs w:val="20"/>
        </w:rPr>
        <w:t xml:space="preserve"> 126. </w:t>
      </w:r>
      <w:r w:rsidR="007E0DBB">
        <w:rPr>
          <w:sz w:val="20"/>
          <w:szCs w:val="20"/>
        </w:rPr>
        <w:t>E</w:t>
      </w:r>
      <w:r w:rsidRPr="00B278A0">
        <w:rPr>
          <w:sz w:val="20"/>
          <w:szCs w:val="20"/>
        </w:rPr>
        <w:t xml:space="preserve">xiste </w:t>
      </w:r>
      <w:r w:rsidR="007E0DBB">
        <w:rPr>
          <w:sz w:val="20"/>
          <w:szCs w:val="20"/>
        </w:rPr>
        <w:t>t</w:t>
      </w:r>
      <w:r w:rsidR="007E0DBB" w:rsidRPr="00B278A0">
        <w:rPr>
          <w:sz w:val="20"/>
          <w:szCs w:val="20"/>
        </w:rPr>
        <w:t xml:space="preserve">ambién </w:t>
      </w:r>
      <w:r w:rsidRPr="00B278A0">
        <w:rPr>
          <w:sz w:val="20"/>
          <w:szCs w:val="20"/>
        </w:rPr>
        <w:t>un descuento para residentes en Santander, alumn</w:t>
      </w:r>
      <w:r>
        <w:rPr>
          <w:sz w:val="20"/>
          <w:szCs w:val="20"/>
        </w:rPr>
        <w:t>os de la UC, nacidos en 1994</w:t>
      </w:r>
      <w:r w:rsidRPr="00B278A0">
        <w:rPr>
          <w:sz w:val="20"/>
          <w:szCs w:val="20"/>
        </w:rPr>
        <w:t xml:space="preserve"> y años posteriores, desempleados y miembros de la Asociación de Antiguos Alumnos de la Universidad de Cantabria (ALUCAN), que dispondrán de </w:t>
      </w:r>
      <w:r w:rsidR="009268DF">
        <w:rPr>
          <w:sz w:val="20"/>
          <w:szCs w:val="20"/>
        </w:rPr>
        <w:t>un precio</w:t>
      </w:r>
      <w:r w:rsidRPr="00B278A0">
        <w:rPr>
          <w:sz w:val="20"/>
          <w:szCs w:val="20"/>
        </w:rPr>
        <w:t xml:space="preserve"> reducid</w:t>
      </w:r>
      <w:r w:rsidR="009268DF">
        <w:rPr>
          <w:sz w:val="20"/>
          <w:szCs w:val="20"/>
        </w:rPr>
        <w:t>o</w:t>
      </w:r>
      <w:r w:rsidRPr="00B278A0">
        <w:rPr>
          <w:sz w:val="20"/>
          <w:szCs w:val="20"/>
        </w:rPr>
        <w:t xml:space="preserve"> de 79 euros. Por último, el curso ofrece un precio especial de 32 euros para p</w:t>
      </w:r>
      <w:r>
        <w:rPr>
          <w:sz w:val="20"/>
          <w:szCs w:val="20"/>
        </w:rPr>
        <w:t>ersonas mayores (nacidos en 1954</w:t>
      </w:r>
      <w:r w:rsidRPr="00B278A0">
        <w:rPr>
          <w:sz w:val="20"/>
          <w:szCs w:val="20"/>
        </w:rPr>
        <w:t xml:space="preserve"> o anteriores), familias numerosas y </w:t>
      </w:r>
      <w:r w:rsidR="00A959B3">
        <w:rPr>
          <w:sz w:val="20"/>
          <w:szCs w:val="20"/>
        </w:rPr>
        <w:t>personas con discapacidad</w:t>
      </w:r>
      <w:r w:rsidRPr="00B278A0">
        <w:rPr>
          <w:sz w:val="20"/>
          <w:szCs w:val="20"/>
        </w:rPr>
        <w:t>.</w:t>
      </w:r>
    </w:p>
    <w:p w14:paraId="2443162E" w14:textId="77777777" w:rsidR="00BF4D33" w:rsidRDefault="00BF4D33" w:rsidP="00B278A0">
      <w:pPr>
        <w:spacing w:line="276" w:lineRule="auto"/>
        <w:rPr>
          <w:sz w:val="20"/>
          <w:szCs w:val="20"/>
        </w:rPr>
      </w:pPr>
      <w:r w:rsidRPr="00B278A0">
        <w:rPr>
          <w:sz w:val="20"/>
          <w:szCs w:val="20"/>
        </w:rPr>
        <w:t>Todos los interesados en participar pueden tramitar su matrícula a través del Campus Virtual de la UC. Las personas no vinculadas a la Universidad de Cantabria tendrán que registrarse previamente en la web (http://campusvirtual.unican.es/identificacion/externos/) para conseguir un usuario y una contraseña que les permita iniciar el proceso. El resto de documentación requerida (</w:t>
      </w:r>
      <w:r w:rsidR="009268DF">
        <w:rPr>
          <w:sz w:val="20"/>
          <w:szCs w:val="20"/>
        </w:rPr>
        <w:t>f</w:t>
      </w:r>
      <w:r w:rsidRPr="00B278A0">
        <w:rPr>
          <w:sz w:val="20"/>
          <w:szCs w:val="20"/>
        </w:rPr>
        <w:t>otocopia de DNI y resguardo de abono de tasas) deberá hacerse llegar a la Secretaría de los Cursos de Verano, (Edificio Tres Torres "Casa del Estudiante", Torre C, planta -2. Avda. Los Castros), pudiéndose adelantar por correo electrónico (</w:t>
      </w:r>
      <w:hyperlink r:id="rId8" w:history="1">
        <w:r w:rsidRPr="00670D04">
          <w:rPr>
            <w:rStyle w:val="Hipervnculo"/>
            <w:sz w:val="20"/>
            <w:szCs w:val="20"/>
          </w:rPr>
          <w:t>cursos.verano@unican.es</w:t>
        </w:r>
      </w:hyperlink>
      <w:r w:rsidRPr="00B278A0">
        <w:rPr>
          <w:sz w:val="20"/>
          <w:szCs w:val="20"/>
        </w:rPr>
        <w:t>).</w:t>
      </w:r>
    </w:p>
    <w:p w14:paraId="3CB6A2DA" w14:textId="77777777" w:rsidR="00F527B1" w:rsidRPr="00B278A0" w:rsidRDefault="00F527B1" w:rsidP="00B278A0">
      <w:pPr>
        <w:spacing w:line="276" w:lineRule="auto"/>
        <w:rPr>
          <w:b/>
          <w:sz w:val="20"/>
          <w:szCs w:val="20"/>
        </w:rPr>
      </w:pPr>
      <w:r w:rsidRPr="00B278A0">
        <w:rPr>
          <w:b/>
          <w:sz w:val="20"/>
          <w:szCs w:val="20"/>
        </w:rPr>
        <w:t>Programa completo del curso</w:t>
      </w:r>
    </w:p>
    <w:p w14:paraId="45924B41" w14:textId="77777777" w:rsidR="00F527B1" w:rsidRPr="00F527B1" w:rsidRDefault="0015048D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Lunes, 1 de julio de 2019</w:t>
      </w:r>
    </w:p>
    <w:p w14:paraId="185DD016" w14:textId="77777777" w:rsidR="00F527B1" w:rsidRPr="00F527B1" w:rsidRDefault="00E21A37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09:00 h. -</w:t>
      </w:r>
      <w:r w:rsidR="00266C35">
        <w:rPr>
          <w:sz w:val="20"/>
          <w:szCs w:val="20"/>
        </w:rPr>
        <w:t xml:space="preserve"> 09:15</w:t>
      </w:r>
      <w:r w:rsidR="00F527B1" w:rsidRPr="00F527B1">
        <w:rPr>
          <w:sz w:val="20"/>
          <w:szCs w:val="20"/>
        </w:rPr>
        <w:t xml:space="preserve"> h. Recepción de participantes</w:t>
      </w:r>
      <w:r w:rsidR="00F5529B">
        <w:rPr>
          <w:sz w:val="20"/>
          <w:szCs w:val="20"/>
        </w:rPr>
        <w:t>.</w:t>
      </w:r>
      <w:r w:rsidR="00F527B1" w:rsidRPr="00F527B1">
        <w:rPr>
          <w:sz w:val="20"/>
          <w:szCs w:val="20"/>
        </w:rPr>
        <w:t xml:space="preserve"> </w:t>
      </w:r>
    </w:p>
    <w:p w14:paraId="62049CCE" w14:textId="77777777" w:rsidR="00F527B1" w:rsidRPr="00F527B1" w:rsidRDefault="00F527B1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 w:rsidRPr="00F527B1">
        <w:rPr>
          <w:sz w:val="20"/>
          <w:szCs w:val="20"/>
        </w:rPr>
        <w:t>09:</w:t>
      </w:r>
      <w:r w:rsidR="00266C35">
        <w:rPr>
          <w:sz w:val="20"/>
          <w:szCs w:val="20"/>
        </w:rPr>
        <w:t>15</w:t>
      </w:r>
      <w:r w:rsidR="00E21A37">
        <w:rPr>
          <w:sz w:val="20"/>
          <w:szCs w:val="20"/>
        </w:rPr>
        <w:t xml:space="preserve"> h. -</w:t>
      </w:r>
      <w:r w:rsidRPr="00F527B1">
        <w:rPr>
          <w:sz w:val="20"/>
          <w:szCs w:val="20"/>
        </w:rPr>
        <w:t xml:space="preserve"> </w:t>
      </w:r>
      <w:r w:rsidR="00266C35">
        <w:rPr>
          <w:sz w:val="20"/>
          <w:szCs w:val="20"/>
        </w:rPr>
        <w:t>9</w:t>
      </w:r>
      <w:r w:rsidRPr="00F527B1">
        <w:rPr>
          <w:sz w:val="20"/>
          <w:szCs w:val="20"/>
        </w:rPr>
        <w:t>:</w:t>
      </w:r>
      <w:r w:rsidR="00266C35">
        <w:rPr>
          <w:sz w:val="20"/>
          <w:szCs w:val="20"/>
        </w:rPr>
        <w:t>3</w:t>
      </w:r>
      <w:r w:rsidRPr="00F527B1">
        <w:rPr>
          <w:sz w:val="20"/>
          <w:szCs w:val="20"/>
        </w:rPr>
        <w:t xml:space="preserve">0 h. </w:t>
      </w:r>
      <w:r w:rsidR="0015048D" w:rsidRPr="0015048D">
        <w:rPr>
          <w:sz w:val="20"/>
          <w:szCs w:val="20"/>
        </w:rPr>
        <w:t>Inauguración del curso</w:t>
      </w:r>
      <w:r w:rsidR="00F5529B">
        <w:rPr>
          <w:sz w:val="20"/>
          <w:szCs w:val="20"/>
        </w:rPr>
        <w:t>.</w:t>
      </w:r>
    </w:p>
    <w:p w14:paraId="6600693E" w14:textId="77777777" w:rsidR="00F527B1" w:rsidRPr="00F5529B" w:rsidRDefault="00266C35" w:rsidP="00827AEE">
      <w:pPr>
        <w:shd w:val="clear" w:color="auto" w:fill="D9D9D9" w:themeFill="background1" w:themeFillShade="D9"/>
        <w:spacing w:after="0"/>
        <w:rPr>
          <w:i/>
          <w:sz w:val="20"/>
          <w:szCs w:val="20"/>
        </w:rPr>
      </w:pPr>
      <w:r>
        <w:rPr>
          <w:sz w:val="20"/>
          <w:szCs w:val="20"/>
        </w:rPr>
        <w:t>09:30</w:t>
      </w:r>
      <w:r w:rsidR="00E21A37">
        <w:rPr>
          <w:sz w:val="20"/>
          <w:szCs w:val="20"/>
        </w:rPr>
        <w:t xml:space="preserve"> h. -</w:t>
      </w:r>
      <w:r w:rsidR="00F527B1" w:rsidRPr="00F527B1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="00F527B1" w:rsidRPr="00F527B1">
        <w:rPr>
          <w:sz w:val="20"/>
          <w:szCs w:val="20"/>
        </w:rPr>
        <w:t>:</w:t>
      </w:r>
      <w:r w:rsidR="0015048D">
        <w:rPr>
          <w:sz w:val="20"/>
          <w:szCs w:val="20"/>
        </w:rPr>
        <w:t>3</w:t>
      </w:r>
      <w:r w:rsidR="00F527B1" w:rsidRPr="00F527B1">
        <w:rPr>
          <w:sz w:val="20"/>
          <w:szCs w:val="20"/>
        </w:rPr>
        <w:t xml:space="preserve">0 h. </w:t>
      </w:r>
      <w:r w:rsidR="00F5529B" w:rsidRPr="00F5529B">
        <w:rPr>
          <w:i/>
          <w:sz w:val="20"/>
          <w:szCs w:val="20"/>
        </w:rPr>
        <w:t>La relevancia de las emociones y la creatividad en la primera infancia</w:t>
      </w:r>
      <w:r w:rsidRPr="00266C35">
        <w:rPr>
          <w:sz w:val="20"/>
          <w:szCs w:val="20"/>
        </w:rPr>
        <w:t xml:space="preserve">. </w:t>
      </w:r>
      <w:r w:rsidR="00F5529B" w:rsidRPr="00F5529B">
        <w:rPr>
          <w:sz w:val="20"/>
          <w:szCs w:val="20"/>
        </w:rPr>
        <w:t>Pablo Fernández Berrocal. Catedrático de Psicología de la Universidad de Málaga</w:t>
      </w:r>
      <w:r>
        <w:rPr>
          <w:sz w:val="20"/>
          <w:szCs w:val="20"/>
        </w:rPr>
        <w:t>.</w:t>
      </w:r>
    </w:p>
    <w:p w14:paraId="38D26AA2" w14:textId="77777777" w:rsidR="00266C35" w:rsidRDefault="00E21A37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10:30 h. -</w:t>
      </w:r>
      <w:r w:rsidR="00F5529B">
        <w:rPr>
          <w:sz w:val="20"/>
          <w:szCs w:val="20"/>
        </w:rPr>
        <w:t xml:space="preserve"> 11:3</w:t>
      </w:r>
      <w:r w:rsidR="00266C35">
        <w:rPr>
          <w:sz w:val="20"/>
          <w:szCs w:val="20"/>
        </w:rPr>
        <w:t xml:space="preserve">0 h. </w:t>
      </w:r>
      <w:r w:rsidR="00F5529B" w:rsidRPr="00F5529B">
        <w:rPr>
          <w:i/>
          <w:sz w:val="20"/>
          <w:szCs w:val="20"/>
        </w:rPr>
        <w:t xml:space="preserve">¿Podemos descubrir los orígenes de la creatividad de los niños? ¿Son los bebés bailarines, músicos y artistas naturales? </w:t>
      </w:r>
      <w:r w:rsidR="00F5529B" w:rsidRPr="00F5529B">
        <w:rPr>
          <w:sz w:val="20"/>
          <w:szCs w:val="20"/>
        </w:rPr>
        <w:t>Ruth Churchil</w:t>
      </w:r>
      <w:r w:rsidR="00F5529B">
        <w:rPr>
          <w:sz w:val="20"/>
          <w:szCs w:val="20"/>
        </w:rPr>
        <w:t xml:space="preserve">l </w:t>
      </w:r>
      <w:proofErr w:type="spellStart"/>
      <w:r w:rsidR="00F5529B">
        <w:rPr>
          <w:sz w:val="20"/>
          <w:szCs w:val="20"/>
        </w:rPr>
        <w:t>Dower</w:t>
      </w:r>
      <w:proofErr w:type="spellEnd"/>
      <w:r w:rsidR="00F5529B">
        <w:rPr>
          <w:sz w:val="20"/>
          <w:szCs w:val="20"/>
        </w:rPr>
        <w:t xml:space="preserve">, directora de </w:t>
      </w:r>
      <w:proofErr w:type="spellStart"/>
      <w:r w:rsidR="00F5529B">
        <w:rPr>
          <w:sz w:val="20"/>
          <w:szCs w:val="20"/>
        </w:rPr>
        <w:t>Earlyarts</w:t>
      </w:r>
      <w:proofErr w:type="spellEnd"/>
      <w:r w:rsidR="00F5529B">
        <w:rPr>
          <w:sz w:val="20"/>
          <w:szCs w:val="20"/>
        </w:rPr>
        <w:t>.</w:t>
      </w:r>
      <w:r w:rsidR="00F5529B" w:rsidRPr="00F5529B">
        <w:rPr>
          <w:sz w:val="20"/>
          <w:szCs w:val="20"/>
        </w:rPr>
        <w:t xml:space="preserve"> Inglaterra.</w:t>
      </w:r>
    </w:p>
    <w:p w14:paraId="7B518D08" w14:textId="77777777" w:rsidR="00266C35" w:rsidRDefault="00F5529B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11:30 h. - 12:0</w:t>
      </w:r>
      <w:r w:rsidR="00266C35">
        <w:rPr>
          <w:sz w:val="20"/>
          <w:szCs w:val="20"/>
        </w:rPr>
        <w:t xml:space="preserve">0 h. </w:t>
      </w:r>
      <w:r w:rsidRPr="00F5529B">
        <w:rPr>
          <w:sz w:val="20"/>
          <w:szCs w:val="20"/>
        </w:rPr>
        <w:t>Pausa Café</w:t>
      </w:r>
      <w:r w:rsidR="00266C35" w:rsidRPr="00F5529B">
        <w:rPr>
          <w:sz w:val="20"/>
          <w:szCs w:val="20"/>
        </w:rPr>
        <w:t>.</w:t>
      </w:r>
    </w:p>
    <w:p w14:paraId="029C775A" w14:textId="77777777" w:rsidR="00266C35" w:rsidRDefault="00F5529B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12:00 h. – 13:3</w:t>
      </w:r>
      <w:r w:rsidR="00266C35">
        <w:rPr>
          <w:sz w:val="20"/>
          <w:szCs w:val="20"/>
        </w:rPr>
        <w:t xml:space="preserve">0 h. </w:t>
      </w:r>
      <w:r w:rsidRPr="00F5529B">
        <w:rPr>
          <w:i/>
          <w:sz w:val="20"/>
          <w:szCs w:val="20"/>
        </w:rPr>
        <w:t>El espacio como vehículo para el aprendizaje</w:t>
      </w:r>
      <w:r w:rsidRPr="00F5529B">
        <w:rPr>
          <w:sz w:val="20"/>
          <w:szCs w:val="20"/>
        </w:rPr>
        <w:t>. Silvana Andrés, artista visual y docente y Sonia Rayos, arquitecta y docente. Valencia.</w:t>
      </w:r>
    </w:p>
    <w:p w14:paraId="479B6C85" w14:textId="77777777" w:rsidR="00F5529B" w:rsidRPr="00F527B1" w:rsidRDefault="00F5529B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13:30 h. - 14:00 h. </w:t>
      </w:r>
      <w:r w:rsidRPr="00F5529B">
        <w:rPr>
          <w:sz w:val="20"/>
          <w:szCs w:val="20"/>
        </w:rPr>
        <w:t>Reflexión final con los ponentes de la jornada y directore</w:t>
      </w:r>
      <w:r>
        <w:rPr>
          <w:sz w:val="20"/>
          <w:szCs w:val="20"/>
        </w:rPr>
        <w:t>s.</w:t>
      </w:r>
    </w:p>
    <w:p w14:paraId="309F0655" w14:textId="77777777" w:rsidR="00827AEE" w:rsidRDefault="00827AEE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</w:p>
    <w:p w14:paraId="5FC2B774" w14:textId="77777777" w:rsidR="00F527B1" w:rsidRPr="00F527B1" w:rsidRDefault="00F527B1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  <w:r w:rsidRPr="00F527B1">
        <w:rPr>
          <w:b/>
          <w:sz w:val="20"/>
          <w:szCs w:val="20"/>
          <w:u w:val="single"/>
        </w:rPr>
        <w:t xml:space="preserve">Martes, </w:t>
      </w:r>
      <w:r w:rsidR="00A32ACF">
        <w:rPr>
          <w:b/>
          <w:sz w:val="20"/>
          <w:szCs w:val="20"/>
          <w:u w:val="single"/>
        </w:rPr>
        <w:t>2</w:t>
      </w:r>
      <w:r w:rsidRPr="00F527B1">
        <w:rPr>
          <w:b/>
          <w:sz w:val="20"/>
          <w:szCs w:val="20"/>
          <w:u w:val="single"/>
        </w:rPr>
        <w:t xml:space="preserve"> de julio de 201</w:t>
      </w:r>
      <w:r w:rsidR="00A32ACF">
        <w:rPr>
          <w:b/>
          <w:sz w:val="20"/>
          <w:szCs w:val="20"/>
          <w:u w:val="single"/>
        </w:rPr>
        <w:t>9</w:t>
      </w:r>
    </w:p>
    <w:p w14:paraId="4C04CF68" w14:textId="77777777" w:rsidR="00266C35" w:rsidRPr="00266C35" w:rsidRDefault="00A32ACF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09:30</w:t>
      </w:r>
      <w:r w:rsidR="00E21A37">
        <w:rPr>
          <w:sz w:val="20"/>
          <w:szCs w:val="20"/>
        </w:rPr>
        <w:t xml:space="preserve"> h. -</w:t>
      </w:r>
      <w:r w:rsidR="00F527B1" w:rsidRPr="00F527B1">
        <w:rPr>
          <w:sz w:val="20"/>
          <w:szCs w:val="20"/>
        </w:rPr>
        <w:t xml:space="preserve"> </w:t>
      </w:r>
      <w:r w:rsidR="00266C35">
        <w:rPr>
          <w:sz w:val="20"/>
          <w:szCs w:val="20"/>
        </w:rPr>
        <w:t>10</w:t>
      </w:r>
      <w:r w:rsidR="00F527B1" w:rsidRPr="00F527B1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="00266C35">
        <w:rPr>
          <w:sz w:val="20"/>
          <w:szCs w:val="20"/>
        </w:rPr>
        <w:t>0</w:t>
      </w:r>
      <w:r w:rsidR="00F527B1" w:rsidRPr="00F527B1">
        <w:rPr>
          <w:sz w:val="20"/>
          <w:szCs w:val="20"/>
        </w:rPr>
        <w:t xml:space="preserve"> h. </w:t>
      </w:r>
      <w:r w:rsidRPr="00A32ACF">
        <w:rPr>
          <w:i/>
          <w:sz w:val="20"/>
          <w:szCs w:val="20"/>
        </w:rPr>
        <w:t>La expresión de las emociones en los bebés</w:t>
      </w:r>
      <w:r w:rsidRPr="00A32ACF">
        <w:rPr>
          <w:sz w:val="20"/>
          <w:szCs w:val="20"/>
        </w:rPr>
        <w:t>. Enrique García Fernández-Abascal. Catedrático de Psicología de la Emoción y la Motivación. UNED. Málaga</w:t>
      </w:r>
      <w:r w:rsidR="00266C35">
        <w:rPr>
          <w:sz w:val="20"/>
          <w:szCs w:val="20"/>
        </w:rPr>
        <w:t>.</w:t>
      </w:r>
    </w:p>
    <w:p w14:paraId="6F95A2B1" w14:textId="77777777" w:rsidR="00266C35" w:rsidRDefault="00A32ACF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10:3</w:t>
      </w:r>
      <w:r w:rsidR="00266C35" w:rsidRPr="00266C35">
        <w:rPr>
          <w:sz w:val="20"/>
          <w:szCs w:val="20"/>
        </w:rPr>
        <w:t xml:space="preserve">0 </w:t>
      </w:r>
      <w:r w:rsidR="00266C35">
        <w:rPr>
          <w:sz w:val="20"/>
          <w:szCs w:val="20"/>
        </w:rPr>
        <w:t xml:space="preserve">h. </w:t>
      </w:r>
      <w:r w:rsidR="00E21A37">
        <w:rPr>
          <w:sz w:val="20"/>
          <w:szCs w:val="20"/>
        </w:rPr>
        <w:t>-</w:t>
      </w:r>
      <w:r>
        <w:rPr>
          <w:sz w:val="20"/>
          <w:szCs w:val="20"/>
        </w:rPr>
        <w:t xml:space="preserve"> 11:3</w:t>
      </w:r>
      <w:r w:rsidR="00266C35" w:rsidRPr="00266C35">
        <w:rPr>
          <w:sz w:val="20"/>
          <w:szCs w:val="20"/>
        </w:rPr>
        <w:t>0</w:t>
      </w:r>
      <w:r w:rsidR="00266C35">
        <w:rPr>
          <w:sz w:val="20"/>
          <w:szCs w:val="20"/>
        </w:rPr>
        <w:t xml:space="preserve"> h. </w:t>
      </w:r>
      <w:r w:rsidRPr="00A32ACF">
        <w:rPr>
          <w:sz w:val="20"/>
          <w:szCs w:val="20"/>
        </w:rPr>
        <w:t>Actividad para familias y bebés que servirá de práctica para el alumnado.</w:t>
      </w:r>
      <w:r>
        <w:rPr>
          <w:sz w:val="20"/>
          <w:szCs w:val="20"/>
        </w:rPr>
        <w:t xml:space="preserve"> </w:t>
      </w:r>
      <w:r w:rsidRPr="00A32ACF">
        <w:rPr>
          <w:i/>
          <w:sz w:val="20"/>
          <w:szCs w:val="20"/>
        </w:rPr>
        <w:t>Raíces y alas. Instalaciones de juego para niños (0-4)</w:t>
      </w:r>
      <w:r w:rsidRPr="00A32ACF">
        <w:rPr>
          <w:sz w:val="20"/>
          <w:szCs w:val="20"/>
        </w:rPr>
        <w:t xml:space="preserve">. Javier Abad, doctor en Bellas Artes y </w:t>
      </w:r>
      <w:proofErr w:type="spellStart"/>
      <w:r w:rsidRPr="00A32ACF">
        <w:rPr>
          <w:sz w:val="20"/>
          <w:szCs w:val="20"/>
        </w:rPr>
        <w:t>Ange</w:t>
      </w:r>
      <w:proofErr w:type="spellEnd"/>
      <w:r w:rsidRPr="00A32ACF">
        <w:rPr>
          <w:sz w:val="20"/>
          <w:szCs w:val="20"/>
        </w:rPr>
        <w:t xml:space="preserve"> Velasco, doctora en Ciencias de la Educación y </w:t>
      </w:r>
      <w:proofErr w:type="spellStart"/>
      <w:r w:rsidRPr="00A32ACF">
        <w:rPr>
          <w:sz w:val="20"/>
          <w:szCs w:val="20"/>
        </w:rPr>
        <w:t>ludoterapeuta</w:t>
      </w:r>
      <w:proofErr w:type="spellEnd"/>
      <w:r>
        <w:rPr>
          <w:sz w:val="20"/>
          <w:szCs w:val="20"/>
        </w:rPr>
        <w:t>.</w:t>
      </w:r>
    </w:p>
    <w:p w14:paraId="5A8F5F4E" w14:textId="77777777" w:rsidR="00A32ACF" w:rsidRPr="00266C35" w:rsidRDefault="00A32ACF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11:30 h. - 12:00 h. </w:t>
      </w:r>
      <w:r w:rsidRPr="00F5529B">
        <w:rPr>
          <w:sz w:val="20"/>
          <w:szCs w:val="20"/>
        </w:rPr>
        <w:t>Pausa Café.</w:t>
      </w:r>
    </w:p>
    <w:p w14:paraId="494808AE" w14:textId="77777777" w:rsidR="00266C35" w:rsidRDefault="00A32ACF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12</w:t>
      </w:r>
      <w:r w:rsidR="00266C35" w:rsidRPr="00266C35">
        <w:rPr>
          <w:sz w:val="20"/>
          <w:szCs w:val="20"/>
        </w:rPr>
        <w:t xml:space="preserve">:00 </w:t>
      </w:r>
      <w:r w:rsidR="00266C35">
        <w:rPr>
          <w:sz w:val="20"/>
          <w:szCs w:val="20"/>
        </w:rPr>
        <w:t xml:space="preserve">h. </w:t>
      </w:r>
      <w:r w:rsidR="00E21A37">
        <w:rPr>
          <w:sz w:val="20"/>
          <w:szCs w:val="20"/>
        </w:rPr>
        <w:t>-</w:t>
      </w:r>
      <w:r>
        <w:rPr>
          <w:sz w:val="20"/>
          <w:szCs w:val="20"/>
        </w:rPr>
        <w:t xml:space="preserve"> 13</w:t>
      </w:r>
      <w:r w:rsidR="00266C35" w:rsidRPr="00266C35">
        <w:rPr>
          <w:sz w:val="20"/>
          <w:szCs w:val="20"/>
        </w:rPr>
        <w:t>:00</w:t>
      </w:r>
      <w:r w:rsidR="00266C35">
        <w:rPr>
          <w:sz w:val="20"/>
          <w:szCs w:val="20"/>
        </w:rPr>
        <w:t xml:space="preserve"> h. </w:t>
      </w:r>
      <w:r w:rsidRPr="00A32ACF">
        <w:rPr>
          <w:i/>
          <w:sz w:val="20"/>
          <w:szCs w:val="20"/>
        </w:rPr>
        <w:t>Simbología de los lugares de encuentro y relación para la primera infancia: instalaciones de juego.</w:t>
      </w:r>
      <w:r w:rsidRPr="00A32ACF">
        <w:rPr>
          <w:sz w:val="20"/>
          <w:szCs w:val="20"/>
        </w:rPr>
        <w:t xml:space="preserve"> Javier Abad, doctor en Bellas Artes y </w:t>
      </w:r>
      <w:proofErr w:type="spellStart"/>
      <w:r w:rsidRPr="00A32ACF">
        <w:rPr>
          <w:sz w:val="20"/>
          <w:szCs w:val="20"/>
        </w:rPr>
        <w:t>Ange</w:t>
      </w:r>
      <w:proofErr w:type="spellEnd"/>
      <w:r w:rsidRPr="00A32ACF">
        <w:rPr>
          <w:sz w:val="20"/>
          <w:szCs w:val="20"/>
        </w:rPr>
        <w:t xml:space="preserve"> Velasco, doctora en Ciencias de la Educación y </w:t>
      </w:r>
      <w:proofErr w:type="spellStart"/>
      <w:r w:rsidRPr="00A32ACF">
        <w:rPr>
          <w:sz w:val="20"/>
          <w:szCs w:val="20"/>
        </w:rPr>
        <w:t>ludoterapeuta</w:t>
      </w:r>
      <w:proofErr w:type="spellEnd"/>
      <w:r w:rsidR="00266C35" w:rsidRPr="00A32ACF">
        <w:rPr>
          <w:sz w:val="20"/>
          <w:szCs w:val="20"/>
        </w:rPr>
        <w:t>.</w:t>
      </w:r>
    </w:p>
    <w:p w14:paraId="6B81D0C7" w14:textId="77777777" w:rsidR="00A32ACF" w:rsidRPr="00F527B1" w:rsidRDefault="00A32ACF" w:rsidP="00A32ACF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13:30 h. - 14:00 h. </w:t>
      </w:r>
      <w:r w:rsidRPr="00F5529B">
        <w:rPr>
          <w:sz w:val="20"/>
          <w:szCs w:val="20"/>
        </w:rPr>
        <w:t>Reflexión final con los ponentes de la jornada y directore</w:t>
      </w:r>
      <w:r>
        <w:rPr>
          <w:sz w:val="20"/>
          <w:szCs w:val="20"/>
        </w:rPr>
        <w:t>s.</w:t>
      </w:r>
    </w:p>
    <w:p w14:paraId="6E334CC3" w14:textId="77777777" w:rsidR="00827AEE" w:rsidRDefault="00827AEE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</w:p>
    <w:p w14:paraId="4114D963" w14:textId="77777777" w:rsidR="00F527B1" w:rsidRPr="00F527B1" w:rsidRDefault="00F527B1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  <w:r w:rsidRPr="00F527B1">
        <w:rPr>
          <w:b/>
          <w:sz w:val="20"/>
          <w:szCs w:val="20"/>
          <w:u w:val="single"/>
        </w:rPr>
        <w:t xml:space="preserve">Miércoles, </w:t>
      </w:r>
      <w:r w:rsidR="00A32ACF">
        <w:rPr>
          <w:b/>
          <w:sz w:val="20"/>
          <w:szCs w:val="20"/>
          <w:u w:val="single"/>
        </w:rPr>
        <w:t>3</w:t>
      </w:r>
      <w:r w:rsidRPr="00F527B1">
        <w:rPr>
          <w:b/>
          <w:sz w:val="20"/>
          <w:szCs w:val="20"/>
          <w:u w:val="single"/>
        </w:rPr>
        <w:t xml:space="preserve"> de julio de 201</w:t>
      </w:r>
      <w:r w:rsidR="00A32ACF">
        <w:rPr>
          <w:b/>
          <w:sz w:val="20"/>
          <w:szCs w:val="20"/>
          <w:u w:val="single"/>
        </w:rPr>
        <w:t>9</w:t>
      </w:r>
    </w:p>
    <w:p w14:paraId="57E4913E" w14:textId="77777777" w:rsidR="00266C35" w:rsidRPr="00266C35" w:rsidRDefault="00E21A37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9:30</w:t>
      </w:r>
      <w:r w:rsidR="00266C35" w:rsidRPr="00266C35">
        <w:rPr>
          <w:sz w:val="20"/>
          <w:szCs w:val="20"/>
        </w:rPr>
        <w:t xml:space="preserve"> </w:t>
      </w:r>
      <w:r w:rsidR="00266C35">
        <w:rPr>
          <w:sz w:val="20"/>
          <w:szCs w:val="20"/>
        </w:rPr>
        <w:t xml:space="preserve">h. </w:t>
      </w:r>
      <w:r>
        <w:rPr>
          <w:sz w:val="20"/>
          <w:szCs w:val="20"/>
        </w:rPr>
        <w:t>- 10:3</w:t>
      </w:r>
      <w:r w:rsidR="00266C35" w:rsidRPr="00266C35">
        <w:rPr>
          <w:sz w:val="20"/>
          <w:szCs w:val="20"/>
        </w:rPr>
        <w:t>0</w:t>
      </w:r>
      <w:r w:rsidR="00266C35">
        <w:rPr>
          <w:sz w:val="20"/>
          <w:szCs w:val="20"/>
        </w:rPr>
        <w:t xml:space="preserve"> h. </w:t>
      </w:r>
      <w:r w:rsidRPr="00E21A37">
        <w:rPr>
          <w:i/>
          <w:sz w:val="20"/>
          <w:szCs w:val="20"/>
        </w:rPr>
        <w:t>De las emociones a la creatividad en la infancia</w:t>
      </w:r>
      <w:r w:rsidRPr="00E21A37">
        <w:rPr>
          <w:sz w:val="20"/>
          <w:szCs w:val="20"/>
        </w:rPr>
        <w:t>. Rosario Cabello. Profesora titular de Psicología Evolutiva y de la Educación de la Universidad de Granada</w:t>
      </w:r>
      <w:r w:rsidR="00266C35">
        <w:rPr>
          <w:sz w:val="20"/>
          <w:szCs w:val="20"/>
        </w:rPr>
        <w:t>.</w:t>
      </w:r>
    </w:p>
    <w:p w14:paraId="76A4CF09" w14:textId="77777777" w:rsidR="00266C35" w:rsidRPr="00266C35" w:rsidRDefault="00E21A37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10:3</w:t>
      </w:r>
      <w:r w:rsidR="00266C35" w:rsidRPr="00266C35">
        <w:rPr>
          <w:sz w:val="20"/>
          <w:szCs w:val="20"/>
        </w:rPr>
        <w:t xml:space="preserve">0 </w:t>
      </w:r>
      <w:r w:rsidR="00266C35">
        <w:rPr>
          <w:sz w:val="20"/>
          <w:szCs w:val="20"/>
        </w:rPr>
        <w:t xml:space="preserve">h. </w:t>
      </w:r>
      <w:r>
        <w:rPr>
          <w:sz w:val="20"/>
          <w:szCs w:val="20"/>
        </w:rPr>
        <w:t>- 11:3</w:t>
      </w:r>
      <w:r w:rsidR="00266C35" w:rsidRPr="00266C35">
        <w:rPr>
          <w:sz w:val="20"/>
          <w:szCs w:val="20"/>
        </w:rPr>
        <w:t>0</w:t>
      </w:r>
      <w:r w:rsidR="00266C35">
        <w:rPr>
          <w:sz w:val="20"/>
          <w:szCs w:val="20"/>
        </w:rPr>
        <w:t xml:space="preserve"> h. </w:t>
      </w:r>
      <w:r w:rsidRPr="00E21A37">
        <w:rPr>
          <w:sz w:val="20"/>
          <w:szCs w:val="20"/>
        </w:rPr>
        <w:t>Actividad para familias y bebés que servirá de práctica para el alumnado</w:t>
      </w:r>
      <w:r w:rsidRPr="00E21A37">
        <w:rPr>
          <w:i/>
          <w:sz w:val="20"/>
          <w:szCs w:val="20"/>
        </w:rPr>
        <w:t xml:space="preserve">. Una oruga, un huevo ¿qué va primero? Experiencia literaria. </w:t>
      </w:r>
      <w:r w:rsidRPr="00E21A37">
        <w:rPr>
          <w:sz w:val="20"/>
          <w:szCs w:val="20"/>
        </w:rPr>
        <w:t xml:space="preserve">Esther Rubio, fundadora y directora de </w:t>
      </w:r>
      <w:proofErr w:type="spellStart"/>
      <w:r w:rsidRPr="00E21A37">
        <w:rPr>
          <w:sz w:val="20"/>
          <w:szCs w:val="20"/>
        </w:rPr>
        <w:t>Kókinos</w:t>
      </w:r>
      <w:proofErr w:type="spellEnd"/>
      <w:r w:rsidRPr="00E21A37">
        <w:rPr>
          <w:sz w:val="20"/>
          <w:szCs w:val="20"/>
        </w:rPr>
        <w:t xml:space="preserve"> y Cristina Peregrina, actriz y directora de comunicación de </w:t>
      </w:r>
      <w:proofErr w:type="spellStart"/>
      <w:r w:rsidRPr="00E21A37">
        <w:rPr>
          <w:sz w:val="20"/>
          <w:szCs w:val="20"/>
        </w:rPr>
        <w:t>Kókinos</w:t>
      </w:r>
      <w:proofErr w:type="spellEnd"/>
      <w:r w:rsidRPr="00E21A37">
        <w:rPr>
          <w:i/>
          <w:sz w:val="20"/>
          <w:szCs w:val="20"/>
        </w:rPr>
        <w:t>.</w:t>
      </w:r>
    </w:p>
    <w:p w14:paraId="2BA79278" w14:textId="77777777" w:rsidR="009E7E50" w:rsidRPr="00266C35" w:rsidRDefault="009E7E50" w:rsidP="009E7E50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11:30 h. - 12:00 h. </w:t>
      </w:r>
      <w:r w:rsidRPr="00F5529B">
        <w:rPr>
          <w:sz w:val="20"/>
          <w:szCs w:val="20"/>
        </w:rPr>
        <w:t>Pausa Café.</w:t>
      </w:r>
    </w:p>
    <w:p w14:paraId="56AAC55B" w14:textId="77777777" w:rsidR="00266C35" w:rsidRPr="00266C35" w:rsidRDefault="009E7E50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12:0</w:t>
      </w:r>
      <w:r w:rsidR="00266C35" w:rsidRPr="00266C35">
        <w:rPr>
          <w:sz w:val="20"/>
          <w:szCs w:val="20"/>
        </w:rPr>
        <w:t xml:space="preserve">0 </w:t>
      </w:r>
      <w:r w:rsidR="00266C35">
        <w:rPr>
          <w:sz w:val="20"/>
          <w:szCs w:val="20"/>
        </w:rPr>
        <w:t xml:space="preserve">h. </w:t>
      </w:r>
      <w:r>
        <w:rPr>
          <w:sz w:val="20"/>
          <w:szCs w:val="20"/>
        </w:rPr>
        <w:t>-</w:t>
      </w:r>
      <w:r w:rsidR="00266C35" w:rsidRPr="00266C35">
        <w:rPr>
          <w:sz w:val="20"/>
          <w:szCs w:val="20"/>
        </w:rPr>
        <w:t xml:space="preserve"> 13:30</w:t>
      </w:r>
      <w:r w:rsidR="00266C35">
        <w:rPr>
          <w:sz w:val="20"/>
          <w:szCs w:val="20"/>
        </w:rPr>
        <w:t xml:space="preserve"> h. </w:t>
      </w:r>
      <w:r w:rsidRPr="009E7E50">
        <w:rPr>
          <w:i/>
          <w:sz w:val="20"/>
          <w:szCs w:val="20"/>
        </w:rPr>
        <w:t xml:space="preserve">Editar literatura para la primera infancia. </w:t>
      </w:r>
      <w:r w:rsidRPr="009E7E50">
        <w:rPr>
          <w:sz w:val="20"/>
          <w:szCs w:val="20"/>
        </w:rPr>
        <w:t xml:space="preserve">Esther Rubio, fundadora y directora Editorial </w:t>
      </w:r>
      <w:proofErr w:type="spellStart"/>
      <w:r w:rsidRPr="009E7E50">
        <w:rPr>
          <w:sz w:val="20"/>
          <w:szCs w:val="20"/>
        </w:rPr>
        <w:t>Kókinos</w:t>
      </w:r>
      <w:proofErr w:type="spellEnd"/>
      <w:r w:rsidRPr="009E7E50">
        <w:rPr>
          <w:sz w:val="20"/>
          <w:szCs w:val="20"/>
        </w:rPr>
        <w:t xml:space="preserve"> y Cristina Peregrina, actriz y directora de comunicación de </w:t>
      </w:r>
      <w:proofErr w:type="spellStart"/>
      <w:r w:rsidRPr="009E7E50">
        <w:rPr>
          <w:sz w:val="20"/>
          <w:szCs w:val="20"/>
        </w:rPr>
        <w:t>Kókinos</w:t>
      </w:r>
      <w:proofErr w:type="spellEnd"/>
      <w:r w:rsidRPr="009E7E50">
        <w:rPr>
          <w:sz w:val="20"/>
          <w:szCs w:val="20"/>
        </w:rPr>
        <w:t>.</w:t>
      </w:r>
    </w:p>
    <w:p w14:paraId="70622400" w14:textId="77777777" w:rsidR="009E7E50" w:rsidRPr="00F527B1" w:rsidRDefault="009E7E50" w:rsidP="009E7E50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13:30 h. - 14:00 h. </w:t>
      </w:r>
      <w:r w:rsidRPr="00F5529B">
        <w:rPr>
          <w:sz w:val="20"/>
          <w:szCs w:val="20"/>
        </w:rPr>
        <w:t>Reflexión final con los ponentes de la jornada y directore</w:t>
      </w:r>
      <w:r>
        <w:rPr>
          <w:sz w:val="20"/>
          <w:szCs w:val="20"/>
        </w:rPr>
        <w:t>s.</w:t>
      </w:r>
    </w:p>
    <w:p w14:paraId="000BFC14" w14:textId="77777777" w:rsidR="00827AEE" w:rsidRDefault="00827AEE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</w:p>
    <w:p w14:paraId="66D24A47" w14:textId="77777777" w:rsidR="00F527B1" w:rsidRPr="00266C35" w:rsidRDefault="00F527B1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 w:rsidRPr="00F527B1">
        <w:rPr>
          <w:b/>
          <w:sz w:val="20"/>
          <w:szCs w:val="20"/>
          <w:u w:val="single"/>
        </w:rPr>
        <w:t xml:space="preserve">Jueves, </w:t>
      </w:r>
      <w:r w:rsidR="001842B8">
        <w:rPr>
          <w:b/>
          <w:sz w:val="20"/>
          <w:szCs w:val="20"/>
          <w:u w:val="single"/>
        </w:rPr>
        <w:t>4</w:t>
      </w:r>
      <w:r w:rsidRPr="00F527B1">
        <w:rPr>
          <w:b/>
          <w:sz w:val="20"/>
          <w:szCs w:val="20"/>
          <w:u w:val="single"/>
        </w:rPr>
        <w:t xml:space="preserve"> de julio de 201</w:t>
      </w:r>
      <w:r w:rsidR="001842B8">
        <w:rPr>
          <w:b/>
          <w:sz w:val="20"/>
          <w:szCs w:val="20"/>
          <w:u w:val="single"/>
        </w:rPr>
        <w:t>9</w:t>
      </w:r>
    </w:p>
    <w:p w14:paraId="2C787CC8" w14:textId="77777777" w:rsidR="001842B8" w:rsidRPr="00266C35" w:rsidRDefault="001842B8" w:rsidP="001842B8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9:30</w:t>
      </w:r>
      <w:r w:rsidRPr="00266C35">
        <w:rPr>
          <w:sz w:val="20"/>
          <w:szCs w:val="20"/>
        </w:rPr>
        <w:t xml:space="preserve"> </w:t>
      </w:r>
      <w:r>
        <w:rPr>
          <w:sz w:val="20"/>
          <w:szCs w:val="20"/>
        </w:rPr>
        <w:t>h. - 10:3</w:t>
      </w:r>
      <w:r w:rsidRPr="00266C35">
        <w:rPr>
          <w:sz w:val="20"/>
          <w:szCs w:val="20"/>
        </w:rPr>
        <w:t>0</w:t>
      </w:r>
      <w:r>
        <w:rPr>
          <w:sz w:val="20"/>
          <w:szCs w:val="20"/>
        </w:rPr>
        <w:t xml:space="preserve"> h. </w:t>
      </w:r>
      <w:r w:rsidRPr="001842B8">
        <w:rPr>
          <w:i/>
          <w:sz w:val="20"/>
          <w:szCs w:val="20"/>
        </w:rPr>
        <w:t xml:space="preserve">Música y cuentos: buenos alimentos en la etapa prenatal. </w:t>
      </w:r>
      <w:r w:rsidRPr="001842B8">
        <w:rPr>
          <w:sz w:val="20"/>
          <w:szCs w:val="20"/>
        </w:rPr>
        <w:t xml:space="preserve">Begoña Ibarrola. Psicóloga, </w:t>
      </w:r>
      <w:proofErr w:type="spellStart"/>
      <w:r w:rsidRPr="001842B8">
        <w:rPr>
          <w:sz w:val="20"/>
          <w:szCs w:val="20"/>
        </w:rPr>
        <w:t>musicoterapeuta</w:t>
      </w:r>
      <w:proofErr w:type="spellEnd"/>
      <w:r w:rsidRPr="001842B8">
        <w:rPr>
          <w:sz w:val="20"/>
          <w:szCs w:val="20"/>
        </w:rPr>
        <w:t xml:space="preserve"> y escritora. Madrid.</w:t>
      </w:r>
    </w:p>
    <w:p w14:paraId="2557D6DB" w14:textId="77777777" w:rsidR="001842B8" w:rsidRPr="00266C35" w:rsidRDefault="001842B8" w:rsidP="001842B8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10:3</w:t>
      </w:r>
      <w:r w:rsidRPr="00266C35">
        <w:rPr>
          <w:sz w:val="20"/>
          <w:szCs w:val="20"/>
        </w:rPr>
        <w:t xml:space="preserve">0 </w:t>
      </w:r>
      <w:r>
        <w:rPr>
          <w:sz w:val="20"/>
          <w:szCs w:val="20"/>
        </w:rPr>
        <w:t>h. - 11:3</w:t>
      </w:r>
      <w:r w:rsidRPr="00266C35">
        <w:rPr>
          <w:sz w:val="20"/>
          <w:szCs w:val="20"/>
        </w:rPr>
        <w:t>0</w:t>
      </w:r>
      <w:r>
        <w:rPr>
          <w:sz w:val="20"/>
          <w:szCs w:val="20"/>
        </w:rPr>
        <w:t xml:space="preserve"> h. </w:t>
      </w:r>
      <w:r w:rsidRPr="00E21A37">
        <w:rPr>
          <w:sz w:val="20"/>
          <w:szCs w:val="20"/>
        </w:rPr>
        <w:t>Actividad para familias y bebés que servirá de práctica para el alumnado</w:t>
      </w:r>
      <w:r w:rsidRPr="00E21A37">
        <w:rPr>
          <w:i/>
          <w:sz w:val="20"/>
          <w:szCs w:val="20"/>
        </w:rPr>
        <w:t xml:space="preserve">. </w:t>
      </w:r>
      <w:r w:rsidRPr="001842B8">
        <w:rPr>
          <w:i/>
          <w:sz w:val="20"/>
          <w:szCs w:val="20"/>
        </w:rPr>
        <w:t xml:space="preserve">Jugando con la música. </w:t>
      </w:r>
      <w:r w:rsidRPr="001842B8">
        <w:rPr>
          <w:sz w:val="20"/>
          <w:szCs w:val="20"/>
        </w:rPr>
        <w:t xml:space="preserve">Según la </w:t>
      </w:r>
      <w:proofErr w:type="spellStart"/>
      <w:r w:rsidRPr="001842B8">
        <w:rPr>
          <w:sz w:val="20"/>
          <w:szCs w:val="20"/>
        </w:rPr>
        <w:t>Music</w:t>
      </w:r>
      <w:proofErr w:type="spellEnd"/>
      <w:r w:rsidRPr="001842B8">
        <w:rPr>
          <w:sz w:val="20"/>
          <w:szCs w:val="20"/>
        </w:rPr>
        <w:t xml:space="preserve"> </w:t>
      </w:r>
      <w:proofErr w:type="spellStart"/>
      <w:r w:rsidRPr="001842B8">
        <w:rPr>
          <w:sz w:val="20"/>
          <w:szCs w:val="20"/>
        </w:rPr>
        <w:t>Learning</w:t>
      </w:r>
      <w:proofErr w:type="spellEnd"/>
      <w:r w:rsidRPr="001842B8">
        <w:rPr>
          <w:sz w:val="20"/>
          <w:szCs w:val="20"/>
        </w:rPr>
        <w:t xml:space="preserve"> </w:t>
      </w:r>
      <w:proofErr w:type="spellStart"/>
      <w:r w:rsidRPr="001842B8">
        <w:rPr>
          <w:sz w:val="20"/>
          <w:szCs w:val="20"/>
        </w:rPr>
        <w:t>Theory</w:t>
      </w:r>
      <w:proofErr w:type="spellEnd"/>
      <w:r w:rsidRPr="001842B8">
        <w:rPr>
          <w:sz w:val="20"/>
          <w:szCs w:val="20"/>
        </w:rPr>
        <w:t xml:space="preserve"> de Edwin Gordon. Marisa Pérez Sánchez, directora y fundadora del Instituto Gordon de Educación Musical España (IGEME) y directora y fundadora del proyecto “Música con Corazón”. Madrid.</w:t>
      </w:r>
    </w:p>
    <w:p w14:paraId="35DA4D00" w14:textId="77777777" w:rsidR="001842B8" w:rsidRPr="00266C35" w:rsidRDefault="001842B8" w:rsidP="001842B8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11:30 h. - 12:00 h. </w:t>
      </w:r>
      <w:r w:rsidRPr="00F5529B">
        <w:rPr>
          <w:sz w:val="20"/>
          <w:szCs w:val="20"/>
        </w:rPr>
        <w:t>Pausa Café.</w:t>
      </w:r>
    </w:p>
    <w:p w14:paraId="12C8D0BE" w14:textId="77777777" w:rsidR="001842B8" w:rsidRPr="001842B8" w:rsidRDefault="001842B8" w:rsidP="001842B8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12:0</w:t>
      </w:r>
      <w:r w:rsidRPr="00266C35">
        <w:rPr>
          <w:sz w:val="20"/>
          <w:szCs w:val="20"/>
        </w:rPr>
        <w:t xml:space="preserve">0 </w:t>
      </w:r>
      <w:r>
        <w:rPr>
          <w:sz w:val="20"/>
          <w:szCs w:val="20"/>
        </w:rPr>
        <w:t>h. -</w:t>
      </w:r>
      <w:r w:rsidRPr="00266C35">
        <w:rPr>
          <w:sz w:val="20"/>
          <w:szCs w:val="20"/>
        </w:rPr>
        <w:t xml:space="preserve"> 13:30</w:t>
      </w:r>
      <w:r>
        <w:rPr>
          <w:sz w:val="20"/>
          <w:szCs w:val="20"/>
        </w:rPr>
        <w:t xml:space="preserve"> h. </w:t>
      </w:r>
      <w:proofErr w:type="spellStart"/>
      <w:r w:rsidRPr="001842B8">
        <w:rPr>
          <w:i/>
          <w:sz w:val="20"/>
          <w:szCs w:val="20"/>
        </w:rPr>
        <w:t>Music</w:t>
      </w:r>
      <w:proofErr w:type="spellEnd"/>
      <w:r w:rsidRPr="001842B8">
        <w:rPr>
          <w:i/>
          <w:sz w:val="20"/>
          <w:szCs w:val="20"/>
        </w:rPr>
        <w:t xml:space="preserve"> </w:t>
      </w:r>
      <w:proofErr w:type="spellStart"/>
      <w:r w:rsidRPr="001842B8">
        <w:rPr>
          <w:i/>
          <w:sz w:val="20"/>
          <w:szCs w:val="20"/>
        </w:rPr>
        <w:t>Learning</w:t>
      </w:r>
      <w:proofErr w:type="spellEnd"/>
      <w:r w:rsidRPr="001842B8">
        <w:rPr>
          <w:i/>
          <w:sz w:val="20"/>
          <w:szCs w:val="20"/>
        </w:rPr>
        <w:t xml:space="preserve"> </w:t>
      </w:r>
      <w:proofErr w:type="spellStart"/>
      <w:r w:rsidRPr="001842B8">
        <w:rPr>
          <w:i/>
          <w:sz w:val="20"/>
          <w:szCs w:val="20"/>
        </w:rPr>
        <w:t>Theory</w:t>
      </w:r>
      <w:proofErr w:type="spellEnd"/>
      <w:r w:rsidRPr="001842B8">
        <w:rPr>
          <w:i/>
          <w:sz w:val="20"/>
          <w:szCs w:val="20"/>
        </w:rPr>
        <w:t xml:space="preserve"> de Edwin Gordon, un nuevo paradigma en la enseñanza musical temprana. </w:t>
      </w:r>
      <w:r w:rsidRPr="001842B8">
        <w:rPr>
          <w:sz w:val="20"/>
          <w:szCs w:val="20"/>
        </w:rPr>
        <w:t>Marisa Pérez, directora y fundadora Instituto Gordon Educación Musical España. Madrid.</w:t>
      </w:r>
    </w:p>
    <w:p w14:paraId="3CFCD766" w14:textId="77777777" w:rsidR="00827AEE" w:rsidRDefault="001842B8" w:rsidP="00827AE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13:30 h. - 14:00 h. </w:t>
      </w:r>
      <w:r w:rsidRPr="00F5529B">
        <w:rPr>
          <w:sz w:val="20"/>
          <w:szCs w:val="20"/>
        </w:rPr>
        <w:t>Reflexión final con los ponentes de la jornada y directore</w:t>
      </w:r>
      <w:r>
        <w:rPr>
          <w:sz w:val="20"/>
          <w:szCs w:val="20"/>
        </w:rPr>
        <w:t>s</w:t>
      </w:r>
      <w:r w:rsidR="00827AEE" w:rsidRPr="00827AEE">
        <w:rPr>
          <w:sz w:val="20"/>
          <w:szCs w:val="20"/>
        </w:rPr>
        <w:t>.</w:t>
      </w:r>
    </w:p>
    <w:p w14:paraId="4AE03DBE" w14:textId="77777777" w:rsidR="00827AEE" w:rsidRDefault="00827AEE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</w:p>
    <w:p w14:paraId="17AD8C20" w14:textId="77777777" w:rsidR="00F527B1" w:rsidRPr="00F527B1" w:rsidRDefault="00F527B1" w:rsidP="00827AEE">
      <w:pPr>
        <w:shd w:val="clear" w:color="auto" w:fill="D9D9D9" w:themeFill="background1" w:themeFillShade="D9"/>
        <w:spacing w:after="0"/>
        <w:rPr>
          <w:b/>
          <w:sz w:val="20"/>
          <w:szCs w:val="20"/>
          <w:u w:val="single"/>
        </w:rPr>
      </w:pPr>
      <w:r w:rsidRPr="00F527B1">
        <w:rPr>
          <w:b/>
          <w:sz w:val="20"/>
          <w:szCs w:val="20"/>
          <w:u w:val="single"/>
        </w:rPr>
        <w:t xml:space="preserve">Viernes, </w:t>
      </w:r>
      <w:r w:rsidR="001842B8">
        <w:rPr>
          <w:b/>
          <w:sz w:val="20"/>
          <w:szCs w:val="20"/>
          <w:u w:val="single"/>
        </w:rPr>
        <w:t>5 de julio de 2019</w:t>
      </w:r>
    </w:p>
    <w:p w14:paraId="77E562E4" w14:textId="77777777" w:rsidR="00D2216E" w:rsidRPr="00266C35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9:30</w:t>
      </w:r>
      <w:r w:rsidRPr="00266C35">
        <w:rPr>
          <w:sz w:val="20"/>
          <w:szCs w:val="20"/>
        </w:rPr>
        <w:t xml:space="preserve"> </w:t>
      </w:r>
      <w:r>
        <w:rPr>
          <w:sz w:val="20"/>
          <w:szCs w:val="20"/>
        </w:rPr>
        <w:t>h. - 10:3</w:t>
      </w:r>
      <w:r w:rsidRPr="00266C35">
        <w:rPr>
          <w:sz w:val="20"/>
          <w:szCs w:val="20"/>
        </w:rPr>
        <w:t>0</w:t>
      </w:r>
      <w:r>
        <w:rPr>
          <w:sz w:val="20"/>
          <w:szCs w:val="20"/>
        </w:rPr>
        <w:t xml:space="preserve"> h. </w:t>
      </w:r>
      <w:r w:rsidRPr="00D2216E">
        <w:rPr>
          <w:i/>
          <w:sz w:val="20"/>
          <w:szCs w:val="20"/>
        </w:rPr>
        <w:t xml:space="preserve">De la genética a la creatividad y viceversa. </w:t>
      </w:r>
      <w:r w:rsidRPr="00D2216E">
        <w:rPr>
          <w:sz w:val="20"/>
          <w:szCs w:val="20"/>
        </w:rPr>
        <w:t xml:space="preserve">Alfonso Amado. </w:t>
      </w:r>
      <w:proofErr w:type="spellStart"/>
      <w:r w:rsidRPr="00D2216E">
        <w:rPr>
          <w:sz w:val="20"/>
          <w:szCs w:val="20"/>
        </w:rPr>
        <w:t>Neuropediatra</w:t>
      </w:r>
      <w:proofErr w:type="spellEnd"/>
      <w:r w:rsidRPr="00D2216E">
        <w:rPr>
          <w:sz w:val="20"/>
          <w:szCs w:val="20"/>
        </w:rPr>
        <w:t xml:space="preserve">, Hospital Álvaro </w:t>
      </w:r>
      <w:proofErr w:type="spellStart"/>
      <w:r w:rsidRPr="00D2216E">
        <w:rPr>
          <w:sz w:val="20"/>
          <w:szCs w:val="20"/>
        </w:rPr>
        <w:t>Cunqueiro</w:t>
      </w:r>
      <w:proofErr w:type="spellEnd"/>
      <w:r w:rsidRPr="00D2216E">
        <w:rPr>
          <w:sz w:val="20"/>
          <w:szCs w:val="20"/>
        </w:rPr>
        <w:t xml:space="preserve"> Vigo.</w:t>
      </w:r>
    </w:p>
    <w:p w14:paraId="360FB8AB" w14:textId="77777777" w:rsidR="00D2216E" w:rsidRPr="00266C35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10:3</w:t>
      </w:r>
      <w:r w:rsidRPr="00266C35">
        <w:rPr>
          <w:sz w:val="20"/>
          <w:szCs w:val="20"/>
        </w:rPr>
        <w:t xml:space="preserve">0 </w:t>
      </w:r>
      <w:r>
        <w:rPr>
          <w:sz w:val="20"/>
          <w:szCs w:val="20"/>
        </w:rPr>
        <w:t>h. - 11:3</w:t>
      </w:r>
      <w:r w:rsidRPr="00266C35">
        <w:rPr>
          <w:sz w:val="20"/>
          <w:szCs w:val="20"/>
        </w:rPr>
        <w:t>0</w:t>
      </w:r>
      <w:r>
        <w:rPr>
          <w:sz w:val="20"/>
          <w:szCs w:val="20"/>
        </w:rPr>
        <w:t xml:space="preserve"> h. </w:t>
      </w:r>
      <w:r w:rsidRPr="00E21A37">
        <w:rPr>
          <w:sz w:val="20"/>
          <w:szCs w:val="20"/>
        </w:rPr>
        <w:t>Actividad para familias y bebés que servirá de práctica para el alumnado</w:t>
      </w:r>
      <w:r w:rsidRPr="00E21A37">
        <w:rPr>
          <w:i/>
          <w:sz w:val="20"/>
          <w:szCs w:val="20"/>
        </w:rPr>
        <w:t xml:space="preserve">. </w:t>
      </w:r>
      <w:proofErr w:type="spellStart"/>
      <w:r w:rsidRPr="00D2216E">
        <w:rPr>
          <w:i/>
          <w:sz w:val="20"/>
          <w:szCs w:val="20"/>
        </w:rPr>
        <w:t>Pinxit</w:t>
      </w:r>
      <w:proofErr w:type="spellEnd"/>
      <w:r w:rsidRPr="00D2216E">
        <w:rPr>
          <w:i/>
          <w:sz w:val="20"/>
          <w:szCs w:val="20"/>
        </w:rPr>
        <w:t xml:space="preserve">, </w:t>
      </w:r>
      <w:r w:rsidRPr="00D2216E">
        <w:rPr>
          <w:sz w:val="20"/>
          <w:szCs w:val="20"/>
        </w:rPr>
        <w:t xml:space="preserve">espectáculo escénico de </w:t>
      </w:r>
      <w:proofErr w:type="spellStart"/>
      <w:r w:rsidRPr="00D2216E">
        <w:rPr>
          <w:sz w:val="20"/>
          <w:szCs w:val="20"/>
        </w:rPr>
        <w:t>Baychimo</w:t>
      </w:r>
      <w:proofErr w:type="spellEnd"/>
      <w:r w:rsidRPr="00D2216E">
        <w:rPr>
          <w:sz w:val="20"/>
          <w:szCs w:val="20"/>
        </w:rPr>
        <w:t xml:space="preserve"> teatro. Zamora.</w:t>
      </w:r>
    </w:p>
    <w:p w14:paraId="142C4B12" w14:textId="77777777" w:rsidR="00D2216E" w:rsidRPr="00266C35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11:30 h. - 12:00 h. </w:t>
      </w:r>
      <w:r w:rsidRPr="00F5529B">
        <w:rPr>
          <w:sz w:val="20"/>
          <w:szCs w:val="20"/>
        </w:rPr>
        <w:t>Pausa Café.</w:t>
      </w:r>
    </w:p>
    <w:p w14:paraId="0248A7F1" w14:textId="77777777" w:rsidR="00D2216E" w:rsidRDefault="00D2216E" w:rsidP="00D2216E">
      <w:pPr>
        <w:shd w:val="clear" w:color="auto" w:fill="D9D9D9" w:themeFill="background1" w:themeFillShade="D9"/>
        <w:spacing w:after="0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12:0</w:t>
      </w:r>
      <w:r w:rsidRPr="00266C35">
        <w:rPr>
          <w:sz w:val="20"/>
          <w:szCs w:val="20"/>
        </w:rPr>
        <w:t xml:space="preserve">0 </w:t>
      </w:r>
      <w:r>
        <w:rPr>
          <w:sz w:val="20"/>
          <w:szCs w:val="20"/>
        </w:rPr>
        <w:t>h. - 12</w:t>
      </w:r>
      <w:r w:rsidRPr="00266C35">
        <w:rPr>
          <w:sz w:val="20"/>
          <w:szCs w:val="20"/>
        </w:rPr>
        <w:t>:30</w:t>
      </w:r>
      <w:r>
        <w:rPr>
          <w:sz w:val="20"/>
          <w:szCs w:val="20"/>
        </w:rPr>
        <w:t xml:space="preserve"> h. </w:t>
      </w:r>
      <w:r w:rsidRPr="00D2216E">
        <w:rPr>
          <w:i/>
          <w:sz w:val="20"/>
          <w:szCs w:val="20"/>
        </w:rPr>
        <w:t xml:space="preserve">Porqué, cómo y cuándo de mi trabajo con bebés. </w:t>
      </w:r>
      <w:r w:rsidRPr="00D2216E">
        <w:rPr>
          <w:sz w:val="20"/>
          <w:szCs w:val="20"/>
        </w:rPr>
        <w:t xml:space="preserve">Arturo Ledesma de </w:t>
      </w:r>
      <w:proofErr w:type="spellStart"/>
      <w:r w:rsidRPr="00D2216E">
        <w:rPr>
          <w:sz w:val="20"/>
          <w:szCs w:val="20"/>
        </w:rPr>
        <w:t>Baychimo</w:t>
      </w:r>
      <w:proofErr w:type="spellEnd"/>
      <w:r w:rsidRPr="00D2216E">
        <w:rPr>
          <w:sz w:val="20"/>
          <w:szCs w:val="20"/>
        </w:rPr>
        <w:t xml:space="preserve"> Teatro. Artista. Zamora</w:t>
      </w:r>
      <w:r>
        <w:rPr>
          <w:i/>
          <w:sz w:val="20"/>
          <w:szCs w:val="20"/>
        </w:rPr>
        <w:t>.</w:t>
      </w:r>
      <w:r w:rsidRPr="00D2216E">
        <w:rPr>
          <w:i/>
          <w:sz w:val="20"/>
          <w:szCs w:val="20"/>
        </w:rPr>
        <w:t xml:space="preserve"> </w:t>
      </w:r>
    </w:p>
    <w:p w14:paraId="385F7715" w14:textId="77777777" w:rsidR="00827AEE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12:30 h. - 13:30 h. </w:t>
      </w:r>
      <w:r w:rsidRPr="00D2216E">
        <w:rPr>
          <w:i/>
          <w:sz w:val="20"/>
          <w:szCs w:val="20"/>
        </w:rPr>
        <w:t>Mi público es un bebé</w:t>
      </w:r>
      <w:r w:rsidRPr="00D2216E">
        <w:rPr>
          <w:sz w:val="20"/>
          <w:szCs w:val="20"/>
        </w:rPr>
        <w:t>. Luis Torres director de “Rompiendo el Cascarón”, festival de artes escénicas para bebés del Teatro Fernán Gómez. Madrid</w:t>
      </w:r>
      <w:r w:rsidRPr="00827AEE">
        <w:rPr>
          <w:sz w:val="20"/>
          <w:szCs w:val="20"/>
        </w:rPr>
        <w:t>.</w:t>
      </w:r>
    </w:p>
    <w:p w14:paraId="416832C1" w14:textId="77777777" w:rsidR="00D2216E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13:30 h. - 14:00 h. </w:t>
      </w:r>
      <w:r w:rsidRPr="00F5529B">
        <w:rPr>
          <w:sz w:val="20"/>
          <w:szCs w:val="20"/>
        </w:rPr>
        <w:t>Reflexión final con los ponentes de la jornada y directore</w:t>
      </w:r>
      <w:r>
        <w:rPr>
          <w:sz w:val="20"/>
          <w:szCs w:val="20"/>
        </w:rPr>
        <w:t>s</w:t>
      </w:r>
      <w:r w:rsidRPr="00827AEE">
        <w:rPr>
          <w:sz w:val="20"/>
          <w:szCs w:val="20"/>
        </w:rPr>
        <w:t>.</w:t>
      </w:r>
    </w:p>
    <w:p w14:paraId="556FE397" w14:textId="77777777" w:rsidR="00D2216E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  <w:r>
        <w:rPr>
          <w:sz w:val="20"/>
          <w:szCs w:val="20"/>
        </w:rPr>
        <w:t>14:00 h. Clausura. Centro Botín y Universidad de Cantabria.</w:t>
      </w:r>
    </w:p>
    <w:p w14:paraId="407AEAA7" w14:textId="77777777" w:rsidR="00D2216E" w:rsidRDefault="00D2216E" w:rsidP="00D2216E">
      <w:pPr>
        <w:shd w:val="clear" w:color="auto" w:fill="D9D9D9" w:themeFill="background1" w:themeFillShade="D9"/>
        <w:spacing w:after="0"/>
        <w:rPr>
          <w:sz w:val="20"/>
          <w:szCs w:val="20"/>
        </w:rPr>
      </w:pPr>
    </w:p>
    <w:p w14:paraId="4688D77E" w14:textId="77777777" w:rsidR="00F527B1" w:rsidRPr="00F527B1" w:rsidRDefault="00F527B1" w:rsidP="00827AEE">
      <w:pPr>
        <w:shd w:val="clear" w:color="auto" w:fill="D9D9D9" w:themeFill="background1" w:themeFillShade="D9"/>
        <w:spacing w:line="276" w:lineRule="auto"/>
        <w:rPr>
          <w:sz w:val="20"/>
          <w:szCs w:val="20"/>
        </w:rPr>
      </w:pPr>
      <w:r w:rsidRPr="00F527B1">
        <w:rPr>
          <w:sz w:val="20"/>
          <w:szCs w:val="20"/>
        </w:rPr>
        <w:t xml:space="preserve">La información completa del curso está disponible en: </w:t>
      </w:r>
      <w:r w:rsidR="00266C35" w:rsidRPr="00266C35">
        <w:rPr>
          <w:sz w:val="20"/>
          <w:szCs w:val="20"/>
        </w:rPr>
        <w:t>www.cursosdeveranoydeextensionuc.es</w:t>
      </w:r>
    </w:p>
    <w:p w14:paraId="0ABFD9EA" w14:textId="77777777" w:rsidR="00626192" w:rsidRPr="001222F5" w:rsidRDefault="00626192" w:rsidP="00626192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7D179103" w14:textId="77777777"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0C232A56" w14:textId="77777777" w:rsidR="00E143DF" w:rsidRDefault="00E143DF" w:rsidP="00463B0D">
      <w:pPr>
        <w:pStyle w:val="Subttulo"/>
        <w:rPr>
          <w:sz w:val="20"/>
          <w:szCs w:val="20"/>
        </w:rPr>
      </w:pPr>
    </w:p>
    <w:p w14:paraId="3C1BDDAA" w14:textId="77777777"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141393FC" w14:textId="77777777"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</w:p>
    <w:sectPr w:rsidR="00420BC0" w:rsidRPr="00E143DF" w:rsidSect="00626192">
      <w:headerReference w:type="default" r:id="rId9"/>
      <w:headerReference w:type="first" r:id="rId10"/>
      <w:pgSz w:w="11900" w:h="16820"/>
      <w:pgMar w:top="1985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0D12" w14:textId="77777777" w:rsidR="009A13CA" w:rsidRDefault="009A13CA" w:rsidP="005971DB">
      <w:r>
        <w:separator/>
      </w:r>
    </w:p>
  </w:endnote>
  <w:endnote w:type="continuationSeparator" w:id="0">
    <w:p w14:paraId="2E60266C" w14:textId="77777777" w:rsidR="009A13CA" w:rsidRDefault="009A13CA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ax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ax Medium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1C3E" w14:textId="77777777" w:rsidR="009A13CA" w:rsidRDefault="009A13CA" w:rsidP="005971DB">
      <w:r>
        <w:separator/>
      </w:r>
    </w:p>
  </w:footnote>
  <w:footnote w:type="continuationSeparator" w:id="0">
    <w:p w14:paraId="70BD2CAB" w14:textId="77777777" w:rsidR="009A13CA" w:rsidRDefault="009A13CA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92F1" w14:textId="77777777" w:rsidR="00E83123" w:rsidRDefault="00E83123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51215F2B" wp14:editId="084CE53E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09032F3A" wp14:editId="5A378448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3F3C8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97DD" w14:textId="77777777" w:rsidR="00E83123" w:rsidRDefault="00E83123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1EDAB18C" wp14:editId="46DA1735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B933CE" wp14:editId="570540B9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2B491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A57F64"/>
    <w:multiLevelType w:val="hybridMultilevel"/>
    <w:tmpl w:val="08087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</w:docVars>
  <w:rsids>
    <w:rsidRoot w:val="005971DB"/>
    <w:rsid w:val="00012871"/>
    <w:rsid w:val="000234FB"/>
    <w:rsid w:val="00024D50"/>
    <w:rsid w:val="00034EB7"/>
    <w:rsid w:val="00037AEC"/>
    <w:rsid w:val="00050CA2"/>
    <w:rsid w:val="00083505"/>
    <w:rsid w:val="00096C99"/>
    <w:rsid w:val="000E3140"/>
    <w:rsid w:val="000E4986"/>
    <w:rsid w:val="000E7954"/>
    <w:rsid w:val="0010467F"/>
    <w:rsid w:val="00107526"/>
    <w:rsid w:val="00110550"/>
    <w:rsid w:val="001145F0"/>
    <w:rsid w:val="001222F5"/>
    <w:rsid w:val="00140FB2"/>
    <w:rsid w:val="0015048D"/>
    <w:rsid w:val="00167545"/>
    <w:rsid w:val="00176194"/>
    <w:rsid w:val="001813B3"/>
    <w:rsid w:val="001842B8"/>
    <w:rsid w:val="00191C52"/>
    <w:rsid w:val="001B2C74"/>
    <w:rsid w:val="001C2692"/>
    <w:rsid w:val="001C46B9"/>
    <w:rsid w:val="001C4C1D"/>
    <w:rsid w:val="001E6BEA"/>
    <w:rsid w:val="001F4437"/>
    <w:rsid w:val="001F60A2"/>
    <w:rsid w:val="00222F37"/>
    <w:rsid w:val="00232177"/>
    <w:rsid w:val="002456BB"/>
    <w:rsid w:val="00266C35"/>
    <w:rsid w:val="002869E9"/>
    <w:rsid w:val="00292722"/>
    <w:rsid w:val="002B61F5"/>
    <w:rsid w:val="002B7BFF"/>
    <w:rsid w:val="002D0BC6"/>
    <w:rsid w:val="002F1800"/>
    <w:rsid w:val="00303F21"/>
    <w:rsid w:val="00312C08"/>
    <w:rsid w:val="00317726"/>
    <w:rsid w:val="003254D5"/>
    <w:rsid w:val="003426E1"/>
    <w:rsid w:val="0036656D"/>
    <w:rsid w:val="0037206E"/>
    <w:rsid w:val="00372C22"/>
    <w:rsid w:val="003A5364"/>
    <w:rsid w:val="003C02C9"/>
    <w:rsid w:val="003C2593"/>
    <w:rsid w:val="00420BC0"/>
    <w:rsid w:val="004617C8"/>
    <w:rsid w:val="00463B0D"/>
    <w:rsid w:val="00471985"/>
    <w:rsid w:val="0047371F"/>
    <w:rsid w:val="004878BC"/>
    <w:rsid w:val="004C5051"/>
    <w:rsid w:val="004C75F6"/>
    <w:rsid w:val="005072E7"/>
    <w:rsid w:val="0055181C"/>
    <w:rsid w:val="005635E5"/>
    <w:rsid w:val="00567087"/>
    <w:rsid w:val="00567E71"/>
    <w:rsid w:val="00573F56"/>
    <w:rsid w:val="00585B2A"/>
    <w:rsid w:val="00586B77"/>
    <w:rsid w:val="0059180D"/>
    <w:rsid w:val="00591C63"/>
    <w:rsid w:val="005971DB"/>
    <w:rsid w:val="005C5CD0"/>
    <w:rsid w:val="005E61CA"/>
    <w:rsid w:val="00606EE6"/>
    <w:rsid w:val="00613AAA"/>
    <w:rsid w:val="006217E8"/>
    <w:rsid w:val="00626192"/>
    <w:rsid w:val="006279EA"/>
    <w:rsid w:val="00632458"/>
    <w:rsid w:val="00645EC5"/>
    <w:rsid w:val="00696821"/>
    <w:rsid w:val="006B26E5"/>
    <w:rsid w:val="006B7607"/>
    <w:rsid w:val="006C7956"/>
    <w:rsid w:val="006D132E"/>
    <w:rsid w:val="006D1E96"/>
    <w:rsid w:val="006E7F0E"/>
    <w:rsid w:val="00702B10"/>
    <w:rsid w:val="00710D40"/>
    <w:rsid w:val="007308E9"/>
    <w:rsid w:val="007350BC"/>
    <w:rsid w:val="00751146"/>
    <w:rsid w:val="0076265B"/>
    <w:rsid w:val="00771D4C"/>
    <w:rsid w:val="00792353"/>
    <w:rsid w:val="007A6B58"/>
    <w:rsid w:val="007B7103"/>
    <w:rsid w:val="007C33DA"/>
    <w:rsid w:val="007D05DE"/>
    <w:rsid w:val="007E0DBB"/>
    <w:rsid w:val="007E267F"/>
    <w:rsid w:val="00827AEE"/>
    <w:rsid w:val="008A3363"/>
    <w:rsid w:val="008B3052"/>
    <w:rsid w:val="008C2C56"/>
    <w:rsid w:val="008E2F99"/>
    <w:rsid w:val="00905D7A"/>
    <w:rsid w:val="00917211"/>
    <w:rsid w:val="009268DF"/>
    <w:rsid w:val="00931448"/>
    <w:rsid w:val="00932646"/>
    <w:rsid w:val="00943FF0"/>
    <w:rsid w:val="00976A75"/>
    <w:rsid w:val="009A13CA"/>
    <w:rsid w:val="009B54C1"/>
    <w:rsid w:val="009B5841"/>
    <w:rsid w:val="009E06AE"/>
    <w:rsid w:val="009E30B7"/>
    <w:rsid w:val="009E7E50"/>
    <w:rsid w:val="009F17EB"/>
    <w:rsid w:val="009F39C9"/>
    <w:rsid w:val="00A05372"/>
    <w:rsid w:val="00A32ACF"/>
    <w:rsid w:val="00A4658F"/>
    <w:rsid w:val="00A61FD3"/>
    <w:rsid w:val="00A66F72"/>
    <w:rsid w:val="00A87085"/>
    <w:rsid w:val="00A93390"/>
    <w:rsid w:val="00A959B3"/>
    <w:rsid w:val="00AB4AE7"/>
    <w:rsid w:val="00AD212C"/>
    <w:rsid w:val="00B10804"/>
    <w:rsid w:val="00B278A0"/>
    <w:rsid w:val="00B53293"/>
    <w:rsid w:val="00B75400"/>
    <w:rsid w:val="00B91E0F"/>
    <w:rsid w:val="00B966F3"/>
    <w:rsid w:val="00BB6949"/>
    <w:rsid w:val="00BB6F33"/>
    <w:rsid w:val="00BB6F88"/>
    <w:rsid w:val="00BC2C77"/>
    <w:rsid w:val="00BD39F2"/>
    <w:rsid w:val="00BD652B"/>
    <w:rsid w:val="00BD74DE"/>
    <w:rsid w:val="00BF4D33"/>
    <w:rsid w:val="00C01DF4"/>
    <w:rsid w:val="00C13250"/>
    <w:rsid w:val="00C2225C"/>
    <w:rsid w:val="00C248E1"/>
    <w:rsid w:val="00C57F01"/>
    <w:rsid w:val="00C74192"/>
    <w:rsid w:val="00C764BF"/>
    <w:rsid w:val="00C81754"/>
    <w:rsid w:val="00C84566"/>
    <w:rsid w:val="00CC7124"/>
    <w:rsid w:val="00D036E2"/>
    <w:rsid w:val="00D1407E"/>
    <w:rsid w:val="00D16A79"/>
    <w:rsid w:val="00D2216E"/>
    <w:rsid w:val="00D914A8"/>
    <w:rsid w:val="00D950C4"/>
    <w:rsid w:val="00D95E56"/>
    <w:rsid w:val="00DA4157"/>
    <w:rsid w:val="00DB3A20"/>
    <w:rsid w:val="00DE3F41"/>
    <w:rsid w:val="00DF0CDE"/>
    <w:rsid w:val="00DF0D54"/>
    <w:rsid w:val="00DF1D4F"/>
    <w:rsid w:val="00E143DF"/>
    <w:rsid w:val="00E21A37"/>
    <w:rsid w:val="00E23836"/>
    <w:rsid w:val="00E4592F"/>
    <w:rsid w:val="00E83123"/>
    <w:rsid w:val="00EA31BD"/>
    <w:rsid w:val="00EE548B"/>
    <w:rsid w:val="00EF5E34"/>
    <w:rsid w:val="00F172B6"/>
    <w:rsid w:val="00F527B1"/>
    <w:rsid w:val="00F5529B"/>
    <w:rsid w:val="00F763B8"/>
    <w:rsid w:val="00FA11C4"/>
    <w:rsid w:val="00FB3A55"/>
    <w:rsid w:val="00FB729B"/>
    <w:rsid w:val="00FC1B88"/>
    <w:rsid w:val="00FC24CA"/>
    <w:rsid w:val="00FC2777"/>
    <w:rsid w:val="00FF45E3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30F2C"/>
  <w15:docId w15:val="{2C516FC9-29EB-481A-91DB-9299094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04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styleId="Hipervnculo">
    <w:name w:val="Hyperlink"/>
    <w:basedOn w:val="Fuentedeprrafopredeter"/>
    <w:uiPriority w:val="99"/>
    <w:unhideWhenUsed/>
    <w:rsid w:val="009326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rsid w:val="00BC2C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870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0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08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0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085"/>
    <w:rPr>
      <w:rFonts w:ascii="Maax" w:hAnsi="Maax"/>
      <w:b/>
      <w:bCs/>
      <w:sz w:val="20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048D"/>
    <w:rPr>
      <w:rFonts w:asciiTheme="majorHAnsi" w:eastAsiaTheme="majorEastAsia" w:hAnsiTheme="majorHAnsi" w:cstheme="majorBidi"/>
      <w:i/>
      <w:iCs/>
      <w:color w:val="365F91" w:themeColor="accent1" w:themeShade="BF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31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3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3123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746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1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.verano@unica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03845-1201-AC4B-82C2-3D67341B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1832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Microsoft Office User</cp:lastModifiedBy>
  <cp:revision>3</cp:revision>
  <cp:lastPrinted>2017-03-29T10:30:00Z</cp:lastPrinted>
  <dcterms:created xsi:type="dcterms:W3CDTF">2019-05-30T05:41:00Z</dcterms:created>
  <dcterms:modified xsi:type="dcterms:W3CDTF">2019-05-30T05:48:00Z</dcterms:modified>
</cp:coreProperties>
</file>