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930E0" w14:textId="56FE8A8C" w:rsidR="000773EF" w:rsidRDefault="000773EF" w:rsidP="00B1021C">
      <w:pPr>
        <w:pStyle w:val="Sinespaciado"/>
        <w:spacing w:after="240"/>
        <w:jc w:val="center"/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</w:pPr>
      <w:r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>ÚLTIMOS DÍAS PARA DISFRUTAR DE LA</w:t>
      </w:r>
      <w:r w:rsidR="002E4E22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 xml:space="preserve"> EXPOSICIÓN </w:t>
      </w:r>
      <w:r w:rsidR="0069492C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>“</w:t>
      </w:r>
      <w:r w:rsidR="002E4E22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>EL GRITO SILENCIOSO. MILLARES SOBRE PAPEL</w:t>
      </w:r>
      <w:r w:rsidR="0069492C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>”</w:t>
      </w:r>
      <w:r w:rsidR="002E4E22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 xml:space="preserve"> EN EL CENTRO BOTÍN</w:t>
      </w:r>
    </w:p>
    <w:p w14:paraId="29E74875" w14:textId="50FE78BC" w:rsidR="002E4E22" w:rsidRPr="005C5D36" w:rsidRDefault="002E4E22" w:rsidP="002E4E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00" w:line="276" w:lineRule="auto"/>
        <w:rPr>
          <w:rFonts w:eastAsia="Maax" w:cs="Maax"/>
          <w:sz w:val="20"/>
          <w:szCs w:val="20"/>
        </w:rPr>
      </w:pPr>
      <w:r w:rsidRPr="005C5D36">
        <w:rPr>
          <w:rFonts w:eastAsia="Maax" w:cs="Maax"/>
          <w:sz w:val="20"/>
          <w:szCs w:val="20"/>
        </w:rPr>
        <w:t xml:space="preserve">El domingo 15 de septiembre, a las 21:00 horas, se cierra al público la muestra del artista Manolo Millares, ubicada </w:t>
      </w:r>
      <w:r w:rsidR="00F04B99" w:rsidRPr="005C5D36">
        <w:rPr>
          <w:rFonts w:eastAsia="Maax" w:cs="Maax"/>
          <w:sz w:val="20"/>
          <w:szCs w:val="20"/>
        </w:rPr>
        <w:t>en la primera planta del centro de arte en Santander.</w:t>
      </w:r>
    </w:p>
    <w:p w14:paraId="28D37849" w14:textId="069E4BB0" w:rsidR="002E4E22" w:rsidRPr="005C5D36" w:rsidRDefault="002E4E22" w:rsidP="002E4E22">
      <w:pPr>
        <w:numPr>
          <w:ilvl w:val="0"/>
          <w:numId w:val="8"/>
        </w:numPr>
        <w:suppressAutoHyphens w:val="0"/>
        <w:spacing w:after="200" w:line="276" w:lineRule="auto"/>
        <w:rPr>
          <w:rFonts w:eastAsia="Maax" w:cs="Maax"/>
          <w:sz w:val="20"/>
          <w:szCs w:val="20"/>
        </w:rPr>
      </w:pPr>
      <w:r w:rsidRPr="005C5D36">
        <w:rPr>
          <w:rFonts w:eastAsia="Maax" w:cs="Maax"/>
          <w:sz w:val="20"/>
          <w:szCs w:val="20"/>
        </w:rPr>
        <w:t xml:space="preserve">‘El grito silencioso. Millares sobre papel’ es la primera exposición dedicada íntegramente y de manera cronológica a los trabajos sobre papel </w:t>
      </w:r>
      <w:r w:rsidR="00F04B99" w:rsidRPr="005C5D36">
        <w:rPr>
          <w:rFonts w:eastAsia="Maax" w:cs="Maax"/>
          <w:sz w:val="20"/>
          <w:szCs w:val="20"/>
        </w:rPr>
        <w:t>del artista canario</w:t>
      </w:r>
      <w:r w:rsidRPr="005C5D36">
        <w:rPr>
          <w:rFonts w:eastAsia="Maax" w:cs="Maax"/>
          <w:sz w:val="20"/>
          <w:szCs w:val="20"/>
        </w:rPr>
        <w:t>.</w:t>
      </w:r>
    </w:p>
    <w:p w14:paraId="41B5E07B" w14:textId="1BB515BD" w:rsidR="00BA5986" w:rsidRPr="005C5D36" w:rsidRDefault="00023353" w:rsidP="002E4E22">
      <w:pPr>
        <w:numPr>
          <w:ilvl w:val="0"/>
          <w:numId w:val="8"/>
        </w:numPr>
        <w:suppressAutoHyphens w:val="0"/>
        <w:spacing w:after="200" w:line="276" w:lineRule="auto"/>
        <w:rPr>
          <w:rFonts w:eastAsia="Maax" w:cs="Maax"/>
          <w:sz w:val="20"/>
          <w:szCs w:val="20"/>
        </w:rPr>
      </w:pPr>
      <w:r>
        <w:rPr>
          <w:rFonts w:eastAsia="Maax" w:cs="Maax"/>
          <w:sz w:val="20"/>
          <w:szCs w:val="20"/>
        </w:rPr>
        <w:t>El viernes y el sábado tendrán lugar las últimas visitas experiencia en torno a esta muestra concebida única y exclusivamente para el Centro Botín</w:t>
      </w:r>
      <w:r w:rsidR="00D13B94" w:rsidRPr="005C5D36">
        <w:rPr>
          <w:rFonts w:eastAsia="Maax" w:cs="Maax"/>
          <w:sz w:val="20"/>
          <w:szCs w:val="20"/>
        </w:rPr>
        <w:t>.</w:t>
      </w:r>
    </w:p>
    <w:p w14:paraId="22A8B445" w14:textId="1374C2A6" w:rsidR="002E4E22" w:rsidRPr="00E91EED" w:rsidRDefault="002E4E22" w:rsidP="000762F3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Maax" w:cs="Maax"/>
          <w:sz w:val="20"/>
          <w:szCs w:val="20"/>
        </w:rPr>
      </w:pPr>
      <w:r w:rsidRPr="002E4E22">
        <w:rPr>
          <w:rFonts w:eastAsia="Maax" w:cs="Maax"/>
          <w:i/>
          <w:color w:val="000000"/>
          <w:sz w:val="20"/>
          <w:szCs w:val="20"/>
        </w:rPr>
        <w:t>Santander, 9 de septiembre de 2019</w:t>
      </w:r>
      <w:r w:rsidRPr="002E4E22">
        <w:rPr>
          <w:rFonts w:eastAsia="Maax" w:cs="Maax"/>
          <w:color w:val="000000"/>
          <w:sz w:val="20"/>
          <w:szCs w:val="20"/>
        </w:rPr>
        <w:t>.- La exposición</w:t>
      </w:r>
      <w:r w:rsidR="0069492C">
        <w:rPr>
          <w:rFonts w:eastAsia="Maax" w:cs="Maax"/>
          <w:color w:val="000000"/>
          <w:sz w:val="20"/>
          <w:szCs w:val="20"/>
        </w:rPr>
        <w:t xml:space="preserve"> “</w:t>
      </w:r>
      <w:r w:rsidRPr="002E4E22">
        <w:rPr>
          <w:rFonts w:eastAsia="Maax" w:cs="Maax"/>
          <w:color w:val="000000"/>
          <w:sz w:val="20"/>
          <w:szCs w:val="20"/>
        </w:rPr>
        <w:t>El grito silencioso. Millares sobre papel</w:t>
      </w:r>
      <w:r w:rsidR="0069492C">
        <w:rPr>
          <w:rFonts w:eastAsia="Maax" w:cs="Maax"/>
          <w:color w:val="000000"/>
          <w:sz w:val="20"/>
          <w:szCs w:val="20"/>
        </w:rPr>
        <w:t>”</w:t>
      </w:r>
      <w:r w:rsidRPr="002E4E22">
        <w:rPr>
          <w:rFonts w:eastAsia="Maax" w:cs="Maax"/>
          <w:color w:val="000000"/>
          <w:sz w:val="20"/>
          <w:szCs w:val="20"/>
        </w:rPr>
        <w:t xml:space="preserve"> </w:t>
      </w:r>
      <w:r w:rsidRPr="00E91EED">
        <w:rPr>
          <w:rFonts w:eastAsia="Maax" w:cs="Maax"/>
          <w:sz w:val="20"/>
          <w:szCs w:val="20"/>
        </w:rPr>
        <w:t xml:space="preserve">afronta su última semana en el Centro Botín. La muestra, concebida única y exclusivamente para el </w:t>
      </w:r>
      <w:r w:rsidR="00F04B99" w:rsidRPr="00E91EED">
        <w:rPr>
          <w:rFonts w:eastAsia="Maax" w:cs="Maax"/>
          <w:sz w:val="20"/>
          <w:szCs w:val="20"/>
        </w:rPr>
        <w:t>centro de arte en Santander</w:t>
      </w:r>
      <w:r w:rsidRPr="00E91EED">
        <w:rPr>
          <w:rFonts w:eastAsia="Maax" w:cs="Maax"/>
          <w:sz w:val="20"/>
          <w:szCs w:val="20"/>
        </w:rPr>
        <w:t xml:space="preserve">, permanecerá abierta hasta el próximo domingo 15 de septiembre a las 21:00 horas. </w:t>
      </w:r>
    </w:p>
    <w:p w14:paraId="3D1870CA" w14:textId="2DAA6E09" w:rsidR="002E4E22" w:rsidRPr="00E91EED" w:rsidRDefault="0069492C" w:rsidP="000762F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240"/>
        <w:rPr>
          <w:rFonts w:eastAsia="Maax" w:cs="Maax"/>
          <w:sz w:val="20"/>
          <w:szCs w:val="20"/>
        </w:rPr>
      </w:pPr>
      <w:r w:rsidRPr="00E91EED">
        <w:rPr>
          <w:rFonts w:eastAsia="Maax" w:cs="Maax"/>
          <w:sz w:val="20"/>
          <w:szCs w:val="20"/>
        </w:rPr>
        <w:t>Se trata de</w:t>
      </w:r>
      <w:r w:rsidR="002E4E22" w:rsidRPr="00E91EED">
        <w:rPr>
          <w:rFonts w:eastAsia="Maax" w:cs="Maax"/>
          <w:sz w:val="20"/>
          <w:szCs w:val="20"/>
        </w:rPr>
        <w:t xml:space="preserve"> la primera exposición dedicada íntegramente a los trabajos sobre papel </w:t>
      </w:r>
      <w:r w:rsidR="00F04B99" w:rsidRPr="00E91EED">
        <w:rPr>
          <w:rFonts w:eastAsia="Maax" w:cs="Maax"/>
          <w:sz w:val="20"/>
          <w:szCs w:val="20"/>
        </w:rPr>
        <w:t>del creador canario</w:t>
      </w:r>
      <w:r w:rsidR="002E4E22" w:rsidRPr="00E91EED">
        <w:rPr>
          <w:rFonts w:eastAsia="Maax" w:cs="Maax"/>
          <w:sz w:val="20"/>
          <w:szCs w:val="20"/>
        </w:rPr>
        <w:t xml:space="preserve"> (Las Palmas de Gran Canaria, 1926 – Madrid, 1972). </w:t>
      </w:r>
      <w:r w:rsidR="00F04B99" w:rsidRPr="00E91EED">
        <w:rPr>
          <w:rFonts w:eastAsia="Maax" w:cs="Maax"/>
          <w:sz w:val="20"/>
          <w:szCs w:val="20"/>
        </w:rPr>
        <w:t>Durante toda esta semana,</w:t>
      </w:r>
      <w:r w:rsidR="002E4E22" w:rsidRPr="00E91EED">
        <w:rPr>
          <w:rFonts w:eastAsia="Maax" w:cs="Maax"/>
          <w:sz w:val="20"/>
          <w:szCs w:val="20"/>
        </w:rPr>
        <w:t xml:space="preserve"> </w:t>
      </w:r>
      <w:r w:rsidR="00F04B99" w:rsidRPr="00E91EED">
        <w:rPr>
          <w:rFonts w:eastAsia="Maax" w:cs="Maax"/>
          <w:sz w:val="20"/>
          <w:szCs w:val="20"/>
        </w:rPr>
        <w:t xml:space="preserve">todavía </w:t>
      </w:r>
      <w:r w:rsidR="002E4E22" w:rsidRPr="00E91EED">
        <w:rPr>
          <w:rFonts w:eastAsia="Maax" w:cs="Maax"/>
          <w:sz w:val="20"/>
          <w:szCs w:val="20"/>
        </w:rPr>
        <w:t>es posible disfrutar de numerosas obras inéditas del artist</w:t>
      </w:r>
      <w:r w:rsidR="00F04B99" w:rsidRPr="00E91EED">
        <w:rPr>
          <w:rFonts w:eastAsia="Maax" w:cs="Maax"/>
          <w:sz w:val="20"/>
          <w:szCs w:val="20"/>
        </w:rPr>
        <w:t>a y descubrir la evolución de su proceso creativo</w:t>
      </w:r>
      <w:r w:rsidR="002E4E22" w:rsidRPr="00E91EED">
        <w:rPr>
          <w:rFonts w:eastAsia="Maax" w:cs="Maax"/>
          <w:sz w:val="20"/>
          <w:szCs w:val="20"/>
        </w:rPr>
        <w:t xml:space="preserve"> a través de cuatro espacios </w:t>
      </w:r>
      <w:r w:rsidR="00F04B99" w:rsidRPr="00E91EED">
        <w:rPr>
          <w:rFonts w:eastAsia="Maax" w:cs="Maax"/>
          <w:sz w:val="20"/>
          <w:szCs w:val="20"/>
        </w:rPr>
        <w:t>que ordenan</w:t>
      </w:r>
      <w:r w:rsidR="002E4E22" w:rsidRPr="00E91EED">
        <w:rPr>
          <w:rFonts w:eastAsia="Maax" w:cs="Maax"/>
          <w:sz w:val="20"/>
          <w:szCs w:val="20"/>
        </w:rPr>
        <w:t xml:space="preserve"> cronológica</w:t>
      </w:r>
      <w:r w:rsidR="00F04B99" w:rsidRPr="00E91EED">
        <w:rPr>
          <w:rFonts w:eastAsia="Maax" w:cs="Maax"/>
          <w:sz w:val="20"/>
          <w:szCs w:val="20"/>
        </w:rPr>
        <w:t>mente</w:t>
      </w:r>
      <w:r w:rsidR="002E4E22" w:rsidRPr="00E91EED">
        <w:rPr>
          <w:rFonts w:eastAsia="Maax" w:cs="Maax"/>
          <w:sz w:val="20"/>
          <w:szCs w:val="20"/>
        </w:rPr>
        <w:t xml:space="preserve"> </w:t>
      </w:r>
      <w:r w:rsidR="00F04B99" w:rsidRPr="00E91EED">
        <w:rPr>
          <w:rFonts w:eastAsia="Maax" w:cs="Maax"/>
          <w:sz w:val="20"/>
          <w:szCs w:val="20"/>
        </w:rPr>
        <w:t>sus</w:t>
      </w:r>
      <w:r w:rsidR="002E4E22" w:rsidRPr="00E91EED">
        <w:rPr>
          <w:rFonts w:eastAsia="Maax" w:cs="Maax"/>
          <w:sz w:val="20"/>
          <w:szCs w:val="20"/>
        </w:rPr>
        <w:t xml:space="preserve"> diferentes etapas </w:t>
      </w:r>
      <w:r w:rsidR="00F04B99" w:rsidRPr="00E91EED">
        <w:rPr>
          <w:rFonts w:eastAsia="Maax" w:cs="Maax"/>
          <w:sz w:val="20"/>
          <w:szCs w:val="20"/>
        </w:rPr>
        <w:t>artísticas. La muestra</w:t>
      </w:r>
      <w:r w:rsidR="00F04B99" w:rsidRPr="00E91EED">
        <w:t xml:space="preserve">, </w:t>
      </w:r>
      <w:proofErr w:type="spellStart"/>
      <w:r w:rsidR="00F04B99" w:rsidRPr="00E91EED">
        <w:rPr>
          <w:sz w:val="20"/>
          <w:szCs w:val="20"/>
        </w:rPr>
        <w:t>c</w:t>
      </w:r>
      <w:r w:rsidR="00F04B99" w:rsidRPr="00E91EED">
        <w:rPr>
          <w:rFonts w:eastAsia="Maax" w:cs="Maax"/>
          <w:sz w:val="20"/>
          <w:szCs w:val="20"/>
        </w:rPr>
        <w:t>omisariada</w:t>
      </w:r>
      <w:proofErr w:type="spellEnd"/>
      <w:r w:rsidR="00F04B99" w:rsidRPr="00E91EED">
        <w:rPr>
          <w:rFonts w:eastAsia="Maax" w:cs="Maax"/>
          <w:sz w:val="20"/>
          <w:szCs w:val="20"/>
        </w:rPr>
        <w:t xml:space="preserve"> por Mª José Salazar, miembro de la Comisión Asesora de Artes Plásticas de la Fundación Botín,</w:t>
      </w:r>
      <w:r w:rsidR="002E4E22" w:rsidRPr="00E91EED">
        <w:rPr>
          <w:rFonts w:eastAsia="Maax" w:cs="Maax"/>
          <w:sz w:val="20"/>
          <w:szCs w:val="20"/>
        </w:rPr>
        <w:t xml:space="preserve"> hace especial hincapié en los años comprendidos entre 1955 y 1970.</w:t>
      </w:r>
    </w:p>
    <w:p w14:paraId="6DABD849" w14:textId="0D0FAC9C" w:rsidR="002E4E22" w:rsidRPr="00E91EED" w:rsidRDefault="00F04B99" w:rsidP="000762F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240"/>
        <w:rPr>
          <w:rFonts w:eastAsia="Maax" w:cs="Maax"/>
          <w:sz w:val="20"/>
          <w:szCs w:val="20"/>
        </w:rPr>
      </w:pPr>
      <w:r w:rsidRPr="00E91EED">
        <w:rPr>
          <w:rFonts w:eastAsia="Maax" w:cs="Maax"/>
          <w:sz w:val="20"/>
          <w:szCs w:val="20"/>
        </w:rPr>
        <w:t>Los visitantes que acudan a la exposición podrán disfrutar de</w:t>
      </w:r>
      <w:r w:rsidR="002E4E22" w:rsidRPr="00E91EED">
        <w:rPr>
          <w:rFonts w:eastAsia="Maax" w:cs="Maax"/>
          <w:sz w:val="20"/>
          <w:szCs w:val="20"/>
        </w:rPr>
        <w:t xml:space="preserve"> una selección de 100 trabajos que recorren la producción de Manolo Millares y </w:t>
      </w:r>
      <w:r w:rsidR="00D13B94" w:rsidRPr="00E91EED">
        <w:rPr>
          <w:rFonts w:eastAsia="Maax" w:cs="Maax"/>
          <w:sz w:val="20"/>
          <w:szCs w:val="20"/>
        </w:rPr>
        <w:t xml:space="preserve">muestran </w:t>
      </w:r>
      <w:r w:rsidR="002E4E22" w:rsidRPr="00E91EED">
        <w:rPr>
          <w:rFonts w:eastAsia="Maax" w:cs="Maax"/>
          <w:sz w:val="20"/>
          <w:szCs w:val="20"/>
        </w:rPr>
        <w:t xml:space="preserve">cómo, a través de sus dibujos, abre una nueva forma de expresión, anulándolo como disciplina dependiente de otras artes. </w:t>
      </w:r>
    </w:p>
    <w:p w14:paraId="74955FBA" w14:textId="4F760C09" w:rsidR="002E4E22" w:rsidRPr="00E91EED" w:rsidRDefault="002E4E22" w:rsidP="000762F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240"/>
        <w:rPr>
          <w:rFonts w:eastAsia="Maax" w:cs="Maax"/>
          <w:sz w:val="20"/>
          <w:szCs w:val="20"/>
        </w:rPr>
      </w:pPr>
      <w:r w:rsidRPr="00E91EED">
        <w:rPr>
          <w:rFonts w:eastAsia="Maax" w:cs="Maax"/>
          <w:sz w:val="20"/>
          <w:szCs w:val="20"/>
        </w:rPr>
        <w:t xml:space="preserve">La exposición se inscribe dentro de la línea de investigación encaminada al conocimiento y difusión del dibujo en el arte español, iniciada por la Fundación Botín en 2006, que cuenta con una serie de exposiciones monográficas dedicadas a los artistas objeto de la investigación. Con ella se </w:t>
      </w:r>
      <w:r w:rsidR="001B1A29" w:rsidRPr="00E91EED">
        <w:rPr>
          <w:rFonts w:eastAsia="Maax" w:cs="Maax"/>
          <w:sz w:val="20"/>
          <w:szCs w:val="20"/>
        </w:rPr>
        <w:t>destaca</w:t>
      </w:r>
      <w:r w:rsidRPr="00E91EED">
        <w:rPr>
          <w:rFonts w:eastAsia="Maax" w:cs="Maax"/>
          <w:sz w:val="20"/>
          <w:szCs w:val="20"/>
        </w:rPr>
        <w:t xml:space="preserve"> una de las facetas más interesantes de los artistas de este país desde el siglo XVI hasta nuestros días.</w:t>
      </w:r>
    </w:p>
    <w:p w14:paraId="2186627A" w14:textId="7CAC166B" w:rsidR="002E4E22" w:rsidRPr="00E91EED" w:rsidRDefault="0069492C" w:rsidP="000762F3">
      <w:pPr>
        <w:shd w:val="clear" w:color="auto" w:fill="FFFFFF"/>
        <w:suppressAutoHyphens w:val="0"/>
        <w:spacing w:after="225"/>
        <w:rPr>
          <w:rFonts w:eastAsia="Maax" w:cs="Maax"/>
          <w:b/>
          <w:sz w:val="20"/>
          <w:szCs w:val="20"/>
        </w:rPr>
      </w:pPr>
      <w:r w:rsidRPr="00E91EED">
        <w:rPr>
          <w:rFonts w:eastAsia="Maax" w:cs="Maax"/>
          <w:b/>
          <w:sz w:val="20"/>
          <w:szCs w:val="20"/>
        </w:rPr>
        <w:lastRenderedPageBreak/>
        <w:t>Últimas actividades sobre la exposición</w:t>
      </w:r>
      <w:r w:rsidR="002E4E22" w:rsidRPr="00E91EED">
        <w:rPr>
          <w:rFonts w:eastAsia="Maax" w:cs="Maax"/>
          <w:b/>
          <w:sz w:val="20"/>
          <w:szCs w:val="20"/>
        </w:rPr>
        <w:t>.</w:t>
      </w:r>
    </w:p>
    <w:p w14:paraId="3B4F4DDC" w14:textId="4D2901C3" w:rsidR="001C38F9" w:rsidRPr="00E91EED" w:rsidRDefault="001B1A29" w:rsidP="000762F3">
      <w:pPr>
        <w:shd w:val="clear" w:color="auto" w:fill="FFFFFF"/>
        <w:suppressAutoHyphens w:val="0"/>
        <w:spacing w:after="225"/>
        <w:rPr>
          <w:rFonts w:eastAsia="Maax" w:cs="Maax"/>
          <w:sz w:val="20"/>
          <w:szCs w:val="20"/>
        </w:rPr>
      </w:pPr>
      <w:r w:rsidRPr="00E91EED">
        <w:rPr>
          <w:rFonts w:eastAsia="Maax" w:cs="Maax"/>
          <w:sz w:val="20"/>
          <w:szCs w:val="20"/>
        </w:rPr>
        <w:t>En</w:t>
      </w:r>
      <w:r w:rsidR="002E4E22" w:rsidRPr="00E91EED">
        <w:rPr>
          <w:rFonts w:eastAsia="Maax" w:cs="Maax"/>
          <w:sz w:val="20"/>
          <w:szCs w:val="20"/>
        </w:rPr>
        <w:t xml:space="preserve"> el marco de la muestra de Manolo Millares</w:t>
      </w:r>
      <w:r w:rsidR="001C38F9" w:rsidRPr="00E91EED">
        <w:rPr>
          <w:rFonts w:eastAsia="Maax" w:cs="Maax"/>
          <w:sz w:val="20"/>
          <w:szCs w:val="20"/>
        </w:rPr>
        <w:t>,</w:t>
      </w:r>
      <w:r w:rsidR="00193279" w:rsidRPr="00E91EED">
        <w:rPr>
          <w:rFonts w:eastAsia="Maax" w:cs="Maax"/>
          <w:sz w:val="20"/>
          <w:szCs w:val="20"/>
        </w:rPr>
        <w:t xml:space="preserve"> el </w:t>
      </w:r>
      <w:r w:rsidR="001C38F9" w:rsidRPr="00E91EED">
        <w:rPr>
          <w:rFonts w:eastAsia="Maax" w:cs="Maax"/>
          <w:sz w:val="20"/>
          <w:szCs w:val="20"/>
        </w:rPr>
        <w:t xml:space="preserve">miércoles </w:t>
      </w:r>
      <w:r w:rsidR="00193279" w:rsidRPr="00E91EED">
        <w:rPr>
          <w:rFonts w:eastAsia="Maax" w:cs="Maax"/>
          <w:sz w:val="20"/>
          <w:szCs w:val="20"/>
        </w:rPr>
        <w:t>11 de septiembre</w:t>
      </w:r>
      <w:r w:rsidR="001C38F9" w:rsidRPr="00E91EED">
        <w:rPr>
          <w:rFonts w:eastAsia="Maax" w:cs="Maax"/>
          <w:sz w:val="20"/>
          <w:szCs w:val="20"/>
        </w:rPr>
        <w:t>, a las 21:00 horas</w:t>
      </w:r>
      <w:r w:rsidR="00193279" w:rsidRPr="00E91EED">
        <w:rPr>
          <w:rFonts w:eastAsia="Maax" w:cs="Maax"/>
          <w:sz w:val="20"/>
          <w:szCs w:val="20"/>
        </w:rPr>
        <w:t xml:space="preserve"> en el auditorio del Centro Botín</w:t>
      </w:r>
      <w:r w:rsidR="001C38F9" w:rsidRPr="00E91EED">
        <w:rPr>
          <w:rFonts w:eastAsia="Maax" w:cs="Maax"/>
          <w:sz w:val="20"/>
          <w:szCs w:val="20"/>
        </w:rPr>
        <w:t>, tendrá lugar</w:t>
      </w:r>
      <w:r w:rsidR="00193279" w:rsidRPr="00E91EED">
        <w:rPr>
          <w:rFonts w:eastAsia="Maax" w:cs="Maax"/>
          <w:sz w:val="20"/>
          <w:szCs w:val="20"/>
        </w:rPr>
        <w:t xml:space="preserve"> un concierto inspirado en las pinturas del artista canario. La actividad </w:t>
      </w:r>
      <w:r w:rsidR="00E91EED" w:rsidRPr="00E91EED">
        <w:rPr>
          <w:rFonts w:eastAsia="Maax" w:cs="Maax"/>
          <w:sz w:val="20"/>
          <w:szCs w:val="20"/>
        </w:rPr>
        <w:t>“</w:t>
      </w:r>
      <w:r w:rsidR="00193279" w:rsidRPr="00E91EED">
        <w:rPr>
          <w:rFonts w:eastAsia="Maax" w:cs="Maax"/>
          <w:sz w:val="20"/>
          <w:szCs w:val="20"/>
        </w:rPr>
        <w:t>Música para una exposición</w:t>
      </w:r>
      <w:r w:rsidR="00E91EED" w:rsidRPr="00E91EED">
        <w:rPr>
          <w:rFonts w:eastAsia="Maax" w:cs="Maax"/>
          <w:sz w:val="20"/>
          <w:szCs w:val="20"/>
        </w:rPr>
        <w:t>”</w:t>
      </w:r>
      <w:r w:rsidR="00193279" w:rsidRPr="00E91EED">
        <w:rPr>
          <w:rFonts w:eastAsia="Maax" w:cs="Maax"/>
          <w:i/>
          <w:sz w:val="20"/>
          <w:szCs w:val="20"/>
        </w:rPr>
        <w:t xml:space="preserve"> </w:t>
      </w:r>
      <w:r w:rsidR="00193279" w:rsidRPr="00E91EED">
        <w:rPr>
          <w:rFonts w:eastAsia="Maax" w:cs="Maax"/>
          <w:sz w:val="20"/>
          <w:szCs w:val="20"/>
        </w:rPr>
        <w:t xml:space="preserve">contará con la actuación de seis músicos miembros del </w:t>
      </w:r>
      <w:proofErr w:type="spellStart"/>
      <w:r w:rsidR="00193279" w:rsidRPr="00E91EED">
        <w:rPr>
          <w:rFonts w:eastAsia="Maax" w:cs="Maax"/>
          <w:sz w:val="20"/>
          <w:szCs w:val="20"/>
        </w:rPr>
        <w:t>Ens</w:t>
      </w:r>
      <w:r w:rsidR="001C38F9" w:rsidRPr="00E91EED">
        <w:rPr>
          <w:rFonts w:eastAsia="Maax" w:cs="Maax"/>
          <w:sz w:val="20"/>
          <w:szCs w:val="20"/>
        </w:rPr>
        <w:t>emble</w:t>
      </w:r>
      <w:proofErr w:type="spellEnd"/>
      <w:r w:rsidR="001C38F9" w:rsidRPr="00E91EED">
        <w:rPr>
          <w:rFonts w:eastAsia="Maax" w:cs="Maax"/>
          <w:sz w:val="20"/>
          <w:szCs w:val="20"/>
        </w:rPr>
        <w:t xml:space="preserve"> Instrumental de Cantabria, creado por antiguos becarios de la Fundación Botín.</w:t>
      </w:r>
    </w:p>
    <w:p w14:paraId="35E780A5" w14:textId="7ABD0154" w:rsidR="002E4E22" w:rsidRPr="00E91EED" w:rsidRDefault="001B1A29" w:rsidP="000762F3">
      <w:pPr>
        <w:shd w:val="clear" w:color="auto" w:fill="FFFFFF"/>
        <w:suppressAutoHyphens w:val="0"/>
        <w:spacing w:after="225"/>
        <w:rPr>
          <w:rFonts w:eastAsia="Maax" w:cs="Maax"/>
          <w:sz w:val="20"/>
          <w:szCs w:val="20"/>
        </w:rPr>
      </w:pPr>
      <w:r w:rsidRPr="00E91EED">
        <w:rPr>
          <w:rFonts w:eastAsia="Maax" w:cs="Maax"/>
          <w:sz w:val="20"/>
          <w:szCs w:val="20"/>
        </w:rPr>
        <w:t xml:space="preserve">Bajo una luz cenital y ante </w:t>
      </w:r>
      <w:r w:rsidR="00E3347B" w:rsidRPr="00E91EED">
        <w:rPr>
          <w:rFonts w:eastAsia="Maax" w:cs="Maax"/>
          <w:sz w:val="20"/>
          <w:szCs w:val="20"/>
        </w:rPr>
        <w:t>un dibujo del pintor</w:t>
      </w:r>
      <w:r w:rsidRPr="00E91EED">
        <w:rPr>
          <w:rFonts w:eastAsia="Maax" w:cs="Maax"/>
          <w:sz w:val="20"/>
          <w:szCs w:val="20"/>
        </w:rPr>
        <w:t xml:space="preserve"> proyectado en la pantalla del auditorio, c</w:t>
      </w:r>
      <w:r w:rsidR="002E4E22" w:rsidRPr="00E91EED">
        <w:rPr>
          <w:rFonts w:eastAsia="Maax" w:cs="Maax"/>
          <w:sz w:val="20"/>
          <w:szCs w:val="20"/>
        </w:rPr>
        <w:t xml:space="preserve">ada </w:t>
      </w:r>
      <w:r w:rsidRPr="00E91EED">
        <w:rPr>
          <w:rFonts w:eastAsia="Maax" w:cs="Maax"/>
          <w:sz w:val="20"/>
          <w:szCs w:val="20"/>
        </w:rPr>
        <w:t>uno de los intérpretes</w:t>
      </w:r>
      <w:r w:rsidR="002E4E22" w:rsidRPr="00E91EED">
        <w:rPr>
          <w:rFonts w:eastAsia="Maax" w:cs="Maax"/>
          <w:sz w:val="20"/>
          <w:szCs w:val="20"/>
        </w:rPr>
        <w:t xml:space="preserve"> recreará musicalmente las impresiones y </w:t>
      </w:r>
      <w:r w:rsidRPr="00E91EED">
        <w:rPr>
          <w:rFonts w:eastAsia="Maax" w:cs="Maax"/>
          <w:sz w:val="20"/>
          <w:szCs w:val="20"/>
        </w:rPr>
        <w:t>emociones sugeridas por sus creaciones. I</w:t>
      </w:r>
      <w:r w:rsidR="002E4E22" w:rsidRPr="00E91EED">
        <w:rPr>
          <w:rFonts w:eastAsia="Maax" w:cs="Maax"/>
          <w:sz w:val="20"/>
          <w:szCs w:val="20"/>
        </w:rPr>
        <w:t>nterpretación y recreación en estado puro que hará que los asistentes vivan, sin duda, una experiencia singular.</w:t>
      </w:r>
    </w:p>
    <w:p w14:paraId="50D650DA" w14:textId="39356231" w:rsidR="005C5D36" w:rsidRPr="00E91EED" w:rsidRDefault="00023353" w:rsidP="000762F3">
      <w:pPr>
        <w:shd w:val="clear" w:color="auto" w:fill="FFFFFF"/>
        <w:suppressAutoHyphens w:val="0"/>
        <w:spacing w:after="225"/>
        <w:rPr>
          <w:rFonts w:eastAsia="Maax" w:cs="Maax"/>
          <w:sz w:val="20"/>
          <w:szCs w:val="20"/>
        </w:rPr>
      </w:pPr>
      <w:bookmarkStart w:id="0" w:name="_gjdgxs" w:colFirst="0" w:colLast="0"/>
      <w:bookmarkEnd w:id="0"/>
      <w:r w:rsidRPr="00E91EED">
        <w:rPr>
          <w:rFonts w:eastAsia="Maax" w:cs="Maax"/>
          <w:sz w:val="20"/>
          <w:szCs w:val="20"/>
        </w:rPr>
        <w:t>Los artistas</w:t>
      </w:r>
      <w:r w:rsidR="002E4E22" w:rsidRPr="00E91EED">
        <w:rPr>
          <w:rFonts w:eastAsia="Maax" w:cs="Maax"/>
          <w:sz w:val="20"/>
          <w:szCs w:val="20"/>
        </w:rPr>
        <w:t xml:space="preserve"> que pondrán sonido a las creaciones del pintor s</w:t>
      </w:r>
      <w:r w:rsidR="00B81DB3" w:rsidRPr="00E91EED">
        <w:rPr>
          <w:rFonts w:eastAsia="Maax" w:cs="Maax"/>
          <w:sz w:val="20"/>
          <w:szCs w:val="20"/>
        </w:rPr>
        <w:t>o</w:t>
      </w:r>
      <w:r w:rsidR="002E4E22" w:rsidRPr="00E91EED">
        <w:rPr>
          <w:rFonts w:eastAsia="Maax" w:cs="Maax"/>
          <w:sz w:val="20"/>
          <w:szCs w:val="20"/>
        </w:rPr>
        <w:t>n: Adrián Higuera, percusionista, Isabel López, oboísta, Lara Ma</w:t>
      </w:r>
      <w:r w:rsidR="006152E2" w:rsidRPr="00E91EED">
        <w:rPr>
          <w:rFonts w:eastAsia="Maax" w:cs="Maax"/>
          <w:sz w:val="20"/>
          <w:szCs w:val="20"/>
        </w:rPr>
        <w:t>nzano, flautista, Jesús Peñaranda</w:t>
      </w:r>
      <w:r w:rsidR="002E4E22" w:rsidRPr="00E91EED">
        <w:rPr>
          <w:rFonts w:eastAsia="Maax" w:cs="Maax"/>
          <w:sz w:val="20"/>
          <w:szCs w:val="20"/>
        </w:rPr>
        <w:t xml:space="preserve">, acordeonista, André </w:t>
      </w:r>
      <w:proofErr w:type="spellStart"/>
      <w:r w:rsidR="002E4E22" w:rsidRPr="00E91EED">
        <w:rPr>
          <w:rFonts w:eastAsia="Maax" w:cs="Maax"/>
          <w:sz w:val="20"/>
          <w:szCs w:val="20"/>
        </w:rPr>
        <w:t>Pueyo</w:t>
      </w:r>
      <w:proofErr w:type="spellEnd"/>
      <w:r w:rsidR="002E4E22" w:rsidRPr="00E91EED">
        <w:rPr>
          <w:rFonts w:eastAsia="Maax" w:cs="Maax"/>
          <w:sz w:val="20"/>
          <w:szCs w:val="20"/>
        </w:rPr>
        <w:t xml:space="preserve">, clarinetista, y Alberto </w:t>
      </w:r>
      <w:r w:rsidR="00E91EED" w:rsidRPr="00E91EED">
        <w:rPr>
          <w:rFonts w:eastAsia="Maax" w:cs="Maax"/>
          <w:sz w:val="20"/>
          <w:szCs w:val="20"/>
        </w:rPr>
        <w:t>V</w:t>
      </w:r>
      <w:r w:rsidR="002E4E22" w:rsidRPr="00E91EED">
        <w:rPr>
          <w:rFonts w:eastAsia="Maax" w:cs="Maax"/>
          <w:sz w:val="20"/>
          <w:szCs w:val="20"/>
        </w:rPr>
        <w:t>aquero, trompetista. Uno a uno, interpretarán con sus instrumentos las emociones que transmiten las obras de Manolo Millares.</w:t>
      </w:r>
      <w:r w:rsidR="001C38F9" w:rsidRPr="00E91EED">
        <w:rPr>
          <w:rFonts w:eastAsia="Maax" w:cs="Maax"/>
          <w:sz w:val="20"/>
          <w:szCs w:val="20"/>
        </w:rPr>
        <w:t xml:space="preserve"> </w:t>
      </w:r>
      <w:r w:rsidR="005C5D36" w:rsidRPr="00E91EED">
        <w:rPr>
          <w:rFonts w:eastAsia="Maax" w:cs="Maax"/>
          <w:sz w:val="20"/>
          <w:szCs w:val="20"/>
        </w:rPr>
        <w:t>Las entradas para asistir al concierto tie</w:t>
      </w:r>
      <w:r w:rsidR="001C38F9" w:rsidRPr="00E91EED">
        <w:rPr>
          <w:rFonts w:eastAsia="Maax" w:cs="Maax"/>
          <w:sz w:val="20"/>
          <w:szCs w:val="20"/>
        </w:rPr>
        <w:t>nen un precio de 10€, con un descuento del 50 % p</w:t>
      </w:r>
      <w:r w:rsidR="005C5D36" w:rsidRPr="00E91EED">
        <w:rPr>
          <w:rFonts w:eastAsia="Maax" w:cs="Maax"/>
          <w:sz w:val="20"/>
          <w:szCs w:val="20"/>
        </w:rPr>
        <w:t xml:space="preserve">ara los </w:t>
      </w:r>
      <w:r w:rsidR="001C38F9" w:rsidRPr="00E91EED">
        <w:rPr>
          <w:rFonts w:eastAsia="Maax" w:cs="Maax"/>
          <w:sz w:val="20"/>
          <w:szCs w:val="20"/>
        </w:rPr>
        <w:t>A</w:t>
      </w:r>
      <w:r w:rsidR="005C5D36" w:rsidRPr="00E91EED">
        <w:rPr>
          <w:rFonts w:eastAsia="Maax" w:cs="Maax"/>
          <w:sz w:val="20"/>
          <w:szCs w:val="20"/>
        </w:rPr>
        <w:t xml:space="preserve">migos del Centro Botín. </w:t>
      </w:r>
    </w:p>
    <w:p w14:paraId="66F107B0" w14:textId="6A60808F" w:rsidR="00193279" w:rsidRPr="00E91EED" w:rsidRDefault="001C38F9" w:rsidP="000762F3">
      <w:pPr>
        <w:rPr>
          <w:sz w:val="20"/>
          <w:szCs w:val="20"/>
        </w:rPr>
      </w:pPr>
      <w:r w:rsidRPr="00E91EED">
        <w:rPr>
          <w:rFonts w:eastAsia="Maax" w:cs="Maax"/>
          <w:sz w:val="20"/>
          <w:szCs w:val="20"/>
        </w:rPr>
        <w:t>Asi</w:t>
      </w:r>
      <w:r w:rsidR="00193279" w:rsidRPr="00E91EED">
        <w:rPr>
          <w:rFonts w:eastAsia="Maax" w:cs="Maax"/>
          <w:sz w:val="20"/>
          <w:szCs w:val="20"/>
        </w:rPr>
        <w:t xml:space="preserve">mismo, </w:t>
      </w:r>
      <w:r w:rsidRPr="00E91EED">
        <w:rPr>
          <w:rFonts w:eastAsia="Maax" w:cs="Maax"/>
          <w:sz w:val="20"/>
          <w:szCs w:val="20"/>
        </w:rPr>
        <w:t>a lo largo de la semana, se desarrollarán las</w:t>
      </w:r>
      <w:r w:rsidR="00193279" w:rsidRPr="00E91EED">
        <w:rPr>
          <w:rFonts w:eastAsia="Maax" w:cs="Maax"/>
          <w:sz w:val="20"/>
          <w:szCs w:val="20"/>
        </w:rPr>
        <w:t xml:space="preserve"> dos </w:t>
      </w:r>
      <w:r w:rsidRPr="00E91EED">
        <w:rPr>
          <w:rFonts w:eastAsia="Maax" w:cs="Maax"/>
          <w:sz w:val="20"/>
          <w:szCs w:val="20"/>
        </w:rPr>
        <w:t xml:space="preserve">últimas </w:t>
      </w:r>
      <w:r w:rsidR="00193279" w:rsidRPr="00E91EED">
        <w:rPr>
          <w:rFonts w:eastAsia="Maax" w:cs="Maax"/>
          <w:sz w:val="20"/>
          <w:szCs w:val="20"/>
        </w:rPr>
        <w:t>visita</w:t>
      </w:r>
      <w:r w:rsidR="005172E3">
        <w:rPr>
          <w:rFonts w:eastAsia="Maax" w:cs="Maax"/>
          <w:sz w:val="20"/>
          <w:szCs w:val="20"/>
        </w:rPr>
        <w:t>s</w:t>
      </w:r>
      <w:r w:rsidR="00193279" w:rsidRPr="00E91EED">
        <w:rPr>
          <w:rFonts w:eastAsia="Maax" w:cs="Maax"/>
          <w:sz w:val="20"/>
          <w:szCs w:val="20"/>
        </w:rPr>
        <w:t>-experiencia en</w:t>
      </w:r>
      <w:r w:rsidR="005172E3">
        <w:rPr>
          <w:rFonts w:eastAsia="Maax" w:cs="Maax"/>
          <w:sz w:val="20"/>
          <w:szCs w:val="20"/>
        </w:rPr>
        <w:t xml:space="preserve"> </w:t>
      </w:r>
      <w:bookmarkStart w:id="1" w:name="_GoBack"/>
      <w:bookmarkEnd w:id="1"/>
      <w:r w:rsidR="00193279" w:rsidRPr="00E91EED">
        <w:rPr>
          <w:rFonts w:eastAsia="Maax" w:cs="Maax"/>
          <w:sz w:val="20"/>
          <w:szCs w:val="20"/>
        </w:rPr>
        <w:t xml:space="preserve">torno a la exposición del pintor canario. </w:t>
      </w:r>
      <w:r w:rsidRPr="00E91EED">
        <w:rPr>
          <w:rFonts w:eastAsia="Maax" w:cs="Maax"/>
          <w:sz w:val="20"/>
          <w:szCs w:val="20"/>
        </w:rPr>
        <w:t xml:space="preserve">Palo Pez, </w:t>
      </w:r>
      <w:r w:rsidRPr="00E91EED">
        <w:rPr>
          <w:sz w:val="20"/>
          <w:szCs w:val="20"/>
        </w:rPr>
        <w:t xml:space="preserve">artista multidisciplinar, dirigirá ambas actividades en las que, a partir de juegos de luz y perspectiva, llevará a los participantes a vivir un proceso artístico similar al de Millares. </w:t>
      </w:r>
      <w:r w:rsidR="00193279" w:rsidRPr="00E91EED">
        <w:rPr>
          <w:rFonts w:eastAsia="Maax" w:cs="Maax"/>
          <w:sz w:val="20"/>
          <w:szCs w:val="20"/>
        </w:rPr>
        <w:t>El 13 de septiembre</w:t>
      </w:r>
      <w:r w:rsidR="00E3347B" w:rsidRPr="00E91EED">
        <w:rPr>
          <w:rFonts w:eastAsia="Maax" w:cs="Maax"/>
          <w:sz w:val="20"/>
          <w:szCs w:val="20"/>
        </w:rPr>
        <w:t xml:space="preserve">, </w:t>
      </w:r>
      <w:r w:rsidRPr="00E91EED">
        <w:rPr>
          <w:rFonts w:eastAsia="Maax" w:cs="Maax"/>
          <w:sz w:val="20"/>
          <w:szCs w:val="20"/>
        </w:rPr>
        <w:t xml:space="preserve">a las 19:30 horas, tendrá lugar </w:t>
      </w:r>
      <w:r w:rsidRPr="00E91EED">
        <w:rPr>
          <w:rFonts w:eastAsia="Maax" w:cs="Maax"/>
          <w:b/>
          <w:sz w:val="20"/>
          <w:szCs w:val="20"/>
        </w:rPr>
        <w:t>“Bucear en un dibujo”,</w:t>
      </w:r>
      <w:r w:rsidRPr="00E91EED">
        <w:rPr>
          <w:rFonts w:eastAsia="Maax" w:cs="Maax"/>
          <w:sz w:val="20"/>
          <w:szCs w:val="20"/>
        </w:rPr>
        <w:t xml:space="preserve"> dirigida al público adulto. Al día siguiente, </w:t>
      </w:r>
      <w:r w:rsidR="00E3347B" w:rsidRPr="00E91EED">
        <w:rPr>
          <w:rFonts w:eastAsia="Maax" w:cs="Maax"/>
          <w:sz w:val="20"/>
          <w:szCs w:val="20"/>
        </w:rPr>
        <w:t xml:space="preserve">el </w:t>
      </w:r>
      <w:r w:rsidRPr="00E91EED">
        <w:rPr>
          <w:rFonts w:eastAsia="Maax" w:cs="Maax"/>
          <w:sz w:val="20"/>
          <w:szCs w:val="20"/>
        </w:rPr>
        <w:t xml:space="preserve">sábado </w:t>
      </w:r>
      <w:r w:rsidR="00E3347B" w:rsidRPr="00E91EED">
        <w:rPr>
          <w:rFonts w:eastAsia="Maax" w:cs="Maax"/>
          <w:sz w:val="20"/>
          <w:szCs w:val="20"/>
        </w:rPr>
        <w:t xml:space="preserve">14 de septiembre, </w:t>
      </w:r>
      <w:r w:rsidRPr="00E91EED">
        <w:rPr>
          <w:rFonts w:eastAsia="Maax" w:cs="Maax"/>
          <w:sz w:val="20"/>
          <w:szCs w:val="20"/>
        </w:rPr>
        <w:t xml:space="preserve">a la misma hora, será el </w:t>
      </w:r>
      <w:r w:rsidR="00F17707" w:rsidRPr="00E91EED">
        <w:rPr>
          <w:rFonts w:eastAsia="Maax" w:cs="Maax"/>
          <w:sz w:val="20"/>
          <w:szCs w:val="20"/>
        </w:rPr>
        <w:t xml:space="preserve">turno </w:t>
      </w:r>
      <w:r w:rsidRPr="00E91EED">
        <w:rPr>
          <w:rFonts w:eastAsia="Maax" w:cs="Maax"/>
          <w:sz w:val="20"/>
          <w:szCs w:val="20"/>
        </w:rPr>
        <w:t xml:space="preserve">para </w:t>
      </w:r>
      <w:r w:rsidRPr="00E91EED">
        <w:rPr>
          <w:b/>
          <w:sz w:val="20"/>
          <w:szCs w:val="20"/>
        </w:rPr>
        <w:t>“Meterse dentro”,</w:t>
      </w:r>
      <w:r w:rsidRPr="00E91EED">
        <w:rPr>
          <w:sz w:val="20"/>
          <w:szCs w:val="20"/>
        </w:rPr>
        <w:t xml:space="preserve"> la adaptación de la actividad a un público familiar con niños a partir de tres años</w:t>
      </w:r>
      <w:r w:rsidRPr="00E91EED">
        <w:rPr>
          <w:rFonts w:eastAsia="Maax" w:cs="Maax"/>
          <w:sz w:val="20"/>
          <w:szCs w:val="20"/>
        </w:rPr>
        <w:t>.</w:t>
      </w:r>
      <w:r w:rsidR="00023353" w:rsidRPr="00E91EED">
        <w:rPr>
          <w:rFonts w:eastAsia="Maax" w:cs="Maax"/>
          <w:sz w:val="20"/>
          <w:szCs w:val="20"/>
        </w:rPr>
        <w:t xml:space="preserve"> </w:t>
      </w:r>
      <w:r w:rsidRPr="00E91EED">
        <w:rPr>
          <w:rFonts w:eastAsia="Maax" w:cs="Maax"/>
          <w:sz w:val="20"/>
          <w:szCs w:val="20"/>
        </w:rPr>
        <w:t>Las entradas para a</w:t>
      </w:r>
      <w:r w:rsidR="00E3347B" w:rsidRPr="00E91EED">
        <w:rPr>
          <w:rFonts w:eastAsia="Maax" w:cs="Maax"/>
          <w:sz w:val="20"/>
          <w:szCs w:val="20"/>
        </w:rPr>
        <w:t xml:space="preserve">mbas </w:t>
      </w:r>
      <w:r w:rsidRPr="00E91EED">
        <w:rPr>
          <w:rFonts w:eastAsia="Maax" w:cs="Maax"/>
          <w:sz w:val="20"/>
          <w:szCs w:val="20"/>
        </w:rPr>
        <w:t xml:space="preserve">sesiones tienen un precio </w:t>
      </w:r>
      <w:r w:rsidRPr="00E91EED">
        <w:rPr>
          <w:sz w:val="20"/>
          <w:szCs w:val="20"/>
        </w:rPr>
        <w:t>de 12 euros para el público general y una bonificación del 50 % para los titulares de la tarjeta Amigo del Centro Botín.</w:t>
      </w:r>
    </w:p>
    <w:p w14:paraId="6DF98342" w14:textId="1F355B00" w:rsidR="00023353" w:rsidRPr="00E91EED" w:rsidRDefault="00023353" w:rsidP="000762F3">
      <w:pPr>
        <w:rPr>
          <w:b/>
          <w:sz w:val="20"/>
          <w:szCs w:val="20"/>
        </w:rPr>
      </w:pPr>
      <w:r w:rsidRPr="00E91EED">
        <w:rPr>
          <w:b/>
          <w:sz w:val="20"/>
          <w:szCs w:val="20"/>
        </w:rPr>
        <w:t>Otras actividades programadas</w:t>
      </w:r>
    </w:p>
    <w:p w14:paraId="182D5C29" w14:textId="720D5E82" w:rsidR="00023353" w:rsidRPr="00E91EED" w:rsidRDefault="00023353" w:rsidP="000762F3">
      <w:pPr>
        <w:rPr>
          <w:sz w:val="20"/>
          <w:szCs w:val="20"/>
        </w:rPr>
      </w:pPr>
      <w:r w:rsidRPr="00E91EED">
        <w:rPr>
          <w:sz w:val="20"/>
          <w:szCs w:val="20"/>
        </w:rPr>
        <w:t xml:space="preserve">La propuesta de actividades culturales del Centro Botín para los próximos días se completa con un concierto y una visita comentada. El espectáculo </w:t>
      </w:r>
      <w:r w:rsidRPr="00E91EED">
        <w:rPr>
          <w:b/>
          <w:sz w:val="20"/>
          <w:szCs w:val="20"/>
        </w:rPr>
        <w:t>“</w:t>
      </w:r>
      <w:proofErr w:type="spellStart"/>
      <w:r w:rsidRPr="00E91EED">
        <w:rPr>
          <w:b/>
          <w:sz w:val="20"/>
          <w:szCs w:val="20"/>
        </w:rPr>
        <w:t>Mastretta</w:t>
      </w:r>
      <w:proofErr w:type="spellEnd"/>
      <w:r w:rsidRPr="00E91EED">
        <w:rPr>
          <w:b/>
          <w:sz w:val="20"/>
          <w:szCs w:val="20"/>
        </w:rPr>
        <w:t xml:space="preserve"> en familia: ¡Viva la música!” </w:t>
      </w:r>
      <w:r w:rsidRPr="00E91EED">
        <w:rPr>
          <w:sz w:val="20"/>
          <w:szCs w:val="20"/>
        </w:rPr>
        <w:t>es un show único para familias con niños a partir de tres años</w:t>
      </w:r>
      <w:r w:rsidR="00996A9D" w:rsidRPr="00E91EED">
        <w:rPr>
          <w:sz w:val="20"/>
          <w:szCs w:val="20"/>
        </w:rPr>
        <w:t>,</w:t>
      </w:r>
      <w:r w:rsidRPr="00E91EED">
        <w:rPr>
          <w:sz w:val="20"/>
          <w:szCs w:val="20"/>
        </w:rPr>
        <w:t xml:space="preserve"> en el que se estimula la posibilidad de articula</w:t>
      </w:r>
      <w:r w:rsidR="00996A9D" w:rsidRPr="00E91EED">
        <w:rPr>
          <w:sz w:val="20"/>
          <w:szCs w:val="20"/>
        </w:rPr>
        <w:t>r un lenguaje nuevo y universal</w:t>
      </w:r>
      <w:r w:rsidRPr="00E91EED">
        <w:rPr>
          <w:sz w:val="20"/>
          <w:szCs w:val="20"/>
        </w:rPr>
        <w:t xml:space="preserve"> compartido entre padres e hijos. A través del juego, los más pequeños aprenderán los valores esenciales de la música y asumirán el protagonismo del recital, convirtiéndose improvisadamente en intérpretes, directores de orquesta y bailarines</w:t>
      </w:r>
      <w:r w:rsidR="00CF203E" w:rsidRPr="00E91EED">
        <w:rPr>
          <w:sz w:val="20"/>
          <w:szCs w:val="20"/>
        </w:rPr>
        <w:t>.</w:t>
      </w:r>
    </w:p>
    <w:p w14:paraId="0326B6B2" w14:textId="48E08082" w:rsidR="001C38F9" w:rsidRPr="00E91EED" w:rsidRDefault="00CF203E" w:rsidP="000762F3">
      <w:pPr>
        <w:spacing w:after="0"/>
        <w:rPr>
          <w:rFonts w:eastAsia="Maax" w:cs="Maax"/>
          <w:sz w:val="20"/>
          <w:szCs w:val="20"/>
        </w:rPr>
      </w:pPr>
      <w:r w:rsidRPr="00E91EED">
        <w:rPr>
          <w:rFonts w:eastAsia="Maax" w:cs="Maax"/>
          <w:sz w:val="20"/>
          <w:szCs w:val="20"/>
        </w:rPr>
        <w:t xml:space="preserve">Nacho </w:t>
      </w:r>
      <w:proofErr w:type="spellStart"/>
      <w:r w:rsidRPr="00E91EED">
        <w:rPr>
          <w:rFonts w:eastAsia="Maax" w:cs="Maax"/>
          <w:sz w:val="20"/>
          <w:szCs w:val="20"/>
        </w:rPr>
        <w:t>Mastretta</w:t>
      </w:r>
      <w:proofErr w:type="spellEnd"/>
      <w:r w:rsidRPr="00E91EED">
        <w:rPr>
          <w:rFonts w:eastAsia="Maax" w:cs="Maax"/>
          <w:sz w:val="20"/>
          <w:szCs w:val="20"/>
        </w:rPr>
        <w:t xml:space="preserve">, músico, productor y compositor </w:t>
      </w:r>
      <w:r w:rsidRPr="008527CA">
        <w:rPr>
          <w:rFonts w:eastAsia="Maax" w:cs="Maax"/>
          <w:sz w:val="20"/>
          <w:szCs w:val="20"/>
        </w:rPr>
        <w:t xml:space="preserve">con una amplia trayectoria, encabeza este proyecto en el que también participan </w:t>
      </w:r>
      <w:proofErr w:type="spellStart"/>
      <w:r w:rsidRPr="008527CA">
        <w:rPr>
          <w:rFonts w:eastAsia="Maax" w:cs="Maax"/>
          <w:sz w:val="20"/>
          <w:szCs w:val="20"/>
        </w:rPr>
        <w:t>Coke</w:t>
      </w:r>
      <w:proofErr w:type="spellEnd"/>
      <w:r w:rsidRPr="008527CA">
        <w:rPr>
          <w:rFonts w:eastAsia="Maax" w:cs="Maax"/>
          <w:sz w:val="20"/>
          <w:szCs w:val="20"/>
        </w:rPr>
        <w:t xml:space="preserve"> Santos</w:t>
      </w:r>
      <w:r w:rsidR="000762F3" w:rsidRPr="008527CA">
        <w:rPr>
          <w:rFonts w:eastAsia="Maax" w:cs="Maax"/>
          <w:sz w:val="20"/>
          <w:szCs w:val="20"/>
        </w:rPr>
        <w:t>,</w:t>
      </w:r>
      <w:r w:rsidRPr="008527CA">
        <w:rPr>
          <w:rFonts w:eastAsia="Maax" w:cs="Maax"/>
          <w:sz w:val="20"/>
          <w:szCs w:val="20"/>
        </w:rPr>
        <w:t xml:space="preserve"> a la batería y </w:t>
      </w:r>
      <w:r w:rsidR="007E01DC" w:rsidRPr="008527CA">
        <w:rPr>
          <w:rFonts w:eastAsia="Maax" w:cs="Maax"/>
          <w:sz w:val="20"/>
          <w:szCs w:val="20"/>
        </w:rPr>
        <w:t xml:space="preserve">la </w:t>
      </w:r>
      <w:r w:rsidR="008527CA" w:rsidRPr="008527CA">
        <w:rPr>
          <w:rFonts w:eastAsia="Maax" w:cs="Maax"/>
          <w:sz w:val="20"/>
          <w:szCs w:val="20"/>
        </w:rPr>
        <w:t>percusión;</w:t>
      </w:r>
      <w:r w:rsidRPr="008527CA">
        <w:rPr>
          <w:rFonts w:eastAsia="Maax" w:cs="Maax"/>
          <w:sz w:val="20"/>
          <w:szCs w:val="20"/>
        </w:rPr>
        <w:t xml:space="preserve"> Marina </w:t>
      </w:r>
      <w:proofErr w:type="spellStart"/>
      <w:r w:rsidRPr="008527CA">
        <w:rPr>
          <w:rFonts w:eastAsia="Maax" w:cs="Maax"/>
          <w:sz w:val="20"/>
          <w:szCs w:val="20"/>
        </w:rPr>
        <w:t>Sorín</w:t>
      </w:r>
      <w:proofErr w:type="spellEnd"/>
      <w:r w:rsidR="000762F3" w:rsidRPr="008527CA">
        <w:rPr>
          <w:rFonts w:eastAsia="Maax" w:cs="Maax"/>
          <w:sz w:val="20"/>
          <w:szCs w:val="20"/>
        </w:rPr>
        <w:t>,</w:t>
      </w:r>
      <w:r w:rsidRPr="008527CA">
        <w:rPr>
          <w:rFonts w:eastAsia="Maax" w:cs="Maax"/>
          <w:sz w:val="20"/>
          <w:szCs w:val="20"/>
        </w:rPr>
        <w:t xml:space="preserve"> al violonchelo y el </w:t>
      </w:r>
      <w:proofErr w:type="spellStart"/>
      <w:r w:rsidRPr="008527CA">
        <w:rPr>
          <w:rFonts w:eastAsia="Maax" w:cs="Maax"/>
          <w:sz w:val="20"/>
          <w:szCs w:val="20"/>
        </w:rPr>
        <w:t>phonofiddle</w:t>
      </w:r>
      <w:proofErr w:type="spellEnd"/>
      <w:r w:rsidR="000762F3" w:rsidRPr="008527CA">
        <w:rPr>
          <w:rFonts w:eastAsia="Maax" w:cs="Maax"/>
          <w:sz w:val="20"/>
          <w:szCs w:val="20"/>
        </w:rPr>
        <w:t>;</w:t>
      </w:r>
      <w:r w:rsidRPr="008527CA">
        <w:rPr>
          <w:rFonts w:eastAsia="Maax" w:cs="Maax"/>
          <w:sz w:val="20"/>
          <w:szCs w:val="20"/>
        </w:rPr>
        <w:t xml:space="preserve"> y Luca Frasca</w:t>
      </w:r>
      <w:r w:rsidR="000762F3" w:rsidRPr="008527CA">
        <w:rPr>
          <w:rFonts w:eastAsia="Maax" w:cs="Maax"/>
          <w:sz w:val="20"/>
          <w:szCs w:val="20"/>
        </w:rPr>
        <w:t>,</w:t>
      </w:r>
      <w:r w:rsidRPr="008527CA">
        <w:rPr>
          <w:rFonts w:eastAsia="Maax" w:cs="Maax"/>
          <w:sz w:val="20"/>
          <w:szCs w:val="20"/>
        </w:rPr>
        <w:t xml:space="preserve"> al piano.</w:t>
      </w:r>
    </w:p>
    <w:p w14:paraId="1FED1C24" w14:textId="54DEC2B8" w:rsidR="00CF203E" w:rsidRPr="00E91EED" w:rsidRDefault="00CF203E" w:rsidP="000762F3">
      <w:pPr>
        <w:spacing w:after="0"/>
        <w:rPr>
          <w:rFonts w:eastAsia="Maax" w:cs="Maax"/>
          <w:sz w:val="20"/>
          <w:szCs w:val="20"/>
        </w:rPr>
      </w:pPr>
      <w:r w:rsidRPr="00E91EED">
        <w:rPr>
          <w:rFonts w:eastAsia="Maax" w:cs="Maax"/>
          <w:sz w:val="20"/>
          <w:szCs w:val="20"/>
        </w:rPr>
        <w:lastRenderedPageBreak/>
        <w:t xml:space="preserve">El concierto, que se desarrollará el </w:t>
      </w:r>
      <w:r w:rsidRPr="00E91EED">
        <w:rPr>
          <w:rFonts w:eastAsia="Maax" w:cs="Maax"/>
          <w:sz w:val="20"/>
          <w:szCs w:val="20"/>
          <w:u w:val="single"/>
        </w:rPr>
        <w:t>domingo 15 septiembre a las 12:00 horas, en el auditorio del Centro Botín</w:t>
      </w:r>
      <w:r w:rsidRPr="00E91EED">
        <w:rPr>
          <w:rFonts w:eastAsia="Maax" w:cs="Maax"/>
          <w:sz w:val="20"/>
          <w:szCs w:val="20"/>
        </w:rPr>
        <w:t>, tendrá una duración aproximada de 60 minutos. Las entradas tienen un precio 10 euros, con un descuento del 50 % para los Amigos del Centro Botín.</w:t>
      </w:r>
    </w:p>
    <w:p w14:paraId="00E0F380" w14:textId="77777777" w:rsidR="00CF203E" w:rsidRPr="00E91EED" w:rsidRDefault="00CF203E" w:rsidP="000762F3">
      <w:pPr>
        <w:spacing w:after="0"/>
        <w:rPr>
          <w:rFonts w:eastAsia="Maax" w:cs="Maax"/>
          <w:sz w:val="20"/>
          <w:szCs w:val="20"/>
        </w:rPr>
      </w:pPr>
    </w:p>
    <w:p w14:paraId="4E2F9783" w14:textId="1B734FB7" w:rsidR="000762F3" w:rsidRDefault="00CF203E" w:rsidP="000762F3">
      <w:pPr>
        <w:spacing w:after="0"/>
        <w:rPr>
          <w:rFonts w:eastAsia="Maax" w:cs="Maax"/>
          <w:sz w:val="20"/>
          <w:szCs w:val="20"/>
        </w:rPr>
      </w:pPr>
      <w:r w:rsidRPr="00E91EED">
        <w:rPr>
          <w:rFonts w:eastAsia="Maax" w:cs="Maax"/>
          <w:sz w:val="20"/>
          <w:szCs w:val="20"/>
        </w:rPr>
        <w:t>Por último, el miércoles 18 de septiembre, a las 19:00 horas, dará comienzo una visita comentada en torno a la sala “Retratos: Esencia y Expresión”</w:t>
      </w:r>
      <w:r w:rsidR="000762F3" w:rsidRPr="00E91EED">
        <w:rPr>
          <w:rFonts w:eastAsia="Maax" w:cs="Maax"/>
          <w:sz w:val="20"/>
          <w:szCs w:val="20"/>
        </w:rPr>
        <w:t>.</w:t>
      </w:r>
      <w:r w:rsidRPr="00E91EED">
        <w:rPr>
          <w:rFonts w:eastAsia="Maax" w:cs="Maax"/>
          <w:sz w:val="20"/>
          <w:szCs w:val="20"/>
        </w:rPr>
        <w:t xml:space="preserve"> María José Salazar</w:t>
      </w:r>
      <w:r w:rsidR="000762F3" w:rsidRPr="00E91EED">
        <w:rPr>
          <w:rFonts w:eastAsia="Maax" w:cs="Maax"/>
          <w:sz w:val="20"/>
          <w:szCs w:val="20"/>
        </w:rPr>
        <w:t>, historiadora del arte, comisaria e investigadora especializada en arte contemporáneo, impartirá esta propuesta en la que se profundizará especialmente en la faceta como retratista de José Gutiérrez Solana.</w:t>
      </w:r>
    </w:p>
    <w:p w14:paraId="1B154E8E" w14:textId="77777777" w:rsidR="000762F3" w:rsidRDefault="000762F3" w:rsidP="005C5D36">
      <w:pPr>
        <w:spacing w:after="0"/>
        <w:jc w:val="left"/>
        <w:rPr>
          <w:rFonts w:eastAsia="Maax" w:cs="Maax"/>
          <w:sz w:val="20"/>
          <w:szCs w:val="20"/>
        </w:rPr>
      </w:pPr>
    </w:p>
    <w:p w14:paraId="7C947D47" w14:textId="3E3D4D96" w:rsidR="003C2593" w:rsidRPr="001222F5" w:rsidRDefault="0081429B" w:rsidP="00CA2B2D">
      <w:pPr>
        <w:spacing w:after="0"/>
        <w:jc w:val="center"/>
        <w:rPr>
          <w:rStyle w:val="nfasis"/>
          <w:rFonts w:ascii="Maax" w:hAnsi="Maax"/>
          <w:sz w:val="24"/>
          <w:lang w:val="es-ES"/>
        </w:rPr>
      </w:pPr>
      <w:r>
        <w:rPr>
          <w:rStyle w:val="nfasis"/>
          <w:rFonts w:ascii="Maax" w:hAnsi="Maax"/>
          <w:sz w:val="24"/>
          <w:lang w:val="es-ES"/>
        </w:rPr>
        <w:t>.</w:t>
      </w:r>
      <w:r w:rsidR="00463B0D">
        <w:rPr>
          <w:rStyle w:val="nfasis"/>
          <w:rFonts w:ascii="Maax" w:hAnsi="Maax"/>
          <w:sz w:val="24"/>
          <w:lang w:val="es-ES"/>
        </w:rPr>
        <w:t>……………………………………………………..</w:t>
      </w:r>
    </w:p>
    <w:p w14:paraId="67971409" w14:textId="77777777" w:rsidR="00420BC0" w:rsidRPr="00110550" w:rsidRDefault="00420BC0" w:rsidP="00A862E4">
      <w:pPr>
        <w:spacing w:after="0"/>
        <w:rPr>
          <w:rStyle w:val="nfasis"/>
          <w:rFonts w:ascii="Maax" w:hAnsi="Maax"/>
          <w:b/>
          <w:sz w:val="22"/>
          <w:lang w:val="es-ES"/>
        </w:rPr>
      </w:pPr>
      <w:r w:rsidRPr="00110550">
        <w:rPr>
          <w:rStyle w:val="nfasis"/>
          <w:rFonts w:ascii="Maax" w:hAnsi="Maax"/>
          <w:b/>
          <w:sz w:val="22"/>
          <w:lang w:val="es-ES"/>
        </w:rPr>
        <w:t>Centro Botín</w:t>
      </w:r>
    </w:p>
    <w:p w14:paraId="29E8983B" w14:textId="77777777" w:rsidR="00463B0D" w:rsidRPr="00110550" w:rsidRDefault="00420BC0" w:rsidP="00A862E4">
      <w:pPr>
        <w:widowControl w:val="0"/>
        <w:suppressAutoHyphens w:val="0"/>
        <w:rPr>
          <w:sz w:val="22"/>
        </w:rPr>
      </w:pPr>
      <w:r w:rsidRPr="00110550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67E71">
        <w:rPr>
          <w:i/>
          <w:sz w:val="18"/>
        </w:rPr>
        <w:t>S</w:t>
      </w:r>
      <w:r w:rsidRPr="00110550">
        <w:rPr>
          <w:i/>
          <w:sz w:val="18"/>
        </w:rPr>
        <w:t xml:space="preserve">erá </w:t>
      </w:r>
      <w:r w:rsidR="00567E71">
        <w:rPr>
          <w:i/>
          <w:sz w:val="18"/>
        </w:rPr>
        <w:t xml:space="preserve">también </w:t>
      </w:r>
      <w:r w:rsidRPr="00110550">
        <w:rPr>
          <w:i/>
          <w:sz w:val="18"/>
        </w:rPr>
        <w:t>un lugar pionero en el mundo para el desarrollo de la cre</w:t>
      </w:r>
      <w:r w:rsidR="00567E71">
        <w:rPr>
          <w:i/>
          <w:sz w:val="18"/>
        </w:rPr>
        <w:t>atividad</w:t>
      </w:r>
      <w:r w:rsidRPr="00110550">
        <w:rPr>
          <w:i/>
          <w:sz w:val="18"/>
        </w:rPr>
        <w:t xml:space="preserve"> que aprovechará el potencial que tienen las artes para el desarrollo de la inteligencia emocional y de la capacid</w:t>
      </w:r>
      <w:r w:rsidR="00567E71">
        <w:rPr>
          <w:i/>
          <w:sz w:val="18"/>
        </w:rPr>
        <w:t>ad creadora de las personas. F</w:t>
      </w:r>
      <w:r w:rsidRPr="00110550">
        <w:rPr>
          <w:i/>
          <w:sz w:val="18"/>
        </w:rPr>
        <w:t xml:space="preserve">inalmente, será un nuevo lugar de encuentro en un enclave privilegiado del centro de la ciudad, que completará </w:t>
      </w:r>
      <w:r w:rsidR="00567E71">
        <w:rPr>
          <w:i/>
          <w:sz w:val="18"/>
        </w:rPr>
        <w:t xml:space="preserve">un </w:t>
      </w:r>
      <w:r w:rsidRPr="00110550">
        <w:rPr>
          <w:i/>
          <w:sz w:val="18"/>
        </w:rPr>
        <w:t>eje cultural de la cornisa</w:t>
      </w:r>
      <w:r w:rsidR="00567E71">
        <w:rPr>
          <w:i/>
          <w:sz w:val="18"/>
        </w:rPr>
        <w:t xml:space="preserve"> cantábrica, convirtiéndose en un</w:t>
      </w:r>
      <w:r w:rsidRPr="00110550">
        <w:rPr>
          <w:i/>
          <w:sz w:val="18"/>
        </w:rPr>
        <w:t xml:space="preserve"> motor para la promoción nacional e internacional de la ciudad y la región.www.centrobotin.org</w:t>
      </w:r>
    </w:p>
    <w:p w14:paraId="0304C6AE" w14:textId="77777777" w:rsidR="006427A5" w:rsidRDefault="006427A5" w:rsidP="00CA2B2D">
      <w:pPr>
        <w:pStyle w:val="Subttulo"/>
        <w:rPr>
          <w:sz w:val="20"/>
          <w:szCs w:val="20"/>
        </w:rPr>
      </w:pPr>
    </w:p>
    <w:p w14:paraId="5B24C5AE" w14:textId="0A7D4676" w:rsidR="00420BC0" w:rsidRPr="00E143DF" w:rsidRDefault="00420BC0" w:rsidP="00CA2B2D">
      <w:pPr>
        <w:pStyle w:val="Subttulo"/>
        <w:rPr>
          <w:sz w:val="20"/>
          <w:szCs w:val="20"/>
        </w:rPr>
      </w:pPr>
      <w:r w:rsidRPr="00E143DF">
        <w:rPr>
          <w:sz w:val="20"/>
          <w:szCs w:val="20"/>
        </w:rPr>
        <w:t xml:space="preserve">Para más información: </w:t>
      </w:r>
    </w:p>
    <w:p w14:paraId="402A20D4" w14:textId="77777777" w:rsidR="00DD0B18" w:rsidRDefault="00420BC0" w:rsidP="00CA2B2D">
      <w:pPr>
        <w:spacing w:after="0"/>
        <w:jc w:val="right"/>
        <w:rPr>
          <w:sz w:val="20"/>
          <w:szCs w:val="20"/>
        </w:rPr>
      </w:pPr>
      <w:r w:rsidRPr="00E143DF">
        <w:rPr>
          <w:b/>
          <w:sz w:val="20"/>
          <w:szCs w:val="20"/>
        </w:rPr>
        <w:t>Fundación Botín</w:t>
      </w:r>
      <w:r w:rsidRPr="00E143DF">
        <w:rPr>
          <w:b/>
          <w:sz w:val="20"/>
          <w:szCs w:val="20"/>
        </w:rPr>
        <w:br/>
      </w:r>
      <w:r w:rsidRPr="00E143DF">
        <w:rPr>
          <w:sz w:val="20"/>
          <w:szCs w:val="20"/>
        </w:rPr>
        <w:t>María Cagigas</w:t>
      </w:r>
      <w:r w:rsidRPr="00E143DF">
        <w:rPr>
          <w:sz w:val="20"/>
          <w:szCs w:val="20"/>
        </w:rPr>
        <w:br/>
      </w:r>
      <w:hyperlink r:id="rId11" w:history="1">
        <w:r w:rsidR="00A862E4" w:rsidRPr="00B239BC">
          <w:rPr>
            <w:rStyle w:val="Hipervnculo"/>
            <w:sz w:val="20"/>
            <w:szCs w:val="20"/>
          </w:rPr>
          <w:t>mcagigas@fundacionbotin.org</w:t>
        </w:r>
      </w:hyperlink>
      <w:r w:rsidR="00A862E4">
        <w:rPr>
          <w:sz w:val="20"/>
          <w:szCs w:val="20"/>
        </w:rPr>
        <w:t xml:space="preserve"> </w:t>
      </w:r>
    </w:p>
    <w:p w14:paraId="2CC09188" w14:textId="7214A58D" w:rsidR="00420BC0" w:rsidRPr="00E143DF" w:rsidRDefault="00420BC0" w:rsidP="00CA2B2D">
      <w:pPr>
        <w:spacing w:after="0"/>
        <w:jc w:val="right"/>
        <w:rPr>
          <w:rStyle w:val="nfasis"/>
          <w:i/>
          <w:sz w:val="20"/>
          <w:szCs w:val="20"/>
          <w:lang w:val="es-ES"/>
        </w:rPr>
      </w:pPr>
      <w:r w:rsidRPr="00E143DF">
        <w:rPr>
          <w:sz w:val="20"/>
          <w:szCs w:val="20"/>
        </w:rPr>
        <w:t>Tel.: 917 814 132</w:t>
      </w:r>
    </w:p>
    <w:sectPr w:rsidR="00420BC0" w:rsidRPr="00E143DF" w:rsidSect="00BB6949">
      <w:headerReference w:type="default" r:id="rId12"/>
      <w:headerReference w:type="first" r:id="rId13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73E91" w14:textId="77777777" w:rsidR="00C13B7A" w:rsidRDefault="00C13B7A" w:rsidP="005971DB">
      <w:r>
        <w:separator/>
      </w:r>
    </w:p>
  </w:endnote>
  <w:endnote w:type="continuationSeparator" w:id="0">
    <w:p w14:paraId="6F62C3F4" w14:textId="77777777" w:rsidR="00C13B7A" w:rsidRDefault="00C13B7A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ax"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Constantia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ax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F7B43" w14:textId="77777777" w:rsidR="00C13B7A" w:rsidRDefault="00C13B7A" w:rsidP="005971DB">
      <w:r>
        <w:separator/>
      </w:r>
    </w:p>
  </w:footnote>
  <w:footnote w:type="continuationSeparator" w:id="0">
    <w:p w14:paraId="7FE58546" w14:textId="77777777" w:rsidR="00C13B7A" w:rsidRDefault="00C13B7A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F8064" w14:textId="77777777" w:rsidR="00EE385F" w:rsidRDefault="00EE385F">
    <w:r w:rsidRPr="006E7F0E">
      <w:rPr>
        <w:rFonts w:ascii="Trade Gothic LT Std Bold" w:hAnsi="Trade Gothic LT Std Bold"/>
        <w:noProof/>
        <w:sz w:val="18"/>
        <w:szCs w:val="18"/>
      </w:rPr>
      <w:drawing>
        <wp:anchor distT="0" distB="0" distL="114300" distR="114300" simplePos="0" relativeHeight="251652608" behindDoc="0" locked="0" layoutInCell="1" allowOverlap="1" wp14:anchorId="60F808FE" wp14:editId="267DF1CF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532D">
      <w:rPr>
        <w:noProof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48B25D80" wp14:editId="7DB9E664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0" t="0" r="21590" b="19685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/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89F5A" id="Rectángulo 1" o:spid="_x0000_s1026" style="position:absolute;margin-left:-78.3pt;margin-top:-18pt;width:622.3pt;height:107.9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" fillcolor="#0d0d0c" strokecolor="#4579b8 [3044]" strokeweight="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3856F" w14:textId="77777777" w:rsidR="00EE385F" w:rsidRDefault="00EE385F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r w:rsidRPr="006E7F0E">
      <w:rPr>
        <w:rFonts w:ascii="Trade Gothic LT Std Bold" w:hAnsi="Trade Gothic LT Std Bold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FC883EF" wp14:editId="2A7A6089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532D">
      <w:rPr>
        <w:rFonts w:ascii="Verdana" w:hAnsi="Verdana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D63326" wp14:editId="3B75084E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0" t="0" r="21590" b="19685"/>
              <wp:wrapThrough wrapText="bothSides">
                <wp:wrapPolygon edited="0">
                  <wp:start x="0" y="0"/>
                  <wp:lineTo x="0" y="21612"/>
                  <wp:lineTo x="21607" y="21612"/>
                  <wp:lineTo x="21607" y="0"/>
                  <wp:lineTo x="0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/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FC4015" id="Rectangle 2" o:spid="_x0000_s1026" style="position:absolute;margin-left:-1in;margin-top:0;width:622.3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" fillcolor="#0d0d0c" strokecolor="#4579b8 [3044]" strokeweight="0"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55A0A"/>
    <w:multiLevelType w:val="hybridMultilevel"/>
    <w:tmpl w:val="0D4A289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5573682"/>
    <w:multiLevelType w:val="hybridMultilevel"/>
    <w:tmpl w:val="51128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80EB2"/>
    <w:multiLevelType w:val="multilevel"/>
    <w:tmpl w:val="0A3A9F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57F41F6"/>
    <w:multiLevelType w:val="hybridMultilevel"/>
    <w:tmpl w:val="3AC0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31F0E"/>
    <w:multiLevelType w:val="hybridMultilevel"/>
    <w:tmpl w:val="1A243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F25E1"/>
    <w:multiLevelType w:val="hybridMultilevel"/>
    <w:tmpl w:val="E1A87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2049">
      <o:colormru v:ext="edit" colors="#0d0d0c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07468"/>
    <w:rsid w:val="00007FBB"/>
    <w:rsid w:val="0002225C"/>
    <w:rsid w:val="00023353"/>
    <w:rsid w:val="0002598B"/>
    <w:rsid w:val="000272C1"/>
    <w:rsid w:val="00031D68"/>
    <w:rsid w:val="00033AF9"/>
    <w:rsid w:val="00035160"/>
    <w:rsid w:val="00036EAF"/>
    <w:rsid w:val="00037AB1"/>
    <w:rsid w:val="00037AEC"/>
    <w:rsid w:val="0004442B"/>
    <w:rsid w:val="00050CA2"/>
    <w:rsid w:val="00056363"/>
    <w:rsid w:val="00060CA8"/>
    <w:rsid w:val="000625D2"/>
    <w:rsid w:val="00063A83"/>
    <w:rsid w:val="000641B2"/>
    <w:rsid w:val="000762F3"/>
    <w:rsid w:val="000773EF"/>
    <w:rsid w:val="000814E8"/>
    <w:rsid w:val="00082425"/>
    <w:rsid w:val="000824D7"/>
    <w:rsid w:val="0008743F"/>
    <w:rsid w:val="00091B40"/>
    <w:rsid w:val="000A52FB"/>
    <w:rsid w:val="000A6943"/>
    <w:rsid w:val="000B0867"/>
    <w:rsid w:val="000B2101"/>
    <w:rsid w:val="000C4E7C"/>
    <w:rsid w:val="000C61DB"/>
    <w:rsid w:val="000D30E0"/>
    <w:rsid w:val="000D47E7"/>
    <w:rsid w:val="000D58BF"/>
    <w:rsid w:val="000D59A5"/>
    <w:rsid w:val="000E00A2"/>
    <w:rsid w:val="000E3F82"/>
    <w:rsid w:val="000E4A96"/>
    <w:rsid w:val="00101DC5"/>
    <w:rsid w:val="0010467F"/>
    <w:rsid w:val="00110550"/>
    <w:rsid w:val="0011183D"/>
    <w:rsid w:val="00121ACA"/>
    <w:rsid w:val="001222F5"/>
    <w:rsid w:val="00124420"/>
    <w:rsid w:val="00125662"/>
    <w:rsid w:val="00127435"/>
    <w:rsid w:val="00132E4B"/>
    <w:rsid w:val="001348E0"/>
    <w:rsid w:val="00136858"/>
    <w:rsid w:val="00137629"/>
    <w:rsid w:val="00140EE7"/>
    <w:rsid w:val="00140FB2"/>
    <w:rsid w:val="00144032"/>
    <w:rsid w:val="00144D4F"/>
    <w:rsid w:val="00152743"/>
    <w:rsid w:val="001570A4"/>
    <w:rsid w:val="00157114"/>
    <w:rsid w:val="001632D5"/>
    <w:rsid w:val="00166BDA"/>
    <w:rsid w:val="001678FE"/>
    <w:rsid w:val="00167FBE"/>
    <w:rsid w:val="00170E1F"/>
    <w:rsid w:val="001813B3"/>
    <w:rsid w:val="0018170C"/>
    <w:rsid w:val="001876F8"/>
    <w:rsid w:val="00190E96"/>
    <w:rsid w:val="00193279"/>
    <w:rsid w:val="001A352E"/>
    <w:rsid w:val="001A761E"/>
    <w:rsid w:val="001B199B"/>
    <w:rsid w:val="001B1A29"/>
    <w:rsid w:val="001B1A5A"/>
    <w:rsid w:val="001B36C4"/>
    <w:rsid w:val="001C0354"/>
    <w:rsid w:val="001C0631"/>
    <w:rsid w:val="001C0FE9"/>
    <w:rsid w:val="001C1AC0"/>
    <w:rsid w:val="001C38F9"/>
    <w:rsid w:val="001C46B9"/>
    <w:rsid w:val="001C4C1D"/>
    <w:rsid w:val="001E0937"/>
    <w:rsid w:val="001E0F0D"/>
    <w:rsid w:val="001E4338"/>
    <w:rsid w:val="001E566E"/>
    <w:rsid w:val="001E641D"/>
    <w:rsid w:val="001E6BEA"/>
    <w:rsid w:val="001F3D98"/>
    <w:rsid w:val="001F60A2"/>
    <w:rsid w:val="00204F47"/>
    <w:rsid w:val="0021490C"/>
    <w:rsid w:val="00216481"/>
    <w:rsid w:val="002253BE"/>
    <w:rsid w:val="00225B15"/>
    <w:rsid w:val="00232177"/>
    <w:rsid w:val="00234C3F"/>
    <w:rsid w:val="00236812"/>
    <w:rsid w:val="00240506"/>
    <w:rsid w:val="002412EC"/>
    <w:rsid w:val="00241B72"/>
    <w:rsid w:val="00244749"/>
    <w:rsid w:val="002456BB"/>
    <w:rsid w:val="00245CE3"/>
    <w:rsid w:val="00247AF6"/>
    <w:rsid w:val="002520C3"/>
    <w:rsid w:val="00252E3A"/>
    <w:rsid w:val="00255A31"/>
    <w:rsid w:val="00255A83"/>
    <w:rsid w:val="0025645A"/>
    <w:rsid w:val="00265856"/>
    <w:rsid w:val="002660E5"/>
    <w:rsid w:val="00274A79"/>
    <w:rsid w:val="00276AE6"/>
    <w:rsid w:val="0028014E"/>
    <w:rsid w:val="00290151"/>
    <w:rsid w:val="0029610A"/>
    <w:rsid w:val="00297768"/>
    <w:rsid w:val="002A3663"/>
    <w:rsid w:val="002B4CD2"/>
    <w:rsid w:val="002B7BFF"/>
    <w:rsid w:val="002C2664"/>
    <w:rsid w:val="002C54CD"/>
    <w:rsid w:val="002D212C"/>
    <w:rsid w:val="002D309F"/>
    <w:rsid w:val="002D5136"/>
    <w:rsid w:val="002E2655"/>
    <w:rsid w:val="002E2DDD"/>
    <w:rsid w:val="002E4E22"/>
    <w:rsid w:val="002E7198"/>
    <w:rsid w:val="002F01F1"/>
    <w:rsid w:val="002F0BCB"/>
    <w:rsid w:val="002F7142"/>
    <w:rsid w:val="00303F21"/>
    <w:rsid w:val="0030799F"/>
    <w:rsid w:val="00307AA8"/>
    <w:rsid w:val="00312C08"/>
    <w:rsid w:val="00314C67"/>
    <w:rsid w:val="00317286"/>
    <w:rsid w:val="00317726"/>
    <w:rsid w:val="00326E4E"/>
    <w:rsid w:val="003337D5"/>
    <w:rsid w:val="00334DC9"/>
    <w:rsid w:val="003370AA"/>
    <w:rsid w:val="00341B39"/>
    <w:rsid w:val="003475BD"/>
    <w:rsid w:val="003601F2"/>
    <w:rsid w:val="003615B5"/>
    <w:rsid w:val="00362FDB"/>
    <w:rsid w:val="003664CB"/>
    <w:rsid w:val="0036656D"/>
    <w:rsid w:val="00366BAB"/>
    <w:rsid w:val="0037206E"/>
    <w:rsid w:val="003756D7"/>
    <w:rsid w:val="003816DF"/>
    <w:rsid w:val="00384C0C"/>
    <w:rsid w:val="00391305"/>
    <w:rsid w:val="00393F7D"/>
    <w:rsid w:val="00394C7A"/>
    <w:rsid w:val="003A0F2A"/>
    <w:rsid w:val="003A5AF5"/>
    <w:rsid w:val="003B063D"/>
    <w:rsid w:val="003B1A70"/>
    <w:rsid w:val="003B288B"/>
    <w:rsid w:val="003C2593"/>
    <w:rsid w:val="003D352B"/>
    <w:rsid w:val="003D7380"/>
    <w:rsid w:val="003E0AD0"/>
    <w:rsid w:val="003E10A3"/>
    <w:rsid w:val="003E26C5"/>
    <w:rsid w:val="003E6266"/>
    <w:rsid w:val="003F40B9"/>
    <w:rsid w:val="003F549B"/>
    <w:rsid w:val="00407346"/>
    <w:rsid w:val="004152E6"/>
    <w:rsid w:val="00416E81"/>
    <w:rsid w:val="004179DC"/>
    <w:rsid w:val="00420BC0"/>
    <w:rsid w:val="00422293"/>
    <w:rsid w:val="00424298"/>
    <w:rsid w:val="00426C7A"/>
    <w:rsid w:val="00432A95"/>
    <w:rsid w:val="0045734C"/>
    <w:rsid w:val="004616CC"/>
    <w:rsid w:val="00463B0D"/>
    <w:rsid w:val="0047677F"/>
    <w:rsid w:val="00477B6A"/>
    <w:rsid w:val="004853E4"/>
    <w:rsid w:val="004878BC"/>
    <w:rsid w:val="00493378"/>
    <w:rsid w:val="004953DB"/>
    <w:rsid w:val="004957F1"/>
    <w:rsid w:val="004B3087"/>
    <w:rsid w:val="004B550E"/>
    <w:rsid w:val="004B68B6"/>
    <w:rsid w:val="004B7DE4"/>
    <w:rsid w:val="004C3A53"/>
    <w:rsid w:val="004C6929"/>
    <w:rsid w:val="004D260E"/>
    <w:rsid w:val="004E1630"/>
    <w:rsid w:val="004E2DBD"/>
    <w:rsid w:val="004F00D6"/>
    <w:rsid w:val="004F4132"/>
    <w:rsid w:val="004F59A4"/>
    <w:rsid w:val="005072E7"/>
    <w:rsid w:val="00507713"/>
    <w:rsid w:val="00511AB7"/>
    <w:rsid w:val="00512414"/>
    <w:rsid w:val="0051343C"/>
    <w:rsid w:val="00514CEE"/>
    <w:rsid w:val="00514E63"/>
    <w:rsid w:val="005172E3"/>
    <w:rsid w:val="00526BF3"/>
    <w:rsid w:val="00530681"/>
    <w:rsid w:val="00536A9E"/>
    <w:rsid w:val="00536B0B"/>
    <w:rsid w:val="00536CE2"/>
    <w:rsid w:val="005370AB"/>
    <w:rsid w:val="00541DB6"/>
    <w:rsid w:val="00550A60"/>
    <w:rsid w:val="005540FA"/>
    <w:rsid w:val="00554747"/>
    <w:rsid w:val="00557FEA"/>
    <w:rsid w:val="005628D5"/>
    <w:rsid w:val="00567087"/>
    <w:rsid w:val="00567E71"/>
    <w:rsid w:val="005739F3"/>
    <w:rsid w:val="00573F56"/>
    <w:rsid w:val="00575234"/>
    <w:rsid w:val="00585B2A"/>
    <w:rsid w:val="00586B77"/>
    <w:rsid w:val="005916E6"/>
    <w:rsid w:val="00591C63"/>
    <w:rsid w:val="00592D97"/>
    <w:rsid w:val="00595DE9"/>
    <w:rsid w:val="005971DB"/>
    <w:rsid w:val="005A0C08"/>
    <w:rsid w:val="005A1AD4"/>
    <w:rsid w:val="005A314F"/>
    <w:rsid w:val="005A4833"/>
    <w:rsid w:val="005A560D"/>
    <w:rsid w:val="005B50F6"/>
    <w:rsid w:val="005B5F09"/>
    <w:rsid w:val="005C0436"/>
    <w:rsid w:val="005C2F48"/>
    <w:rsid w:val="005C3839"/>
    <w:rsid w:val="005C39D9"/>
    <w:rsid w:val="005C5D36"/>
    <w:rsid w:val="005C7327"/>
    <w:rsid w:val="005D1910"/>
    <w:rsid w:val="005D5810"/>
    <w:rsid w:val="005D5ED4"/>
    <w:rsid w:val="005D7384"/>
    <w:rsid w:val="005E1898"/>
    <w:rsid w:val="005F2B27"/>
    <w:rsid w:val="005F3416"/>
    <w:rsid w:val="00600B54"/>
    <w:rsid w:val="00604B3F"/>
    <w:rsid w:val="00604EA7"/>
    <w:rsid w:val="00606788"/>
    <w:rsid w:val="00606EE6"/>
    <w:rsid w:val="0061137D"/>
    <w:rsid w:val="006132B6"/>
    <w:rsid w:val="006152E2"/>
    <w:rsid w:val="006176A4"/>
    <w:rsid w:val="00617F4B"/>
    <w:rsid w:val="006279EA"/>
    <w:rsid w:val="00632101"/>
    <w:rsid w:val="00632458"/>
    <w:rsid w:val="00634BE0"/>
    <w:rsid w:val="00635DB9"/>
    <w:rsid w:val="00637B67"/>
    <w:rsid w:val="0064172E"/>
    <w:rsid w:val="006427A5"/>
    <w:rsid w:val="006513B5"/>
    <w:rsid w:val="00655652"/>
    <w:rsid w:val="0066097E"/>
    <w:rsid w:val="00660D87"/>
    <w:rsid w:val="006673C3"/>
    <w:rsid w:val="0067321D"/>
    <w:rsid w:val="0067364A"/>
    <w:rsid w:val="006762D1"/>
    <w:rsid w:val="0067696D"/>
    <w:rsid w:val="00680383"/>
    <w:rsid w:val="00682634"/>
    <w:rsid w:val="00685911"/>
    <w:rsid w:val="00685CED"/>
    <w:rsid w:val="006923F5"/>
    <w:rsid w:val="0069492C"/>
    <w:rsid w:val="00696821"/>
    <w:rsid w:val="006B7607"/>
    <w:rsid w:val="006C066C"/>
    <w:rsid w:val="006C4F9A"/>
    <w:rsid w:val="006C54E5"/>
    <w:rsid w:val="006D4908"/>
    <w:rsid w:val="006D6E62"/>
    <w:rsid w:val="006E70A5"/>
    <w:rsid w:val="006E7F0E"/>
    <w:rsid w:val="006F0347"/>
    <w:rsid w:val="006F173D"/>
    <w:rsid w:val="006F3614"/>
    <w:rsid w:val="006F5AD4"/>
    <w:rsid w:val="00702457"/>
    <w:rsid w:val="00702B10"/>
    <w:rsid w:val="00702C67"/>
    <w:rsid w:val="00705F0A"/>
    <w:rsid w:val="007122A2"/>
    <w:rsid w:val="007149B2"/>
    <w:rsid w:val="0071651B"/>
    <w:rsid w:val="007201F4"/>
    <w:rsid w:val="007262B2"/>
    <w:rsid w:val="00727C7F"/>
    <w:rsid w:val="007339B9"/>
    <w:rsid w:val="0073584A"/>
    <w:rsid w:val="007372BB"/>
    <w:rsid w:val="007418B0"/>
    <w:rsid w:val="00741C95"/>
    <w:rsid w:val="00743DFD"/>
    <w:rsid w:val="00744DEE"/>
    <w:rsid w:val="00753348"/>
    <w:rsid w:val="00753F1A"/>
    <w:rsid w:val="00755B7C"/>
    <w:rsid w:val="00772488"/>
    <w:rsid w:val="00772F6F"/>
    <w:rsid w:val="00773014"/>
    <w:rsid w:val="00775BFB"/>
    <w:rsid w:val="00777381"/>
    <w:rsid w:val="007819F3"/>
    <w:rsid w:val="007820E1"/>
    <w:rsid w:val="00791A06"/>
    <w:rsid w:val="00792353"/>
    <w:rsid w:val="00792E80"/>
    <w:rsid w:val="00797C76"/>
    <w:rsid w:val="007A3D85"/>
    <w:rsid w:val="007A4377"/>
    <w:rsid w:val="007A4F2D"/>
    <w:rsid w:val="007C33DA"/>
    <w:rsid w:val="007C7C3B"/>
    <w:rsid w:val="007D082C"/>
    <w:rsid w:val="007E01DC"/>
    <w:rsid w:val="007E267F"/>
    <w:rsid w:val="007E282A"/>
    <w:rsid w:val="007E75B1"/>
    <w:rsid w:val="007F355E"/>
    <w:rsid w:val="007F466A"/>
    <w:rsid w:val="007F5350"/>
    <w:rsid w:val="008075FE"/>
    <w:rsid w:val="0080789C"/>
    <w:rsid w:val="00813DD3"/>
    <w:rsid w:val="0081411E"/>
    <w:rsid w:val="0081429B"/>
    <w:rsid w:val="0082408C"/>
    <w:rsid w:val="00827A33"/>
    <w:rsid w:val="00833152"/>
    <w:rsid w:val="00834A2A"/>
    <w:rsid w:val="00836BE4"/>
    <w:rsid w:val="00837B0A"/>
    <w:rsid w:val="0084117B"/>
    <w:rsid w:val="00844A38"/>
    <w:rsid w:val="00850689"/>
    <w:rsid w:val="008527CA"/>
    <w:rsid w:val="008550A7"/>
    <w:rsid w:val="008567A3"/>
    <w:rsid w:val="0086204A"/>
    <w:rsid w:val="008719E7"/>
    <w:rsid w:val="008778F5"/>
    <w:rsid w:val="00892D59"/>
    <w:rsid w:val="008937F1"/>
    <w:rsid w:val="00896D0E"/>
    <w:rsid w:val="008A149E"/>
    <w:rsid w:val="008A21D5"/>
    <w:rsid w:val="008A3363"/>
    <w:rsid w:val="008A4EAA"/>
    <w:rsid w:val="008A61F8"/>
    <w:rsid w:val="008A7710"/>
    <w:rsid w:val="008B09F2"/>
    <w:rsid w:val="008B0C2D"/>
    <w:rsid w:val="008B3052"/>
    <w:rsid w:val="008B4B18"/>
    <w:rsid w:val="008B50DD"/>
    <w:rsid w:val="008C2C56"/>
    <w:rsid w:val="008C3335"/>
    <w:rsid w:val="008C5CBD"/>
    <w:rsid w:val="008D0F38"/>
    <w:rsid w:val="008D3209"/>
    <w:rsid w:val="008D4866"/>
    <w:rsid w:val="008D5A8F"/>
    <w:rsid w:val="008E050B"/>
    <w:rsid w:val="008E2F99"/>
    <w:rsid w:val="008E73B8"/>
    <w:rsid w:val="008F0BCA"/>
    <w:rsid w:val="00906314"/>
    <w:rsid w:val="00915FEC"/>
    <w:rsid w:val="009208FD"/>
    <w:rsid w:val="00920BB0"/>
    <w:rsid w:val="009245CE"/>
    <w:rsid w:val="009279B1"/>
    <w:rsid w:val="00930A7C"/>
    <w:rsid w:val="00931448"/>
    <w:rsid w:val="00932545"/>
    <w:rsid w:val="00932F0D"/>
    <w:rsid w:val="00937676"/>
    <w:rsid w:val="0094127A"/>
    <w:rsid w:val="009465B0"/>
    <w:rsid w:val="0095072D"/>
    <w:rsid w:val="009527D4"/>
    <w:rsid w:val="00953532"/>
    <w:rsid w:val="009537BD"/>
    <w:rsid w:val="009571D1"/>
    <w:rsid w:val="00957B5C"/>
    <w:rsid w:val="009644B2"/>
    <w:rsid w:val="00966F5D"/>
    <w:rsid w:val="00971D88"/>
    <w:rsid w:val="00973F1A"/>
    <w:rsid w:val="00993239"/>
    <w:rsid w:val="00993DF8"/>
    <w:rsid w:val="009967AD"/>
    <w:rsid w:val="00996A9D"/>
    <w:rsid w:val="00997591"/>
    <w:rsid w:val="009A0A91"/>
    <w:rsid w:val="009A13A4"/>
    <w:rsid w:val="009A13D7"/>
    <w:rsid w:val="009A3287"/>
    <w:rsid w:val="009B5841"/>
    <w:rsid w:val="009B596F"/>
    <w:rsid w:val="009E070B"/>
    <w:rsid w:val="009E09F9"/>
    <w:rsid w:val="009F05E9"/>
    <w:rsid w:val="009F17EB"/>
    <w:rsid w:val="009F39C9"/>
    <w:rsid w:val="009F43BF"/>
    <w:rsid w:val="00A0249B"/>
    <w:rsid w:val="00A05372"/>
    <w:rsid w:val="00A12B59"/>
    <w:rsid w:val="00A146A3"/>
    <w:rsid w:val="00A24CDD"/>
    <w:rsid w:val="00A35810"/>
    <w:rsid w:val="00A439E1"/>
    <w:rsid w:val="00A4504F"/>
    <w:rsid w:val="00A4517A"/>
    <w:rsid w:val="00A46E9F"/>
    <w:rsid w:val="00A47926"/>
    <w:rsid w:val="00A507B3"/>
    <w:rsid w:val="00A528E2"/>
    <w:rsid w:val="00A52973"/>
    <w:rsid w:val="00A52D70"/>
    <w:rsid w:val="00A66277"/>
    <w:rsid w:val="00A67ADC"/>
    <w:rsid w:val="00A723D9"/>
    <w:rsid w:val="00A72C33"/>
    <w:rsid w:val="00A749CE"/>
    <w:rsid w:val="00A75397"/>
    <w:rsid w:val="00A766D6"/>
    <w:rsid w:val="00A80598"/>
    <w:rsid w:val="00A81284"/>
    <w:rsid w:val="00A84571"/>
    <w:rsid w:val="00A850D5"/>
    <w:rsid w:val="00A862E4"/>
    <w:rsid w:val="00A86DDB"/>
    <w:rsid w:val="00A90E2F"/>
    <w:rsid w:val="00AA2330"/>
    <w:rsid w:val="00AA2E38"/>
    <w:rsid w:val="00AA3A7A"/>
    <w:rsid w:val="00AA565C"/>
    <w:rsid w:val="00AB188C"/>
    <w:rsid w:val="00AB3149"/>
    <w:rsid w:val="00AB40DA"/>
    <w:rsid w:val="00AB4AE7"/>
    <w:rsid w:val="00AB6B20"/>
    <w:rsid w:val="00AC173C"/>
    <w:rsid w:val="00AC21EB"/>
    <w:rsid w:val="00AC4607"/>
    <w:rsid w:val="00AD1EFA"/>
    <w:rsid w:val="00AD212C"/>
    <w:rsid w:val="00AD2AF5"/>
    <w:rsid w:val="00AD515C"/>
    <w:rsid w:val="00AD7C8B"/>
    <w:rsid w:val="00AE1432"/>
    <w:rsid w:val="00AE200C"/>
    <w:rsid w:val="00AF4706"/>
    <w:rsid w:val="00B04E04"/>
    <w:rsid w:val="00B06E13"/>
    <w:rsid w:val="00B1021C"/>
    <w:rsid w:val="00B10804"/>
    <w:rsid w:val="00B12176"/>
    <w:rsid w:val="00B151AE"/>
    <w:rsid w:val="00B16CFE"/>
    <w:rsid w:val="00B2034F"/>
    <w:rsid w:val="00B2632F"/>
    <w:rsid w:val="00B32C7C"/>
    <w:rsid w:val="00B3503A"/>
    <w:rsid w:val="00B36F37"/>
    <w:rsid w:val="00B41D09"/>
    <w:rsid w:val="00B42BC4"/>
    <w:rsid w:val="00B43561"/>
    <w:rsid w:val="00B51B96"/>
    <w:rsid w:val="00B5298E"/>
    <w:rsid w:val="00B5381B"/>
    <w:rsid w:val="00B53CBE"/>
    <w:rsid w:val="00B54051"/>
    <w:rsid w:val="00B61347"/>
    <w:rsid w:val="00B63C39"/>
    <w:rsid w:val="00B67D65"/>
    <w:rsid w:val="00B73AB3"/>
    <w:rsid w:val="00B75400"/>
    <w:rsid w:val="00B80D72"/>
    <w:rsid w:val="00B8171A"/>
    <w:rsid w:val="00B81DB3"/>
    <w:rsid w:val="00B8275F"/>
    <w:rsid w:val="00B82765"/>
    <w:rsid w:val="00B83DEF"/>
    <w:rsid w:val="00B84453"/>
    <w:rsid w:val="00B85519"/>
    <w:rsid w:val="00B87819"/>
    <w:rsid w:val="00B90746"/>
    <w:rsid w:val="00B91E0F"/>
    <w:rsid w:val="00B9772E"/>
    <w:rsid w:val="00BA1CCF"/>
    <w:rsid w:val="00BA2C2F"/>
    <w:rsid w:val="00BA38C7"/>
    <w:rsid w:val="00BA4F9A"/>
    <w:rsid w:val="00BA5986"/>
    <w:rsid w:val="00BA7D14"/>
    <w:rsid w:val="00BB6949"/>
    <w:rsid w:val="00BB6F88"/>
    <w:rsid w:val="00BC060C"/>
    <w:rsid w:val="00BC4632"/>
    <w:rsid w:val="00BD49DA"/>
    <w:rsid w:val="00BD4BCF"/>
    <w:rsid w:val="00BD54BF"/>
    <w:rsid w:val="00BD6E2A"/>
    <w:rsid w:val="00BE217D"/>
    <w:rsid w:val="00BF19B9"/>
    <w:rsid w:val="00BF472D"/>
    <w:rsid w:val="00BF77EB"/>
    <w:rsid w:val="00C00B5C"/>
    <w:rsid w:val="00C015C4"/>
    <w:rsid w:val="00C01DF4"/>
    <w:rsid w:val="00C04EDB"/>
    <w:rsid w:val="00C05E77"/>
    <w:rsid w:val="00C06AEA"/>
    <w:rsid w:val="00C11FB2"/>
    <w:rsid w:val="00C1281B"/>
    <w:rsid w:val="00C13B7A"/>
    <w:rsid w:val="00C17D33"/>
    <w:rsid w:val="00C2225C"/>
    <w:rsid w:val="00C248E1"/>
    <w:rsid w:val="00C2700E"/>
    <w:rsid w:val="00C27991"/>
    <w:rsid w:val="00C44791"/>
    <w:rsid w:val="00C44D41"/>
    <w:rsid w:val="00C4515F"/>
    <w:rsid w:val="00C4535B"/>
    <w:rsid w:val="00C55C89"/>
    <w:rsid w:val="00C57F01"/>
    <w:rsid w:val="00C626BB"/>
    <w:rsid w:val="00C6309D"/>
    <w:rsid w:val="00C6569F"/>
    <w:rsid w:val="00C65E59"/>
    <w:rsid w:val="00C7519C"/>
    <w:rsid w:val="00C81754"/>
    <w:rsid w:val="00C827CA"/>
    <w:rsid w:val="00C85BC2"/>
    <w:rsid w:val="00C867CD"/>
    <w:rsid w:val="00C87B84"/>
    <w:rsid w:val="00C92833"/>
    <w:rsid w:val="00CA2B2D"/>
    <w:rsid w:val="00CA46DA"/>
    <w:rsid w:val="00CB0A8B"/>
    <w:rsid w:val="00CC4CBB"/>
    <w:rsid w:val="00CD1E89"/>
    <w:rsid w:val="00CD571A"/>
    <w:rsid w:val="00CD66FB"/>
    <w:rsid w:val="00CD7B45"/>
    <w:rsid w:val="00CE0520"/>
    <w:rsid w:val="00CE239A"/>
    <w:rsid w:val="00CE3041"/>
    <w:rsid w:val="00CF203E"/>
    <w:rsid w:val="00CF568A"/>
    <w:rsid w:val="00D00257"/>
    <w:rsid w:val="00D036E2"/>
    <w:rsid w:val="00D05D56"/>
    <w:rsid w:val="00D10CD8"/>
    <w:rsid w:val="00D13B94"/>
    <w:rsid w:val="00D23561"/>
    <w:rsid w:val="00D302BD"/>
    <w:rsid w:val="00D35A57"/>
    <w:rsid w:val="00D35D51"/>
    <w:rsid w:val="00D36D22"/>
    <w:rsid w:val="00D45007"/>
    <w:rsid w:val="00D46B73"/>
    <w:rsid w:val="00D520E4"/>
    <w:rsid w:val="00D53C75"/>
    <w:rsid w:val="00D5599B"/>
    <w:rsid w:val="00D564A8"/>
    <w:rsid w:val="00D61849"/>
    <w:rsid w:val="00D646C7"/>
    <w:rsid w:val="00D6573A"/>
    <w:rsid w:val="00D65992"/>
    <w:rsid w:val="00D67E97"/>
    <w:rsid w:val="00D70C10"/>
    <w:rsid w:val="00D73E06"/>
    <w:rsid w:val="00D766A6"/>
    <w:rsid w:val="00D8260D"/>
    <w:rsid w:val="00D848FC"/>
    <w:rsid w:val="00D87B4A"/>
    <w:rsid w:val="00D93BC0"/>
    <w:rsid w:val="00D972B3"/>
    <w:rsid w:val="00DA09C0"/>
    <w:rsid w:val="00DA12E3"/>
    <w:rsid w:val="00DA1942"/>
    <w:rsid w:val="00DA26FD"/>
    <w:rsid w:val="00DA57CF"/>
    <w:rsid w:val="00DB3A20"/>
    <w:rsid w:val="00DB6265"/>
    <w:rsid w:val="00DB78B4"/>
    <w:rsid w:val="00DC0D60"/>
    <w:rsid w:val="00DC2281"/>
    <w:rsid w:val="00DC2D18"/>
    <w:rsid w:val="00DD0B18"/>
    <w:rsid w:val="00DD43E2"/>
    <w:rsid w:val="00DD57B1"/>
    <w:rsid w:val="00DE1A72"/>
    <w:rsid w:val="00DE532D"/>
    <w:rsid w:val="00DF1D4F"/>
    <w:rsid w:val="00DF2A87"/>
    <w:rsid w:val="00DF4D9A"/>
    <w:rsid w:val="00DF7DF3"/>
    <w:rsid w:val="00E119D5"/>
    <w:rsid w:val="00E1213B"/>
    <w:rsid w:val="00E123A2"/>
    <w:rsid w:val="00E143DF"/>
    <w:rsid w:val="00E201DE"/>
    <w:rsid w:val="00E21A28"/>
    <w:rsid w:val="00E26274"/>
    <w:rsid w:val="00E26E6E"/>
    <w:rsid w:val="00E30467"/>
    <w:rsid w:val="00E32198"/>
    <w:rsid w:val="00E332E8"/>
    <w:rsid w:val="00E3347B"/>
    <w:rsid w:val="00E37809"/>
    <w:rsid w:val="00E42F47"/>
    <w:rsid w:val="00E456A2"/>
    <w:rsid w:val="00E46965"/>
    <w:rsid w:val="00E46CF5"/>
    <w:rsid w:val="00E51E68"/>
    <w:rsid w:val="00E53FAD"/>
    <w:rsid w:val="00E55936"/>
    <w:rsid w:val="00E55E81"/>
    <w:rsid w:val="00E570D6"/>
    <w:rsid w:val="00E578B2"/>
    <w:rsid w:val="00E61A17"/>
    <w:rsid w:val="00E66793"/>
    <w:rsid w:val="00E70B08"/>
    <w:rsid w:val="00E74FEF"/>
    <w:rsid w:val="00E75E10"/>
    <w:rsid w:val="00E765AA"/>
    <w:rsid w:val="00E77A72"/>
    <w:rsid w:val="00E77CF1"/>
    <w:rsid w:val="00E84D61"/>
    <w:rsid w:val="00E869AB"/>
    <w:rsid w:val="00E86A34"/>
    <w:rsid w:val="00E91EED"/>
    <w:rsid w:val="00EA31BD"/>
    <w:rsid w:val="00EA5C51"/>
    <w:rsid w:val="00EB0B09"/>
    <w:rsid w:val="00EB3D13"/>
    <w:rsid w:val="00EC7CEA"/>
    <w:rsid w:val="00ED0C2D"/>
    <w:rsid w:val="00ED0CB5"/>
    <w:rsid w:val="00ED3121"/>
    <w:rsid w:val="00ED38F1"/>
    <w:rsid w:val="00ED47F4"/>
    <w:rsid w:val="00EE385F"/>
    <w:rsid w:val="00EE3B39"/>
    <w:rsid w:val="00EE7166"/>
    <w:rsid w:val="00EE789C"/>
    <w:rsid w:val="00EF3EF6"/>
    <w:rsid w:val="00EF64E1"/>
    <w:rsid w:val="00F00C94"/>
    <w:rsid w:val="00F01C67"/>
    <w:rsid w:val="00F03BE7"/>
    <w:rsid w:val="00F04B99"/>
    <w:rsid w:val="00F05912"/>
    <w:rsid w:val="00F122D4"/>
    <w:rsid w:val="00F14D8F"/>
    <w:rsid w:val="00F16C62"/>
    <w:rsid w:val="00F17707"/>
    <w:rsid w:val="00F24381"/>
    <w:rsid w:val="00F252F8"/>
    <w:rsid w:val="00F31554"/>
    <w:rsid w:val="00F33E3F"/>
    <w:rsid w:val="00F36885"/>
    <w:rsid w:val="00F3730C"/>
    <w:rsid w:val="00F42974"/>
    <w:rsid w:val="00F50B69"/>
    <w:rsid w:val="00F61FB0"/>
    <w:rsid w:val="00F6330A"/>
    <w:rsid w:val="00F6372A"/>
    <w:rsid w:val="00F64CD2"/>
    <w:rsid w:val="00F7032D"/>
    <w:rsid w:val="00F70B53"/>
    <w:rsid w:val="00F71198"/>
    <w:rsid w:val="00F7371A"/>
    <w:rsid w:val="00F822A8"/>
    <w:rsid w:val="00F92121"/>
    <w:rsid w:val="00F948D9"/>
    <w:rsid w:val="00F95C26"/>
    <w:rsid w:val="00FA0810"/>
    <w:rsid w:val="00FA11C4"/>
    <w:rsid w:val="00FB47C2"/>
    <w:rsid w:val="00FB5E7C"/>
    <w:rsid w:val="00FC24CA"/>
    <w:rsid w:val="00FC78D9"/>
    <w:rsid w:val="00FD29F8"/>
    <w:rsid w:val="00FD6810"/>
    <w:rsid w:val="00FD690F"/>
    <w:rsid w:val="00FD708F"/>
    <w:rsid w:val="00FE3725"/>
    <w:rsid w:val="00FF049F"/>
    <w:rsid w:val="00FF162E"/>
    <w:rsid w:val="00FF45E3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d0d0c"/>
    </o:shapedefaults>
    <o:shapelayout v:ext="edit">
      <o:idmap v:ext="edit" data="1"/>
    </o:shapelayout>
  </w:shapeDefaults>
  <w:decimalSymbol w:val=","/>
  <w:listSeparator w:val=";"/>
  <w14:docId w14:val="58FE7765"/>
  <w15:docId w15:val="{C9FDC71E-9AF2-4ABE-B290-494A2F6F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tabs>
        <w:tab w:val="clear" w:pos="5040"/>
        <w:tab w:val="num" w:pos="5760"/>
      </w:tabs>
      <w:ind w:left="5760"/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">
    <w:name w:val="Title"/>
    <w:basedOn w:val="Normal"/>
    <w:next w:val="Normal"/>
    <w:link w:val="Ttul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948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48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48D9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48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48D9"/>
    <w:rPr>
      <w:rFonts w:ascii="Maax" w:hAnsi="Maax"/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0272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cagigas@fundacionbotin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6705621AD0EC45925A7DE4FB9F46D7" ma:contentTypeVersion="11" ma:contentTypeDescription="Crear nuevo documento." ma:contentTypeScope="" ma:versionID="f856b221ba28a7d997f4c819ca9a05ac">
  <xsd:schema xmlns:xsd="http://www.w3.org/2001/XMLSchema" xmlns:xs="http://www.w3.org/2001/XMLSchema" xmlns:p="http://schemas.microsoft.com/office/2006/metadata/properties" xmlns:ns3="63eeeb20-307f-4af3-8f05-78066744a61d" xmlns:ns4="a6a8ad13-21c6-4ed3-9dc5-88d30e838bea" targetNamespace="http://schemas.microsoft.com/office/2006/metadata/properties" ma:root="true" ma:fieldsID="50dbbea7e3fa39e5f700fa8bb33702a7" ns3:_="" ns4:_="">
    <xsd:import namespace="63eeeb20-307f-4af3-8f05-78066744a61d"/>
    <xsd:import namespace="a6a8ad13-21c6-4ed3-9dc5-88d30e838b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eeb20-307f-4af3-8f05-78066744a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8ad13-21c6-4ed3-9dc5-88d30e838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D6A75C-1A23-4CDD-B2DD-2EBB2848C1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15895-467F-4E8F-9D56-D469CE4A35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D45D45-70A8-48EC-A4CF-F9AC4D93F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eeb20-307f-4af3-8f05-78066744a61d"/>
    <ds:schemaRef ds:uri="a6a8ad13-21c6-4ed3-9dc5-88d30e838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83E718-60EF-42F6-B9EF-0317093A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1021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Santos Henarejos</dc:creator>
  <cp:lastModifiedBy>Cristina Fernández Isla</cp:lastModifiedBy>
  <cp:revision>7</cp:revision>
  <cp:lastPrinted>2017-03-29T10:30:00Z</cp:lastPrinted>
  <dcterms:created xsi:type="dcterms:W3CDTF">2019-09-06T08:35:00Z</dcterms:created>
  <dcterms:modified xsi:type="dcterms:W3CDTF">2019-09-10T07:00:00Z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0x010100346705621AD0EC45925A7DE4FB9F46D7</vt:lpwstr>
  </property>
</Properties>
</file>