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7B0" w:rsidRDefault="008A27B0" w:rsidP="008A27B0">
      <w:pPr>
        <w:pStyle w:val="NormalWeb"/>
      </w:pPr>
      <w:r>
        <w:rPr>
          <w:rFonts w:ascii="Arial" w:hAnsi="Arial" w:cs="Arial"/>
          <w:sz w:val="21"/>
          <w:szCs w:val="21"/>
        </w:rPr>
        <w:t>The recommended caption is:</w:t>
      </w:r>
      <w:r>
        <w:br/>
      </w:r>
      <w:r>
        <w:rPr>
          <w:rFonts w:ascii="Arial" w:hAnsi="Arial" w:cs="Arial"/>
          <w:sz w:val="21"/>
          <w:szCs w:val="21"/>
        </w:rPr>
        <w:t xml:space="preserve">1.- Javier Botín, president of the Botín Foundation, during the inauguration of the International Conference on Creativity, Emotions, and the Arts. </w:t>
      </w:r>
      <w:r>
        <w:br/>
      </w:r>
      <w:r>
        <w:rPr>
          <w:rFonts w:ascii="Arial" w:hAnsi="Arial" w:cs="Arial"/>
          <w:sz w:val="21"/>
          <w:szCs w:val="21"/>
        </w:rPr>
        <w:t xml:space="preserve">2.- General view of the first day of the International Conference on Creativity, Emotions, and the Arts. </w:t>
      </w:r>
    </w:p>
    <w:p w:rsidR="00572CEF" w:rsidRDefault="00572CEF">
      <w:bookmarkStart w:id="0" w:name="_GoBack"/>
      <w:bookmarkEnd w:id="0"/>
    </w:p>
    <w:sectPr w:rsidR="00572C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B0"/>
    <w:rsid w:val="00572CEF"/>
    <w:rsid w:val="008A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72DD2-B1FC-496B-B84F-E477E863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27B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0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Fernández Isla</dc:creator>
  <cp:keywords/>
  <dc:description/>
  <cp:lastModifiedBy>Cristina Fernández Isla</cp:lastModifiedBy>
  <cp:revision>1</cp:revision>
  <dcterms:created xsi:type="dcterms:W3CDTF">2019-10-14T09:52:00Z</dcterms:created>
  <dcterms:modified xsi:type="dcterms:W3CDTF">2019-10-14T09:53:00Z</dcterms:modified>
</cp:coreProperties>
</file>