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45E7A" w14:textId="260E8824" w:rsidR="001360DE" w:rsidRDefault="001360DE" w:rsidP="00252EB4">
      <w:pPr>
        <w:pStyle w:val="Sinespaciado"/>
        <w:spacing w:after="240"/>
        <w:jc w:val="center"/>
        <w:rPr>
          <w:rStyle w:val="nfasis"/>
          <w:rFonts w:ascii="Trade Gothic LT Std Bold" w:hAnsi="Trade Gothic LT Std Bold"/>
          <w:b/>
          <w:iCs w:val="0"/>
          <w:sz w:val="44"/>
          <w:szCs w:val="44"/>
          <w:lang w:val="es-ES_tradnl"/>
        </w:rPr>
      </w:pPr>
      <w:r w:rsidRPr="001360DE">
        <w:rPr>
          <w:rStyle w:val="nfasis"/>
          <w:rFonts w:ascii="Trade Gothic LT Std Bold" w:hAnsi="Trade Gothic LT Std Bold"/>
          <w:b/>
          <w:iCs w:val="0"/>
          <w:noProof/>
          <w:sz w:val="44"/>
          <w:szCs w:val="44"/>
          <w:lang w:val="es-ES"/>
        </w:rPr>
        <w:drawing>
          <wp:anchor distT="0" distB="0" distL="114300" distR="114300" simplePos="0" relativeHeight="251658240" behindDoc="0" locked="0" layoutInCell="1" allowOverlap="1" wp14:anchorId="72FC35AC" wp14:editId="4A7B06BB">
            <wp:simplePos x="0" y="0"/>
            <wp:positionH relativeFrom="margin">
              <wp:posOffset>-914400</wp:posOffset>
            </wp:positionH>
            <wp:positionV relativeFrom="margin">
              <wp:posOffset>-1666875</wp:posOffset>
            </wp:positionV>
            <wp:extent cx="7572375" cy="10709910"/>
            <wp:effectExtent l="0" t="0" r="9525" b="0"/>
            <wp:wrapSquare wrapText="bothSides"/>
            <wp:docPr id="2" name="Imagen 2" descr="C:\Users\mcagigas\AppData\Local\Microsoft\Windows\Temporary Internet Files\Content.Outlook\6G4CHW40\PORTADA DOSSIER ANRI SALA 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agigas\AppData\Local\Microsoft\Windows\Temporary Internet Files\Content.Outlook\6G4CHW40\PORTADA DOSSIER ANRI SALA 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0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D7BE99" w14:textId="77AE6E0A" w:rsidR="00A6430E" w:rsidRPr="001360DE" w:rsidRDefault="00A6430E" w:rsidP="00252EB4">
      <w:pPr>
        <w:pStyle w:val="Sinespaciado"/>
        <w:spacing w:after="240"/>
        <w:jc w:val="center"/>
        <w:rPr>
          <w:rStyle w:val="nfasis"/>
          <w:rFonts w:ascii="Trade Gothic LT Std Bold" w:hAnsi="Trade Gothic LT Std Bold"/>
          <w:b/>
          <w:iCs w:val="0"/>
          <w:sz w:val="40"/>
          <w:szCs w:val="44"/>
          <w:lang w:val="es-ES_tradnl"/>
        </w:rPr>
      </w:pPr>
      <w:r w:rsidRPr="001360DE">
        <w:rPr>
          <w:rStyle w:val="nfasis"/>
          <w:rFonts w:ascii="Trade Gothic LT Std Bold" w:hAnsi="Trade Gothic LT Std Bold"/>
          <w:b/>
          <w:iCs w:val="0"/>
          <w:sz w:val="40"/>
          <w:szCs w:val="44"/>
          <w:lang w:val="es-ES_tradnl"/>
        </w:rPr>
        <w:lastRenderedPageBreak/>
        <w:t>EL</w:t>
      </w:r>
      <w:r w:rsidR="001360DE" w:rsidRPr="001360DE">
        <w:rPr>
          <w:rStyle w:val="nfasis"/>
          <w:rFonts w:ascii="Trade Gothic LT Std Bold" w:hAnsi="Trade Gothic LT Std Bold"/>
          <w:b/>
          <w:iCs w:val="0"/>
          <w:sz w:val="40"/>
          <w:szCs w:val="44"/>
          <w:lang w:val="es-ES_tradnl"/>
        </w:rPr>
        <w:t xml:space="preserve"> </w:t>
      </w:r>
      <w:r w:rsidRPr="001360DE">
        <w:rPr>
          <w:rStyle w:val="nfasis"/>
          <w:rFonts w:ascii="Trade Gothic LT Std Bold" w:hAnsi="Trade Gothic LT Std Bold"/>
          <w:b/>
          <w:iCs w:val="0"/>
          <w:sz w:val="40"/>
          <w:szCs w:val="44"/>
          <w:lang w:val="es-ES_tradnl"/>
        </w:rPr>
        <w:t>CENTRO BOTÍN INAUGURA LA EXPOSICIÓN</w:t>
      </w:r>
      <w:r w:rsidR="001360DE">
        <w:rPr>
          <w:rStyle w:val="nfasis"/>
          <w:rFonts w:ascii="Trade Gothic LT Std Bold" w:hAnsi="Trade Gothic LT Std Bold"/>
          <w:b/>
          <w:iCs w:val="0"/>
          <w:sz w:val="40"/>
          <w:szCs w:val="44"/>
          <w:lang w:val="es-ES_tradnl"/>
        </w:rPr>
        <w:t xml:space="preserve">      </w:t>
      </w:r>
      <w:r w:rsidRPr="001360DE">
        <w:rPr>
          <w:rStyle w:val="nfasis"/>
          <w:rFonts w:ascii="Trade Gothic LT Std Bold" w:hAnsi="Trade Gothic LT Std Bold"/>
          <w:b/>
          <w:iCs w:val="0"/>
          <w:sz w:val="40"/>
          <w:szCs w:val="44"/>
          <w:lang w:val="es-ES_tradnl"/>
        </w:rPr>
        <w:t xml:space="preserve"> “</w:t>
      </w:r>
      <w:r w:rsidR="00252EB4" w:rsidRPr="001360DE">
        <w:rPr>
          <w:rStyle w:val="nfasis"/>
          <w:rFonts w:ascii="Trade Gothic LT Std Bold" w:hAnsi="Trade Gothic LT Std Bold"/>
          <w:b/>
          <w:iCs w:val="0"/>
          <w:sz w:val="40"/>
          <w:szCs w:val="44"/>
          <w:lang w:val="es-ES_tradnl"/>
        </w:rPr>
        <w:t>ANRI SALA</w:t>
      </w:r>
      <w:r w:rsidRPr="001360DE">
        <w:rPr>
          <w:rStyle w:val="nfasis"/>
          <w:rFonts w:ascii="Trade Gothic LT Std Bold" w:hAnsi="Trade Gothic LT Std Bold"/>
          <w:b/>
          <w:iCs w:val="0"/>
          <w:sz w:val="40"/>
          <w:szCs w:val="44"/>
          <w:lang w:val="es-ES_tradnl"/>
        </w:rPr>
        <w:t xml:space="preserve">: AS YOU GO (CHÂTEAUX EN ESPAGNE)” </w:t>
      </w:r>
    </w:p>
    <w:p w14:paraId="62B7BFA2" w14:textId="247B5E73" w:rsidR="0055687A" w:rsidRPr="008846F0" w:rsidRDefault="0098701B" w:rsidP="004129EB">
      <w:pPr>
        <w:pStyle w:val="Sinespaciado"/>
        <w:numPr>
          <w:ilvl w:val="0"/>
          <w:numId w:val="2"/>
        </w:numPr>
        <w:spacing w:after="240" w:line="300" w:lineRule="exact"/>
        <w:ind w:left="360"/>
        <w:rPr>
          <w:rStyle w:val="nfasis"/>
          <w:rFonts w:ascii="Maax" w:hAnsi="Maax"/>
          <w:sz w:val="20"/>
          <w:szCs w:val="20"/>
          <w:lang w:val="es-ES_tradnl"/>
        </w:rPr>
      </w:pPr>
      <w:r w:rsidRPr="008846F0">
        <w:rPr>
          <w:rStyle w:val="nfasis"/>
          <w:rFonts w:ascii="Maax" w:hAnsi="Maax"/>
          <w:sz w:val="20"/>
          <w:szCs w:val="20"/>
          <w:lang w:val="es-ES_tradnl"/>
        </w:rPr>
        <w:t xml:space="preserve">La muestra, que cierra el programa expositivo del Centro Botín </w:t>
      </w:r>
      <w:r w:rsidR="00684BA0" w:rsidRPr="008846F0">
        <w:rPr>
          <w:rStyle w:val="nfasis"/>
          <w:rFonts w:ascii="Maax" w:hAnsi="Maax"/>
          <w:sz w:val="20"/>
          <w:szCs w:val="20"/>
          <w:lang w:val="es-ES_tradnl"/>
        </w:rPr>
        <w:t>de</w:t>
      </w:r>
      <w:r w:rsidRPr="008846F0">
        <w:rPr>
          <w:rStyle w:val="nfasis"/>
          <w:rFonts w:ascii="Maax" w:hAnsi="Maax"/>
          <w:sz w:val="20"/>
          <w:szCs w:val="20"/>
          <w:lang w:val="es-ES_tradnl"/>
        </w:rPr>
        <w:t xml:space="preserve"> este año, </w:t>
      </w:r>
      <w:r w:rsidR="00252EB4" w:rsidRPr="008846F0">
        <w:rPr>
          <w:rStyle w:val="nfasis"/>
          <w:rFonts w:ascii="Maax" w:hAnsi="Maax"/>
          <w:sz w:val="20"/>
          <w:szCs w:val="20"/>
          <w:lang w:val="es-ES_tradnl"/>
        </w:rPr>
        <w:t>p</w:t>
      </w:r>
      <w:r w:rsidR="00A6430E" w:rsidRPr="008846F0">
        <w:rPr>
          <w:rStyle w:val="nfasis"/>
          <w:rFonts w:ascii="Maax" w:hAnsi="Maax"/>
          <w:sz w:val="20"/>
          <w:szCs w:val="20"/>
          <w:lang w:val="es-ES_tradnl"/>
        </w:rPr>
        <w:t xml:space="preserve">odrá visitarse </w:t>
      </w:r>
      <w:r w:rsidR="00252EB4" w:rsidRPr="008846F0">
        <w:rPr>
          <w:rStyle w:val="nfasis"/>
          <w:rFonts w:ascii="Maax" w:hAnsi="Maax"/>
          <w:sz w:val="20"/>
          <w:szCs w:val="20"/>
          <w:lang w:val="es-ES_tradnl"/>
        </w:rPr>
        <w:t xml:space="preserve">del </w:t>
      </w:r>
      <w:r w:rsidR="009C3453">
        <w:rPr>
          <w:rStyle w:val="nfasis"/>
          <w:rFonts w:ascii="Maax" w:hAnsi="Maax"/>
          <w:sz w:val="20"/>
          <w:szCs w:val="20"/>
          <w:lang w:val="es-ES_tradnl"/>
        </w:rPr>
        <w:t>mañana sábado y hasta el</w:t>
      </w:r>
      <w:r w:rsidR="00252EB4" w:rsidRPr="008846F0">
        <w:rPr>
          <w:rStyle w:val="nfasis"/>
          <w:rFonts w:ascii="Maax" w:hAnsi="Maax"/>
          <w:sz w:val="20"/>
          <w:szCs w:val="20"/>
          <w:lang w:val="es-ES_tradnl"/>
        </w:rPr>
        <w:t xml:space="preserve"> 3 de mayo de 2020.</w:t>
      </w:r>
    </w:p>
    <w:p w14:paraId="3E3F91B4" w14:textId="51F95BB3" w:rsidR="00E41A5A" w:rsidRPr="008846F0" w:rsidRDefault="00E41A5A" w:rsidP="00E41A5A">
      <w:pPr>
        <w:pStyle w:val="Sinespaciado"/>
        <w:numPr>
          <w:ilvl w:val="0"/>
          <w:numId w:val="2"/>
        </w:numPr>
        <w:spacing w:after="240" w:line="300" w:lineRule="exact"/>
        <w:ind w:left="360"/>
        <w:rPr>
          <w:rStyle w:val="nfasis"/>
          <w:rFonts w:ascii="Maax" w:hAnsi="Maax"/>
          <w:sz w:val="20"/>
          <w:szCs w:val="20"/>
          <w:lang w:val="es-ES_tradnl"/>
        </w:rPr>
      </w:pPr>
      <w:r w:rsidRPr="008846F0">
        <w:rPr>
          <w:rStyle w:val="nfasis"/>
          <w:rFonts w:ascii="Maax" w:hAnsi="Maax"/>
          <w:sz w:val="20"/>
          <w:szCs w:val="20"/>
          <w:lang w:val="es-ES_tradnl"/>
        </w:rPr>
        <w:t>La última vez que Anri Sala expuso en España fue en 2013, en el Centro de Arte Contemporáneo de Málaga, por lo que esta muestra representa una oportunidad única de volver a disfrutar de su obra.</w:t>
      </w:r>
    </w:p>
    <w:p w14:paraId="27C576CA" w14:textId="42908654" w:rsidR="0098701B" w:rsidRPr="008846F0" w:rsidRDefault="00F1382F" w:rsidP="004129EB">
      <w:pPr>
        <w:pStyle w:val="Sinespaciado"/>
        <w:numPr>
          <w:ilvl w:val="0"/>
          <w:numId w:val="2"/>
        </w:numPr>
        <w:spacing w:after="240" w:line="300" w:lineRule="exact"/>
        <w:ind w:left="360"/>
        <w:rPr>
          <w:iCs/>
          <w:sz w:val="20"/>
          <w:szCs w:val="20"/>
        </w:rPr>
      </w:pPr>
      <w:r w:rsidRPr="008846F0">
        <w:rPr>
          <w:rFonts w:cstheme="majorHAnsi"/>
          <w:sz w:val="20"/>
          <w:szCs w:val="20"/>
          <w:shd w:val="clear" w:color="auto" w:fill="FFFFFF"/>
        </w:rPr>
        <w:t>L</w:t>
      </w:r>
      <w:r w:rsidR="0098701B" w:rsidRPr="008846F0">
        <w:rPr>
          <w:rFonts w:cstheme="majorHAnsi"/>
          <w:sz w:val="20"/>
          <w:szCs w:val="20"/>
          <w:shd w:val="clear" w:color="auto" w:fill="FFFFFF"/>
        </w:rPr>
        <w:t>a exposición consta</w:t>
      </w:r>
      <w:r w:rsidR="00252EB4" w:rsidRPr="008846F0">
        <w:rPr>
          <w:rFonts w:cstheme="majorHAnsi"/>
          <w:sz w:val="20"/>
          <w:szCs w:val="20"/>
          <w:shd w:val="clear" w:color="auto" w:fill="FFFFFF"/>
          <w:lang w:val="es-ES"/>
        </w:rPr>
        <w:t xml:space="preserve"> de tres instalaciones monumentales que ocupa</w:t>
      </w:r>
      <w:r w:rsidR="0098701B" w:rsidRPr="008846F0">
        <w:rPr>
          <w:rFonts w:cstheme="majorHAnsi"/>
          <w:sz w:val="20"/>
          <w:szCs w:val="20"/>
          <w:shd w:val="clear" w:color="auto" w:fill="FFFFFF"/>
          <w:lang w:val="es-ES"/>
        </w:rPr>
        <w:t>rá</w:t>
      </w:r>
      <w:r w:rsidR="00252EB4" w:rsidRPr="008846F0">
        <w:rPr>
          <w:rFonts w:cstheme="majorHAnsi"/>
          <w:sz w:val="20"/>
          <w:szCs w:val="20"/>
          <w:shd w:val="clear" w:color="auto" w:fill="FFFFFF"/>
          <w:lang w:val="es-ES"/>
        </w:rPr>
        <w:t>n la totalidad del espacio expositivo de la segunda planta</w:t>
      </w:r>
      <w:r w:rsidR="0098701B" w:rsidRPr="008846F0">
        <w:rPr>
          <w:rFonts w:cstheme="majorHAnsi"/>
          <w:sz w:val="20"/>
          <w:szCs w:val="20"/>
          <w:shd w:val="clear" w:color="auto" w:fill="FFFFFF"/>
          <w:lang w:val="es-ES"/>
        </w:rPr>
        <w:t xml:space="preserve"> del Centro Botín</w:t>
      </w:r>
      <w:r w:rsidRPr="008846F0">
        <w:rPr>
          <w:rFonts w:cstheme="majorHAnsi"/>
          <w:sz w:val="20"/>
          <w:szCs w:val="20"/>
          <w:shd w:val="clear" w:color="auto" w:fill="FFFFFF"/>
          <w:lang w:val="es-ES"/>
        </w:rPr>
        <w:t xml:space="preserve">. </w:t>
      </w:r>
    </w:p>
    <w:p w14:paraId="5D6AF966" w14:textId="29675C23" w:rsidR="00885AC7" w:rsidRPr="008846F0" w:rsidRDefault="0098701B" w:rsidP="004129EB">
      <w:pPr>
        <w:pStyle w:val="Sinespaciado"/>
        <w:numPr>
          <w:ilvl w:val="0"/>
          <w:numId w:val="2"/>
        </w:numPr>
        <w:spacing w:after="240" w:line="300" w:lineRule="exact"/>
        <w:ind w:left="360"/>
        <w:rPr>
          <w:iCs/>
          <w:sz w:val="20"/>
          <w:szCs w:val="20"/>
        </w:rPr>
      </w:pPr>
      <w:r w:rsidRPr="008846F0">
        <w:rPr>
          <w:rFonts w:cstheme="majorHAnsi"/>
          <w:sz w:val="20"/>
          <w:szCs w:val="20"/>
          <w:shd w:val="clear" w:color="auto" w:fill="FFFFFF"/>
          <w:lang w:val="es-ES"/>
        </w:rPr>
        <w:t>Este nuevo proyecto de Anri Sala</w:t>
      </w:r>
      <w:r w:rsidR="00252EB4" w:rsidRPr="008846F0">
        <w:rPr>
          <w:rFonts w:cstheme="majorHAnsi"/>
          <w:sz w:val="20"/>
          <w:szCs w:val="20"/>
          <w:shd w:val="clear" w:color="auto" w:fill="FFFFFF"/>
          <w:lang w:val="es-ES"/>
        </w:rPr>
        <w:t xml:space="preserve"> </w:t>
      </w:r>
      <w:r w:rsidR="00684BA0" w:rsidRPr="008846F0">
        <w:rPr>
          <w:rFonts w:cstheme="majorHAnsi"/>
          <w:sz w:val="20"/>
          <w:szCs w:val="20"/>
          <w:shd w:val="clear" w:color="auto" w:fill="FFFFFF"/>
          <w:lang w:val="es-ES"/>
        </w:rPr>
        <w:t>muestra</w:t>
      </w:r>
      <w:r w:rsidR="00252EB4" w:rsidRPr="008846F0">
        <w:rPr>
          <w:rFonts w:cstheme="majorHAnsi"/>
          <w:sz w:val="20"/>
          <w:szCs w:val="20"/>
          <w:shd w:val="clear" w:color="auto" w:fill="FFFFFF"/>
          <w:lang w:val="es-ES"/>
        </w:rPr>
        <w:t xml:space="preserve"> </w:t>
      </w:r>
      <w:r w:rsidRPr="008846F0">
        <w:rPr>
          <w:rFonts w:cstheme="majorHAnsi"/>
          <w:sz w:val="20"/>
          <w:szCs w:val="20"/>
          <w:shd w:val="clear" w:color="auto" w:fill="FFFFFF"/>
          <w:lang w:val="es-ES"/>
        </w:rPr>
        <w:t>su</w:t>
      </w:r>
      <w:r w:rsidR="00252EB4" w:rsidRPr="008846F0">
        <w:rPr>
          <w:rFonts w:cstheme="majorHAnsi"/>
          <w:sz w:val="20"/>
          <w:szCs w:val="20"/>
          <w:shd w:val="clear" w:color="auto" w:fill="FFFFFF"/>
          <w:lang w:val="es-ES"/>
        </w:rPr>
        <w:t xml:space="preserve"> firme interés por la interacción entre la imagen en movimiento, la música y el espacio arquitectónico</w:t>
      </w:r>
      <w:r w:rsidR="00252EB4" w:rsidRPr="008846F0">
        <w:rPr>
          <w:sz w:val="20"/>
          <w:szCs w:val="20"/>
          <w:lang w:val="es-ES"/>
        </w:rPr>
        <w:t>.</w:t>
      </w:r>
    </w:p>
    <w:p w14:paraId="6BEEABF9" w14:textId="0C2AFE59" w:rsidR="0098701B" w:rsidRPr="008846F0" w:rsidRDefault="001C46B9" w:rsidP="0098701B">
      <w:pPr>
        <w:spacing w:before="240" w:after="0"/>
        <w:rPr>
          <w:rFonts w:cstheme="majorHAnsi"/>
          <w:sz w:val="20"/>
          <w:szCs w:val="20"/>
          <w:u w:val="single"/>
          <w:shd w:val="clear" w:color="auto" w:fill="FFFFFF"/>
          <w:lang w:val="es-ES"/>
        </w:rPr>
      </w:pPr>
      <w:r w:rsidRPr="008846F0">
        <w:rPr>
          <w:i/>
          <w:sz w:val="20"/>
          <w:szCs w:val="20"/>
        </w:rPr>
        <w:t xml:space="preserve">Santander, </w:t>
      </w:r>
      <w:r w:rsidR="009C3453">
        <w:rPr>
          <w:i/>
          <w:sz w:val="20"/>
          <w:szCs w:val="20"/>
        </w:rPr>
        <w:t>13</w:t>
      </w:r>
      <w:r w:rsidR="001C405D" w:rsidRPr="008846F0">
        <w:rPr>
          <w:i/>
          <w:sz w:val="20"/>
          <w:szCs w:val="20"/>
        </w:rPr>
        <w:t xml:space="preserve"> de </w:t>
      </w:r>
      <w:r w:rsidR="009C3453">
        <w:rPr>
          <w:i/>
          <w:sz w:val="20"/>
          <w:szCs w:val="20"/>
        </w:rPr>
        <w:t>diciembre</w:t>
      </w:r>
      <w:r w:rsidRPr="008846F0">
        <w:rPr>
          <w:i/>
          <w:sz w:val="20"/>
          <w:szCs w:val="20"/>
        </w:rPr>
        <w:t xml:space="preserve"> de 201</w:t>
      </w:r>
      <w:r w:rsidR="00A500C5" w:rsidRPr="008846F0">
        <w:rPr>
          <w:i/>
          <w:sz w:val="20"/>
          <w:szCs w:val="20"/>
        </w:rPr>
        <w:t>9</w:t>
      </w:r>
      <w:r w:rsidR="00447DC5" w:rsidRPr="008846F0">
        <w:rPr>
          <w:sz w:val="20"/>
          <w:szCs w:val="20"/>
        </w:rPr>
        <w:t xml:space="preserve">.- </w:t>
      </w:r>
      <w:bookmarkStart w:id="0" w:name="OLE_LINK6"/>
      <w:bookmarkStart w:id="1" w:name="OLE_LINK7"/>
      <w:r w:rsidR="002A2137" w:rsidRPr="008846F0">
        <w:rPr>
          <w:rFonts w:cstheme="majorHAnsi"/>
          <w:sz w:val="20"/>
          <w:szCs w:val="20"/>
          <w:shd w:val="clear" w:color="auto" w:fill="FFFFFF"/>
          <w:lang w:val="es-ES"/>
        </w:rPr>
        <w:t xml:space="preserve">El Centro </w:t>
      </w:r>
      <w:bookmarkStart w:id="2" w:name="OLE_LINK1"/>
      <w:bookmarkStart w:id="3" w:name="OLE_LINK2"/>
      <w:bookmarkStart w:id="4" w:name="OLE_LINK3"/>
      <w:r w:rsidR="002A2137" w:rsidRPr="008846F0">
        <w:rPr>
          <w:rFonts w:cstheme="majorHAnsi"/>
          <w:sz w:val="20"/>
          <w:szCs w:val="20"/>
          <w:shd w:val="clear" w:color="auto" w:fill="FFFFFF"/>
          <w:lang w:val="es-ES"/>
        </w:rPr>
        <w:t>Botín</w:t>
      </w:r>
      <w:bookmarkEnd w:id="0"/>
      <w:bookmarkEnd w:id="1"/>
      <w:bookmarkEnd w:id="2"/>
      <w:bookmarkEnd w:id="3"/>
      <w:bookmarkEnd w:id="4"/>
      <w:r w:rsidR="002A2137" w:rsidRPr="008846F0">
        <w:rPr>
          <w:rFonts w:cstheme="majorHAnsi"/>
          <w:sz w:val="20"/>
          <w:szCs w:val="20"/>
          <w:shd w:val="clear" w:color="auto" w:fill="FFFFFF"/>
          <w:lang w:val="es-ES"/>
        </w:rPr>
        <w:t xml:space="preserve"> presenta </w:t>
      </w:r>
      <w:r w:rsidR="002A2137" w:rsidRPr="008846F0">
        <w:rPr>
          <w:rFonts w:cstheme="majorHAnsi"/>
          <w:b/>
          <w:bCs/>
          <w:i/>
          <w:iCs/>
          <w:sz w:val="20"/>
          <w:szCs w:val="20"/>
          <w:shd w:val="clear" w:color="auto" w:fill="FFFFFF"/>
          <w:lang w:val="es-ES"/>
        </w:rPr>
        <w:t>Anri Sala: AS YOU GO (</w:t>
      </w:r>
      <w:proofErr w:type="spellStart"/>
      <w:r w:rsidR="002A2137" w:rsidRPr="008846F0">
        <w:rPr>
          <w:rFonts w:cstheme="majorHAnsi"/>
          <w:b/>
          <w:bCs/>
          <w:i/>
          <w:iCs/>
          <w:sz w:val="20"/>
          <w:szCs w:val="20"/>
          <w:shd w:val="clear" w:color="auto" w:fill="FFFFFF"/>
          <w:lang w:val="es-ES"/>
        </w:rPr>
        <w:t>Châteaux</w:t>
      </w:r>
      <w:proofErr w:type="spellEnd"/>
      <w:r w:rsidR="002A2137" w:rsidRPr="008846F0">
        <w:rPr>
          <w:rFonts w:cstheme="majorHAnsi"/>
          <w:b/>
          <w:bCs/>
          <w:i/>
          <w:iCs/>
          <w:sz w:val="20"/>
          <w:szCs w:val="20"/>
          <w:shd w:val="clear" w:color="auto" w:fill="FFFFFF"/>
          <w:lang w:val="es-ES"/>
        </w:rPr>
        <w:t xml:space="preserve"> en </w:t>
      </w:r>
      <w:proofErr w:type="spellStart"/>
      <w:r w:rsidR="002A2137" w:rsidRPr="008846F0">
        <w:rPr>
          <w:rFonts w:cstheme="majorHAnsi"/>
          <w:b/>
          <w:bCs/>
          <w:i/>
          <w:iCs/>
          <w:sz w:val="20"/>
          <w:szCs w:val="20"/>
          <w:shd w:val="clear" w:color="auto" w:fill="FFFFFF"/>
          <w:lang w:val="es-ES"/>
        </w:rPr>
        <w:t>Espagne</w:t>
      </w:r>
      <w:proofErr w:type="spellEnd"/>
      <w:r w:rsidR="002A2137" w:rsidRPr="008846F0">
        <w:rPr>
          <w:rFonts w:cstheme="majorHAnsi"/>
          <w:b/>
          <w:bCs/>
          <w:i/>
          <w:iCs/>
          <w:sz w:val="20"/>
          <w:szCs w:val="20"/>
          <w:shd w:val="clear" w:color="auto" w:fill="FFFFFF"/>
          <w:lang w:val="es-ES"/>
        </w:rPr>
        <w:t>)</w:t>
      </w:r>
      <w:r w:rsidR="002A2137" w:rsidRPr="008846F0">
        <w:rPr>
          <w:rFonts w:cstheme="majorHAnsi"/>
          <w:bCs/>
          <w:i/>
          <w:iCs/>
          <w:sz w:val="20"/>
          <w:szCs w:val="20"/>
          <w:shd w:val="clear" w:color="auto" w:fill="FFFFFF"/>
          <w:lang w:val="es-ES"/>
        </w:rPr>
        <w:t xml:space="preserve">, </w:t>
      </w:r>
      <w:r w:rsidR="002A2137" w:rsidRPr="008846F0">
        <w:rPr>
          <w:rFonts w:cstheme="majorHAnsi"/>
          <w:sz w:val="20"/>
          <w:szCs w:val="20"/>
          <w:shd w:val="clear" w:color="auto" w:fill="FFFFFF"/>
          <w:lang w:val="es-ES"/>
        </w:rPr>
        <w:t xml:space="preserve">una exposición </w:t>
      </w:r>
      <w:r w:rsidR="0098701B" w:rsidRPr="008846F0">
        <w:rPr>
          <w:rFonts w:cstheme="majorHAnsi"/>
          <w:sz w:val="20"/>
          <w:szCs w:val="20"/>
          <w:shd w:val="clear" w:color="auto" w:fill="FFFFFF"/>
          <w:lang w:val="es-ES"/>
        </w:rPr>
        <w:t xml:space="preserve">creada expresamente por el artista de origen albanés, Anri Sala, para la segunda planta del volumen expositivo del Centro Botín. La muestra, que </w:t>
      </w:r>
      <w:r w:rsidR="0098701B" w:rsidRPr="008846F0">
        <w:rPr>
          <w:rFonts w:cstheme="majorHAnsi"/>
          <w:b/>
          <w:sz w:val="20"/>
          <w:szCs w:val="20"/>
          <w:shd w:val="clear" w:color="auto" w:fill="FFFFFF"/>
          <w:lang w:val="es-ES"/>
        </w:rPr>
        <w:t xml:space="preserve">podrá visitarse </w:t>
      </w:r>
      <w:r w:rsidR="005A6379" w:rsidRPr="008846F0">
        <w:rPr>
          <w:rFonts w:cstheme="majorHAnsi"/>
          <w:b/>
          <w:sz w:val="20"/>
          <w:szCs w:val="20"/>
          <w:shd w:val="clear" w:color="auto" w:fill="FFFFFF"/>
          <w:lang w:val="es-ES"/>
        </w:rPr>
        <w:t xml:space="preserve">en Santander </w:t>
      </w:r>
      <w:r w:rsidR="0098701B" w:rsidRPr="008846F0">
        <w:rPr>
          <w:rFonts w:cstheme="majorHAnsi"/>
          <w:b/>
          <w:sz w:val="20"/>
          <w:szCs w:val="20"/>
          <w:shd w:val="clear" w:color="auto" w:fill="FFFFFF"/>
          <w:lang w:val="es-ES"/>
        </w:rPr>
        <w:t>de</w:t>
      </w:r>
      <w:r w:rsidR="009C3453">
        <w:rPr>
          <w:rFonts w:cstheme="majorHAnsi"/>
          <w:b/>
          <w:sz w:val="20"/>
          <w:szCs w:val="20"/>
          <w:shd w:val="clear" w:color="auto" w:fill="FFFFFF"/>
          <w:lang w:val="es-ES"/>
        </w:rPr>
        <w:t>sde mañana sábado</w:t>
      </w:r>
      <w:r w:rsidR="0098701B" w:rsidRPr="008846F0">
        <w:rPr>
          <w:rFonts w:cstheme="majorHAnsi"/>
          <w:b/>
          <w:sz w:val="20"/>
          <w:szCs w:val="20"/>
          <w:shd w:val="clear" w:color="auto" w:fill="FFFFFF"/>
          <w:lang w:val="es-ES"/>
        </w:rPr>
        <w:t xml:space="preserve"> 14 de diciembre</w:t>
      </w:r>
      <w:r w:rsidR="009C3453">
        <w:rPr>
          <w:rFonts w:cstheme="majorHAnsi"/>
          <w:b/>
          <w:sz w:val="20"/>
          <w:szCs w:val="20"/>
          <w:shd w:val="clear" w:color="auto" w:fill="FFFFFF"/>
          <w:lang w:val="es-ES"/>
        </w:rPr>
        <w:t xml:space="preserve"> y hasta el</w:t>
      </w:r>
      <w:r w:rsidR="0098701B" w:rsidRPr="008846F0">
        <w:rPr>
          <w:rFonts w:cstheme="majorHAnsi"/>
          <w:b/>
          <w:sz w:val="20"/>
          <w:szCs w:val="20"/>
          <w:shd w:val="clear" w:color="auto" w:fill="FFFFFF"/>
          <w:lang w:val="es-ES"/>
        </w:rPr>
        <w:t xml:space="preserve"> 3 de mayo de 2020,</w:t>
      </w:r>
      <w:r w:rsidR="0098701B" w:rsidRPr="008846F0">
        <w:rPr>
          <w:rFonts w:cstheme="majorHAnsi"/>
          <w:sz w:val="20"/>
          <w:szCs w:val="20"/>
          <w:shd w:val="clear" w:color="auto" w:fill="FFFFFF"/>
          <w:lang w:val="es-ES"/>
        </w:rPr>
        <w:t xml:space="preserve"> </w:t>
      </w:r>
      <w:r w:rsidR="0098701B" w:rsidRPr="008846F0">
        <w:rPr>
          <w:rFonts w:cstheme="majorHAnsi"/>
          <w:sz w:val="20"/>
          <w:szCs w:val="20"/>
          <w:u w:val="single"/>
          <w:shd w:val="clear" w:color="auto" w:fill="FFFFFF"/>
          <w:lang w:val="es-ES"/>
        </w:rPr>
        <w:t xml:space="preserve">invita al espectador a </w:t>
      </w:r>
      <w:r w:rsidR="002A2137" w:rsidRPr="008846F0">
        <w:rPr>
          <w:rFonts w:cstheme="majorHAnsi"/>
          <w:sz w:val="20"/>
          <w:szCs w:val="20"/>
          <w:u w:val="single"/>
          <w:shd w:val="clear" w:color="auto" w:fill="FFFFFF"/>
          <w:lang w:val="es-ES"/>
        </w:rPr>
        <w:t>reflexi</w:t>
      </w:r>
      <w:r w:rsidR="0098701B" w:rsidRPr="008846F0">
        <w:rPr>
          <w:rFonts w:cstheme="majorHAnsi"/>
          <w:sz w:val="20"/>
          <w:szCs w:val="20"/>
          <w:u w:val="single"/>
          <w:shd w:val="clear" w:color="auto" w:fill="FFFFFF"/>
          <w:lang w:val="es-ES"/>
        </w:rPr>
        <w:t>onar</w:t>
      </w:r>
      <w:r w:rsidR="002A2137" w:rsidRPr="008846F0">
        <w:rPr>
          <w:rFonts w:cstheme="majorHAnsi"/>
          <w:sz w:val="20"/>
          <w:szCs w:val="20"/>
          <w:u w:val="single"/>
          <w:shd w:val="clear" w:color="auto" w:fill="FFFFFF"/>
          <w:lang w:val="es-ES"/>
        </w:rPr>
        <w:t xml:space="preserve"> sobre nuestra forma de relacionarnos con la imagen en una era caracterizada por la saturación mediática.</w:t>
      </w:r>
    </w:p>
    <w:p w14:paraId="3E485B34" w14:textId="77777777" w:rsidR="006C3D11" w:rsidRPr="008846F0" w:rsidRDefault="006C3D11" w:rsidP="006C3D11">
      <w:pPr>
        <w:spacing w:after="0"/>
        <w:rPr>
          <w:rFonts w:eastAsiaTheme="minorHAnsi"/>
          <w:sz w:val="20"/>
          <w:szCs w:val="20"/>
          <w:lang w:val="es-ES" w:eastAsia="en-US"/>
        </w:rPr>
      </w:pPr>
    </w:p>
    <w:p w14:paraId="78DFBB85" w14:textId="7AF7076E" w:rsidR="006C3D11" w:rsidRPr="008846F0" w:rsidRDefault="006C3D11" w:rsidP="006C3D11">
      <w:pPr>
        <w:spacing w:after="0"/>
        <w:rPr>
          <w:rFonts w:cstheme="majorHAnsi"/>
          <w:sz w:val="20"/>
          <w:szCs w:val="20"/>
          <w:shd w:val="clear" w:color="auto" w:fill="FFFFFF"/>
          <w:lang w:val="es-ES"/>
        </w:rPr>
      </w:pPr>
      <w:r w:rsidRPr="008846F0">
        <w:rPr>
          <w:rFonts w:cstheme="majorHAnsi"/>
          <w:sz w:val="20"/>
          <w:szCs w:val="20"/>
          <w:shd w:val="clear" w:color="auto" w:fill="FFFFFF"/>
          <w:lang w:val="es-ES"/>
        </w:rPr>
        <w:t xml:space="preserve">Anri Sala es un inmenso creador capaz de indagar en lo más profundo de los modos no verbales de comunicación gracias a su portentosa técnica narrativa. La música y el movimiento son claves en su trabajo y conforman la temática de gran parte de sus instalaciones sonoras y </w:t>
      </w:r>
      <w:proofErr w:type="spellStart"/>
      <w:r w:rsidRPr="008846F0">
        <w:rPr>
          <w:rFonts w:cstheme="majorHAnsi"/>
          <w:sz w:val="20"/>
          <w:szCs w:val="20"/>
          <w:shd w:val="clear" w:color="auto" w:fill="FFFFFF"/>
          <w:lang w:val="es-ES"/>
        </w:rPr>
        <w:t>videográficas</w:t>
      </w:r>
      <w:proofErr w:type="spellEnd"/>
      <w:r w:rsidRPr="008846F0">
        <w:rPr>
          <w:rFonts w:cstheme="majorHAnsi"/>
          <w:sz w:val="20"/>
          <w:szCs w:val="20"/>
          <w:shd w:val="clear" w:color="auto" w:fill="FFFFFF"/>
          <w:lang w:val="es-ES"/>
        </w:rPr>
        <w:t>, así como de sus obras escultóricas, que a menudo adoptan la forma de instrumentos musicales autoejecutables.</w:t>
      </w:r>
    </w:p>
    <w:p w14:paraId="3A29D128" w14:textId="77777777" w:rsidR="006C3D11" w:rsidRPr="008846F0" w:rsidRDefault="006C3D11" w:rsidP="006C3D11">
      <w:pPr>
        <w:spacing w:after="0"/>
        <w:rPr>
          <w:rFonts w:cstheme="majorHAnsi"/>
          <w:sz w:val="20"/>
          <w:szCs w:val="20"/>
          <w:shd w:val="clear" w:color="auto" w:fill="FFFFFF"/>
          <w:lang w:val="es-ES"/>
        </w:rPr>
      </w:pPr>
    </w:p>
    <w:p w14:paraId="767838BB" w14:textId="1FDC7740" w:rsidR="001360DE" w:rsidRDefault="00164BE6" w:rsidP="001360DE">
      <w:pPr>
        <w:rPr>
          <w:sz w:val="20"/>
          <w:szCs w:val="20"/>
          <w:u w:val="single"/>
          <w:lang w:val="es-ES"/>
        </w:rPr>
      </w:pPr>
      <w:r w:rsidRPr="008846F0">
        <w:rPr>
          <w:rFonts w:eastAsiaTheme="minorHAnsi"/>
          <w:bCs/>
          <w:sz w:val="20"/>
          <w:szCs w:val="20"/>
          <w:lang w:val="es-ES" w:eastAsia="en-US"/>
        </w:rPr>
        <w:t>Sala</w:t>
      </w:r>
      <w:r w:rsidRPr="008846F0">
        <w:rPr>
          <w:rFonts w:eastAsiaTheme="minorHAnsi"/>
          <w:b/>
          <w:bCs/>
          <w:sz w:val="20"/>
          <w:szCs w:val="20"/>
          <w:lang w:val="es-ES" w:eastAsia="en-US"/>
        </w:rPr>
        <w:t xml:space="preserve"> </w:t>
      </w:r>
      <w:r w:rsidRPr="008846F0">
        <w:rPr>
          <w:rFonts w:eastAsiaTheme="minorHAnsi"/>
          <w:sz w:val="20"/>
          <w:szCs w:val="20"/>
          <w:lang w:val="es-ES" w:eastAsia="en-US"/>
        </w:rPr>
        <w:t xml:space="preserve">construye piezas </w:t>
      </w:r>
      <w:r w:rsidR="00684BA0" w:rsidRPr="008846F0">
        <w:rPr>
          <w:rFonts w:eastAsiaTheme="minorHAnsi"/>
          <w:sz w:val="20"/>
          <w:szCs w:val="20"/>
          <w:lang w:val="es-ES" w:eastAsia="en-US"/>
        </w:rPr>
        <w:t xml:space="preserve">transformadoras </w:t>
      </w:r>
      <w:r w:rsidRPr="008846F0">
        <w:rPr>
          <w:rFonts w:eastAsiaTheme="minorHAnsi"/>
          <w:sz w:val="20"/>
          <w:szCs w:val="20"/>
          <w:lang w:val="es-ES" w:eastAsia="en-US"/>
        </w:rPr>
        <w:t xml:space="preserve">basadas en el tiempo. En ellas </w:t>
      </w:r>
      <w:r w:rsidR="00E41A5A" w:rsidRPr="008846F0">
        <w:rPr>
          <w:rFonts w:eastAsiaTheme="minorHAnsi"/>
          <w:sz w:val="20"/>
          <w:szCs w:val="20"/>
          <w:lang w:val="es-ES" w:eastAsia="en-US"/>
        </w:rPr>
        <w:t>investiga</w:t>
      </w:r>
      <w:r w:rsidRPr="008846F0">
        <w:rPr>
          <w:rFonts w:eastAsiaTheme="minorHAnsi"/>
          <w:sz w:val="20"/>
          <w:szCs w:val="20"/>
          <w:lang w:val="es-ES" w:eastAsia="en-US"/>
        </w:rPr>
        <w:t xml:space="preserve"> </w:t>
      </w:r>
      <w:r w:rsidR="00684BA0" w:rsidRPr="008846F0">
        <w:rPr>
          <w:rFonts w:eastAsiaTheme="minorHAnsi"/>
          <w:sz w:val="20"/>
          <w:szCs w:val="20"/>
          <w:lang w:val="es-ES" w:eastAsia="en-US"/>
        </w:rPr>
        <w:t xml:space="preserve">sobre </w:t>
      </w:r>
      <w:r w:rsidRPr="008846F0">
        <w:rPr>
          <w:rFonts w:eastAsiaTheme="minorHAnsi"/>
          <w:sz w:val="20"/>
          <w:szCs w:val="20"/>
          <w:lang w:val="es-ES" w:eastAsia="en-US"/>
        </w:rPr>
        <w:t xml:space="preserve">la multiplicidad de relaciones que se dan entre la imagen, la arquitectura y el sonido, elementos que emplea para cuestionar la experiencia. </w:t>
      </w:r>
      <w:r w:rsidRPr="008846F0">
        <w:rPr>
          <w:sz w:val="20"/>
          <w:szCs w:val="20"/>
          <w:lang w:val="es-ES"/>
        </w:rPr>
        <w:t>Recurriendo a un nuevo tipo de lenguaje, su obra se abre a múltiples perspectivas e interpretaciones, auna</w:t>
      </w:r>
      <w:r w:rsidR="00F444FE">
        <w:rPr>
          <w:sz w:val="20"/>
          <w:szCs w:val="20"/>
          <w:lang w:val="es-ES"/>
        </w:rPr>
        <w:t xml:space="preserve">ndo pasado, presente y futuro. </w:t>
      </w:r>
      <w:r w:rsidRPr="008846F0">
        <w:rPr>
          <w:sz w:val="20"/>
          <w:szCs w:val="20"/>
          <w:lang w:val="es-ES"/>
        </w:rPr>
        <w:t xml:space="preserve">Con el protagonismo dado a la luz, el sonido y el diseño espacial, </w:t>
      </w:r>
      <w:r w:rsidRPr="008846F0">
        <w:rPr>
          <w:sz w:val="20"/>
          <w:szCs w:val="20"/>
          <w:u w:val="single"/>
          <w:lang w:val="es-ES"/>
        </w:rPr>
        <w:t xml:space="preserve">a menudo su </w:t>
      </w:r>
      <w:r w:rsidR="00684BA0" w:rsidRPr="008846F0">
        <w:rPr>
          <w:sz w:val="20"/>
          <w:szCs w:val="20"/>
          <w:u w:val="single"/>
          <w:lang w:val="es-ES"/>
        </w:rPr>
        <w:t xml:space="preserve">trabajo </w:t>
      </w:r>
      <w:r w:rsidRPr="008846F0">
        <w:rPr>
          <w:sz w:val="20"/>
          <w:szCs w:val="20"/>
          <w:u w:val="single"/>
          <w:lang w:val="es-ES"/>
        </w:rPr>
        <w:t xml:space="preserve">se presenta en entornos inmersivos que estimulan nuestros sentidos y establecen un </w:t>
      </w:r>
      <w:r w:rsidR="00684BA0" w:rsidRPr="008846F0">
        <w:rPr>
          <w:sz w:val="20"/>
          <w:szCs w:val="20"/>
          <w:u w:val="single"/>
          <w:lang w:val="es-ES"/>
        </w:rPr>
        <w:t xml:space="preserve">nuevo </w:t>
      </w:r>
      <w:r w:rsidRPr="008846F0">
        <w:rPr>
          <w:sz w:val="20"/>
          <w:szCs w:val="20"/>
          <w:u w:val="single"/>
          <w:lang w:val="es-ES"/>
        </w:rPr>
        <w:t>vínculo entre el cuerpo y la arquitectura.</w:t>
      </w:r>
    </w:p>
    <w:p w14:paraId="351D2B15" w14:textId="65F155DF" w:rsidR="00164BE6" w:rsidRPr="00AF0846" w:rsidRDefault="00164BE6" w:rsidP="001360DE">
      <w:pPr>
        <w:rPr>
          <w:rFonts w:eastAsiaTheme="minorHAnsi"/>
          <w:sz w:val="20"/>
          <w:szCs w:val="20"/>
          <w:lang w:eastAsia="en-US"/>
        </w:rPr>
      </w:pPr>
      <w:r w:rsidRPr="008846F0">
        <w:rPr>
          <w:rFonts w:eastAsiaTheme="minorHAnsi"/>
          <w:sz w:val="20"/>
          <w:szCs w:val="20"/>
          <w:lang w:val="es-ES" w:eastAsia="en-US"/>
        </w:rPr>
        <w:lastRenderedPageBreak/>
        <w:t>A través de su</w:t>
      </w:r>
      <w:r w:rsidR="004E52B1" w:rsidRPr="008846F0">
        <w:rPr>
          <w:rFonts w:eastAsiaTheme="minorHAnsi"/>
          <w:sz w:val="20"/>
          <w:szCs w:val="20"/>
          <w:lang w:val="es-ES" w:eastAsia="en-US"/>
        </w:rPr>
        <w:t xml:space="preserve"> trabajo, Sala</w:t>
      </w:r>
      <w:r w:rsidRPr="008846F0">
        <w:rPr>
          <w:rFonts w:eastAsiaTheme="minorHAnsi"/>
          <w:sz w:val="20"/>
          <w:szCs w:val="20"/>
          <w:lang w:val="es-ES" w:eastAsia="en-US"/>
        </w:rPr>
        <w:t xml:space="preserve"> investiga también las fracturas del lenguaje, la sintaxis y la música, </w:t>
      </w:r>
      <w:r w:rsidR="00E7494F" w:rsidRPr="008846F0">
        <w:rPr>
          <w:rFonts w:eastAsiaTheme="minorHAnsi"/>
          <w:sz w:val="20"/>
          <w:szCs w:val="20"/>
          <w:lang w:val="es-ES" w:eastAsia="en-US"/>
        </w:rPr>
        <w:t xml:space="preserve">suplantando viejas narrativas y ficciones a través de nuevas interpretaciones de la historia, </w:t>
      </w:r>
      <w:r w:rsidR="00E7494F" w:rsidRPr="00AF0846">
        <w:rPr>
          <w:rFonts w:eastAsiaTheme="minorHAnsi"/>
          <w:sz w:val="20"/>
          <w:szCs w:val="20"/>
          <w:lang w:val="es-ES" w:eastAsia="en-US"/>
        </w:rPr>
        <w:t>incluyendo además unos diálogos más ricos en matices.</w:t>
      </w:r>
    </w:p>
    <w:p w14:paraId="3B0A99AC" w14:textId="5D3EACC6" w:rsidR="005A6379" w:rsidRPr="008846F0" w:rsidRDefault="0098701B" w:rsidP="005A6379">
      <w:pPr>
        <w:spacing w:before="240" w:after="0"/>
        <w:rPr>
          <w:rFonts w:cs="Arial"/>
          <w:sz w:val="20"/>
          <w:szCs w:val="20"/>
          <w:lang w:val="es-ES"/>
        </w:rPr>
      </w:pPr>
      <w:r w:rsidRPr="00AF0846">
        <w:rPr>
          <w:rFonts w:cstheme="majorHAnsi"/>
          <w:sz w:val="20"/>
          <w:szCs w:val="20"/>
          <w:shd w:val="clear" w:color="auto" w:fill="FFFFFF"/>
          <w:lang w:val="es-ES"/>
        </w:rPr>
        <w:t xml:space="preserve">Según </w:t>
      </w:r>
      <w:r w:rsidR="002A2137" w:rsidRPr="00AF0846">
        <w:rPr>
          <w:rFonts w:cstheme="majorHAnsi"/>
          <w:sz w:val="20"/>
          <w:szCs w:val="20"/>
          <w:shd w:val="clear" w:color="auto" w:fill="FFFFFF"/>
          <w:lang w:val="es-ES"/>
        </w:rPr>
        <w:t>Benjamin Weil, dire</w:t>
      </w:r>
      <w:r w:rsidRPr="00AF0846">
        <w:rPr>
          <w:rFonts w:cstheme="majorHAnsi"/>
          <w:sz w:val="20"/>
          <w:szCs w:val="20"/>
          <w:shd w:val="clear" w:color="auto" w:fill="FFFFFF"/>
          <w:lang w:val="es-ES"/>
        </w:rPr>
        <w:t xml:space="preserve">ctor artístico del Centro Botín y comisario de esta exposición, </w:t>
      </w:r>
      <w:r w:rsidR="00DC216D" w:rsidRPr="00AF0846">
        <w:rPr>
          <w:rFonts w:cstheme="majorHAnsi"/>
          <w:sz w:val="20"/>
          <w:szCs w:val="20"/>
          <w:shd w:val="clear" w:color="auto" w:fill="FFFFFF"/>
          <w:lang w:val="es-ES"/>
        </w:rPr>
        <w:t>“</w:t>
      </w:r>
      <w:r w:rsidR="00A65AD2" w:rsidRPr="00AF0846">
        <w:rPr>
          <w:rFonts w:cs="Arial"/>
          <w:i/>
          <w:sz w:val="20"/>
          <w:szCs w:val="20"/>
          <w:lang w:val="es-ES"/>
        </w:rPr>
        <w:t xml:space="preserve">As </w:t>
      </w:r>
      <w:proofErr w:type="spellStart"/>
      <w:r w:rsidR="00A65AD2" w:rsidRPr="00AF0846">
        <w:rPr>
          <w:rFonts w:cs="Arial"/>
          <w:i/>
          <w:sz w:val="20"/>
          <w:szCs w:val="20"/>
          <w:lang w:val="es-ES"/>
        </w:rPr>
        <w:t>You</w:t>
      </w:r>
      <w:proofErr w:type="spellEnd"/>
      <w:r w:rsidR="00A65AD2" w:rsidRPr="00AF0846">
        <w:rPr>
          <w:rFonts w:cs="Arial"/>
          <w:i/>
          <w:sz w:val="20"/>
          <w:szCs w:val="20"/>
          <w:lang w:val="es-ES"/>
        </w:rPr>
        <w:t xml:space="preserve"> </w:t>
      </w:r>
      <w:proofErr w:type="spellStart"/>
      <w:r w:rsidR="00A65AD2" w:rsidRPr="00AF0846">
        <w:rPr>
          <w:rFonts w:cs="Arial"/>
          <w:i/>
          <w:sz w:val="20"/>
          <w:szCs w:val="20"/>
          <w:lang w:val="es-ES"/>
        </w:rPr>
        <w:t>Go</w:t>
      </w:r>
      <w:proofErr w:type="spellEnd"/>
      <w:r w:rsidR="002A2137" w:rsidRPr="00AF0846">
        <w:rPr>
          <w:rFonts w:cs="Arial"/>
          <w:sz w:val="20"/>
          <w:szCs w:val="20"/>
          <w:lang w:val="es-ES"/>
        </w:rPr>
        <w:t xml:space="preserve">, la primera frase del título elegido por Anri Sala, connota una doble idea de movimiento: el inherente a una obra basada en el tiempo, apoyada en la música y la imagen fílmica; y el de los visitantes </w:t>
      </w:r>
      <w:r w:rsidR="000C5A8A" w:rsidRPr="00AF0846">
        <w:rPr>
          <w:rFonts w:cs="Arial"/>
          <w:sz w:val="20"/>
          <w:szCs w:val="20"/>
          <w:lang w:val="es-ES"/>
        </w:rPr>
        <w:t>en</w:t>
      </w:r>
      <w:r w:rsidR="002A2137" w:rsidRPr="00AF0846">
        <w:rPr>
          <w:rFonts w:cs="Arial"/>
          <w:sz w:val="20"/>
          <w:szCs w:val="20"/>
          <w:lang w:val="es-ES"/>
        </w:rPr>
        <w:t xml:space="preserve"> la</w:t>
      </w:r>
      <w:r w:rsidR="002A2137" w:rsidRPr="008846F0">
        <w:rPr>
          <w:rFonts w:cs="Arial"/>
          <w:sz w:val="20"/>
          <w:szCs w:val="20"/>
          <w:lang w:val="es-ES"/>
        </w:rPr>
        <w:t xml:space="preserve"> muestra, que comparten la experiencia de un montaje que tiene algo de escenari</w:t>
      </w:r>
      <w:r w:rsidR="005A6379" w:rsidRPr="008846F0">
        <w:rPr>
          <w:rFonts w:cs="Arial"/>
          <w:sz w:val="20"/>
          <w:szCs w:val="20"/>
          <w:lang w:val="es-ES"/>
        </w:rPr>
        <w:t xml:space="preserve">o teatral, de mundo en sí mismo”. </w:t>
      </w:r>
      <w:r w:rsidR="002A2137" w:rsidRPr="008846F0">
        <w:rPr>
          <w:rFonts w:cs="Arial"/>
          <w:sz w:val="20"/>
          <w:szCs w:val="20"/>
          <w:lang w:val="es-ES"/>
        </w:rPr>
        <w:t>Sobre la segunda frase del título</w:t>
      </w:r>
      <w:r w:rsidR="005A6379" w:rsidRPr="008846F0">
        <w:rPr>
          <w:rFonts w:cs="Arial"/>
          <w:sz w:val="20"/>
          <w:szCs w:val="20"/>
          <w:lang w:val="es-ES"/>
        </w:rPr>
        <w:t xml:space="preserve">, </w:t>
      </w:r>
      <w:proofErr w:type="spellStart"/>
      <w:r w:rsidR="005A6379" w:rsidRPr="008846F0">
        <w:rPr>
          <w:rFonts w:cs="Arial"/>
          <w:i/>
          <w:sz w:val="20"/>
          <w:szCs w:val="20"/>
          <w:lang w:val="es-ES"/>
        </w:rPr>
        <w:t>Châteaux</w:t>
      </w:r>
      <w:proofErr w:type="spellEnd"/>
      <w:r w:rsidR="005A6379" w:rsidRPr="008846F0">
        <w:rPr>
          <w:rFonts w:cs="Arial"/>
          <w:i/>
          <w:sz w:val="20"/>
          <w:szCs w:val="20"/>
          <w:lang w:val="es-ES"/>
        </w:rPr>
        <w:t xml:space="preserve"> en </w:t>
      </w:r>
      <w:proofErr w:type="spellStart"/>
      <w:r w:rsidR="005A6379" w:rsidRPr="008846F0">
        <w:rPr>
          <w:rFonts w:cs="Arial"/>
          <w:i/>
          <w:sz w:val="20"/>
          <w:szCs w:val="20"/>
          <w:lang w:val="es-ES"/>
        </w:rPr>
        <w:t>Espagne</w:t>
      </w:r>
      <w:proofErr w:type="spellEnd"/>
      <w:r w:rsidR="005A6379" w:rsidRPr="008846F0">
        <w:rPr>
          <w:rFonts w:cs="Arial"/>
          <w:i/>
          <w:sz w:val="20"/>
          <w:szCs w:val="20"/>
          <w:lang w:val="es-ES"/>
        </w:rPr>
        <w:t xml:space="preserve">, </w:t>
      </w:r>
      <w:r w:rsidR="002A2137" w:rsidRPr="008846F0">
        <w:rPr>
          <w:rFonts w:cs="Arial"/>
          <w:sz w:val="20"/>
          <w:szCs w:val="20"/>
          <w:lang w:val="es-ES"/>
        </w:rPr>
        <w:t>son muchas las lenguas occidentales que comparten el modismo «construir castillos en el aire» para expresar la tendencia a elaborar planes poco realistas. Sin embargo, los franceses hablan de «</w:t>
      </w:r>
      <w:proofErr w:type="spellStart"/>
      <w:r w:rsidR="002A2137" w:rsidRPr="008846F0">
        <w:rPr>
          <w:rFonts w:cs="Arial"/>
          <w:sz w:val="20"/>
          <w:szCs w:val="20"/>
          <w:lang w:val="es-ES"/>
        </w:rPr>
        <w:t>construire</w:t>
      </w:r>
      <w:proofErr w:type="spellEnd"/>
      <w:r w:rsidR="002A2137" w:rsidRPr="008846F0">
        <w:rPr>
          <w:rFonts w:cs="Arial"/>
          <w:sz w:val="20"/>
          <w:szCs w:val="20"/>
          <w:lang w:val="es-ES"/>
        </w:rPr>
        <w:t xml:space="preserve"> des </w:t>
      </w:r>
      <w:proofErr w:type="spellStart"/>
      <w:r w:rsidR="002A2137" w:rsidRPr="008846F0">
        <w:rPr>
          <w:rFonts w:cs="Arial"/>
          <w:sz w:val="20"/>
          <w:szCs w:val="20"/>
          <w:lang w:val="es-ES"/>
        </w:rPr>
        <w:t>ch</w:t>
      </w:r>
      <w:r w:rsidR="009D52E5" w:rsidRPr="008846F0">
        <w:rPr>
          <w:rFonts w:cs="Arial"/>
          <w:sz w:val="20"/>
          <w:szCs w:val="20"/>
          <w:lang w:val="es-ES"/>
        </w:rPr>
        <w:t>â</w:t>
      </w:r>
      <w:r w:rsidR="002A2137" w:rsidRPr="008846F0">
        <w:rPr>
          <w:rFonts w:cs="Arial"/>
          <w:sz w:val="20"/>
          <w:szCs w:val="20"/>
          <w:lang w:val="es-ES"/>
        </w:rPr>
        <w:t>teaux</w:t>
      </w:r>
      <w:proofErr w:type="spellEnd"/>
      <w:r w:rsidR="002A2137" w:rsidRPr="008846F0">
        <w:rPr>
          <w:rFonts w:cs="Arial"/>
          <w:sz w:val="20"/>
          <w:szCs w:val="20"/>
          <w:lang w:val="es-ES"/>
        </w:rPr>
        <w:t xml:space="preserve"> en </w:t>
      </w:r>
      <w:proofErr w:type="spellStart"/>
      <w:r w:rsidR="002A2137" w:rsidRPr="008846F0">
        <w:rPr>
          <w:rFonts w:cs="Arial"/>
          <w:sz w:val="20"/>
          <w:szCs w:val="20"/>
          <w:lang w:val="es-ES"/>
        </w:rPr>
        <w:t>Espagne</w:t>
      </w:r>
      <w:proofErr w:type="spellEnd"/>
      <w:r w:rsidR="002A2137" w:rsidRPr="008846F0">
        <w:rPr>
          <w:rFonts w:cs="Arial"/>
          <w:sz w:val="20"/>
          <w:szCs w:val="20"/>
          <w:lang w:val="es-ES"/>
        </w:rPr>
        <w:t>»: construir castillos en España</w:t>
      </w:r>
      <w:r w:rsidR="00E41A5A" w:rsidRPr="008846F0">
        <w:rPr>
          <w:rFonts w:cs="Arial"/>
          <w:sz w:val="20"/>
          <w:szCs w:val="20"/>
          <w:lang w:val="es-ES"/>
        </w:rPr>
        <w:t>.</w:t>
      </w:r>
    </w:p>
    <w:p w14:paraId="20B63B8B" w14:textId="5503D51B" w:rsidR="002A2137" w:rsidRPr="008846F0" w:rsidRDefault="002A2137" w:rsidP="001313B1">
      <w:pPr>
        <w:spacing w:before="240" w:after="0"/>
        <w:rPr>
          <w:rFonts w:cs="Arial"/>
          <w:sz w:val="20"/>
          <w:szCs w:val="20"/>
          <w:lang w:val="es-ES"/>
        </w:rPr>
      </w:pPr>
      <w:r w:rsidRPr="008846F0">
        <w:rPr>
          <w:rFonts w:cs="Arial"/>
          <w:sz w:val="20"/>
          <w:szCs w:val="20"/>
          <w:lang w:val="es-ES"/>
        </w:rPr>
        <w:t xml:space="preserve">Para un artista, una nueva muestra supone una oportunidad </w:t>
      </w:r>
      <w:r w:rsidR="000C5A8A" w:rsidRPr="008846F0">
        <w:rPr>
          <w:rFonts w:cs="Arial"/>
          <w:sz w:val="20"/>
          <w:szCs w:val="20"/>
          <w:lang w:val="es-ES"/>
        </w:rPr>
        <w:t>única de</w:t>
      </w:r>
      <w:r w:rsidRPr="008846F0">
        <w:rPr>
          <w:rFonts w:cs="Arial"/>
          <w:sz w:val="20"/>
          <w:szCs w:val="20"/>
          <w:lang w:val="es-ES"/>
        </w:rPr>
        <w:t xml:space="preserve"> explorar nuevos territorios formales</w:t>
      </w:r>
      <w:r w:rsidR="00684BA0" w:rsidRPr="008846F0">
        <w:rPr>
          <w:rFonts w:cs="Arial"/>
          <w:sz w:val="20"/>
          <w:szCs w:val="20"/>
          <w:lang w:val="es-ES"/>
        </w:rPr>
        <w:t xml:space="preserve">, pudiendo generar expectativas ilusionantes </w:t>
      </w:r>
      <w:r w:rsidR="001313B1" w:rsidRPr="008846F0">
        <w:rPr>
          <w:rFonts w:cs="Arial"/>
          <w:sz w:val="20"/>
          <w:szCs w:val="20"/>
          <w:lang w:val="es-ES"/>
        </w:rPr>
        <w:t>que</w:t>
      </w:r>
      <w:r w:rsidR="00684BA0" w:rsidRPr="008846F0">
        <w:rPr>
          <w:rFonts w:cs="Arial"/>
          <w:sz w:val="20"/>
          <w:szCs w:val="20"/>
          <w:lang w:val="es-ES"/>
        </w:rPr>
        <w:t xml:space="preserve">, </w:t>
      </w:r>
      <w:r w:rsidR="001313B1" w:rsidRPr="008846F0">
        <w:rPr>
          <w:rFonts w:cs="Arial"/>
          <w:sz w:val="20"/>
          <w:szCs w:val="20"/>
          <w:lang w:val="es-ES"/>
        </w:rPr>
        <w:t>en ocasiones</w:t>
      </w:r>
      <w:r w:rsidR="00684BA0" w:rsidRPr="008846F0">
        <w:rPr>
          <w:rFonts w:cs="Arial"/>
          <w:sz w:val="20"/>
          <w:szCs w:val="20"/>
          <w:lang w:val="es-ES"/>
        </w:rPr>
        <w:t>, también</w:t>
      </w:r>
      <w:r w:rsidR="001313B1" w:rsidRPr="008846F0">
        <w:rPr>
          <w:rFonts w:cs="Arial"/>
          <w:sz w:val="20"/>
          <w:szCs w:val="20"/>
          <w:lang w:val="es-ES"/>
        </w:rPr>
        <w:t xml:space="preserve"> llegan a</w:t>
      </w:r>
      <w:r w:rsidR="00684BA0" w:rsidRPr="008846F0">
        <w:rPr>
          <w:rFonts w:cs="Arial"/>
          <w:sz w:val="20"/>
          <w:szCs w:val="20"/>
          <w:lang w:val="es-ES"/>
        </w:rPr>
        <w:t xml:space="preserve"> intimida</w:t>
      </w:r>
      <w:r w:rsidR="001313B1" w:rsidRPr="008846F0">
        <w:rPr>
          <w:rFonts w:cs="Arial"/>
          <w:sz w:val="20"/>
          <w:szCs w:val="20"/>
          <w:lang w:val="es-ES"/>
        </w:rPr>
        <w:t>r</w:t>
      </w:r>
      <w:r w:rsidR="00684BA0" w:rsidRPr="008846F0">
        <w:rPr>
          <w:rFonts w:cs="Arial"/>
          <w:sz w:val="20"/>
          <w:szCs w:val="20"/>
          <w:lang w:val="es-ES"/>
        </w:rPr>
        <w:t>.</w:t>
      </w:r>
      <w:r w:rsidRPr="008846F0">
        <w:rPr>
          <w:rFonts w:cs="Arial"/>
          <w:sz w:val="20"/>
          <w:szCs w:val="20"/>
          <w:lang w:val="es-ES"/>
        </w:rPr>
        <w:t xml:space="preserve"> </w:t>
      </w:r>
      <w:r w:rsidR="001313B1" w:rsidRPr="008846F0">
        <w:rPr>
          <w:rFonts w:cs="Arial"/>
          <w:sz w:val="20"/>
          <w:szCs w:val="20"/>
          <w:lang w:val="es-ES"/>
        </w:rPr>
        <w:t>E</w:t>
      </w:r>
      <w:r w:rsidRPr="008846F0">
        <w:rPr>
          <w:rFonts w:cs="Arial"/>
          <w:sz w:val="20"/>
          <w:szCs w:val="20"/>
          <w:lang w:val="es-ES"/>
        </w:rPr>
        <w:t>xperimentar comporta riesgos</w:t>
      </w:r>
      <w:r w:rsidR="00BE6EC8" w:rsidRPr="008846F0">
        <w:rPr>
          <w:rFonts w:cs="Arial"/>
          <w:sz w:val="20"/>
          <w:szCs w:val="20"/>
          <w:lang w:val="es-ES"/>
        </w:rPr>
        <w:t>,</w:t>
      </w:r>
      <w:r w:rsidRPr="008846F0">
        <w:rPr>
          <w:rFonts w:cs="Arial"/>
          <w:sz w:val="20"/>
          <w:szCs w:val="20"/>
          <w:lang w:val="es-ES"/>
        </w:rPr>
        <w:t xml:space="preserve"> y la puesta a punto de un proyecto complejo conlleva depender de condiciones casi mágicas. También para el visitante sumergirse en la nueva producción de un artista puede resultar todo un desafío. Podríamos </w:t>
      </w:r>
      <w:r w:rsidR="00BE6EC8" w:rsidRPr="008846F0">
        <w:rPr>
          <w:rFonts w:cs="Arial"/>
          <w:sz w:val="20"/>
          <w:szCs w:val="20"/>
          <w:lang w:val="es-ES"/>
        </w:rPr>
        <w:t>considerar</w:t>
      </w:r>
      <w:r w:rsidRPr="008846F0">
        <w:rPr>
          <w:rFonts w:cs="Arial"/>
          <w:sz w:val="20"/>
          <w:szCs w:val="20"/>
          <w:lang w:val="es-ES"/>
        </w:rPr>
        <w:t xml:space="preserve"> el encuentro </w:t>
      </w:r>
      <w:r w:rsidR="00BE6EC8" w:rsidRPr="008846F0">
        <w:rPr>
          <w:rFonts w:cs="Arial"/>
          <w:sz w:val="20"/>
          <w:szCs w:val="20"/>
          <w:lang w:val="es-ES"/>
        </w:rPr>
        <w:t>de</w:t>
      </w:r>
      <w:r w:rsidRPr="008846F0">
        <w:rPr>
          <w:rFonts w:cs="Arial"/>
          <w:sz w:val="20"/>
          <w:szCs w:val="20"/>
          <w:lang w:val="es-ES"/>
        </w:rPr>
        <w:t xml:space="preserve"> la propuesta del artista y la percepción del espectador como algo casi onírico.</w:t>
      </w:r>
    </w:p>
    <w:p w14:paraId="0A171818" w14:textId="77777777" w:rsidR="002A2137" w:rsidRPr="008846F0" w:rsidRDefault="002A2137" w:rsidP="002A2137">
      <w:pPr>
        <w:spacing w:after="0"/>
        <w:rPr>
          <w:rFonts w:cs="Arial"/>
          <w:sz w:val="20"/>
          <w:szCs w:val="20"/>
          <w:lang w:val="es-ES"/>
        </w:rPr>
      </w:pPr>
    </w:p>
    <w:p w14:paraId="330406F8" w14:textId="77777777" w:rsidR="002A2137" w:rsidRPr="008846F0" w:rsidRDefault="005A6379" w:rsidP="002A2137">
      <w:pPr>
        <w:spacing w:after="0"/>
        <w:rPr>
          <w:rFonts w:cs="Arial"/>
          <w:b/>
          <w:bCs/>
          <w:sz w:val="20"/>
          <w:szCs w:val="20"/>
          <w:lang w:val="es-ES"/>
        </w:rPr>
      </w:pPr>
      <w:r w:rsidRPr="008846F0">
        <w:rPr>
          <w:rFonts w:cs="Arial"/>
          <w:b/>
          <w:bCs/>
          <w:sz w:val="20"/>
          <w:szCs w:val="20"/>
          <w:lang w:val="es-ES"/>
        </w:rPr>
        <w:t>RECORRIDO POR LA EXPOSICIÓN</w:t>
      </w:r>
    </w:p>
    <w:p w14:paraId="3C8C1F0D" w14:textId="77777777" w:rsidR="002A2137" w:rsidRPr="008846F0" w:rsidRDefault="002A2137" w:rsidP="002A2137">
      <w:pPr>
        <w:spacing w:after="0"/>
        <w:rPr>
          <w:rFonts w:cs="Arial"/>
          <w:sz w:val="20"/>
          <w:szCs w:val="20"/>
          <w:lang w:val="es-ES"/>
        </w:rPr>
      </w:pPr>
      <w:r w:rsidRPr="008846F0">
        <w:rPr>
          <w:rFonts w:cs="Arial"/>
          <w:sz w:val="20"/>
          <w:szCs w:val="20"/>
          <w:lang w:val="es-ES"/>
        </w:rPr>
        <w:t xml:space="preserve">El proyecto de </w:t>
      </w:r>
      <w:r w:rsidR="00446447" w:rsidRPr="008846F0">
        <w:rPr>
          <w:rFonts w:cs="Arial"/>
          <w:sz w:val="20"/>
          <w:szCs w:val="20"/>
          <w:lang w:val="es-ES"/>
        </w:rPr>
        <w:t xml:space="preserve">Anri </w:t>
      </w:r>
      <w:r w:rsidRPr="008846F0">
        <w:rPr>
          <w:rFonts w:cs="Arial"/>
          <w:sz w:val="20"/>
          <w:szCs w:val="20"/>
          <w:lang w:val="es-ES"/>
        </w:rPr>
        <w:t>Sala</w:t>
      </w:r>
      <w:r w:rsidR="005A6379" w:rsidRPr="008846F0">
        <w:rPr>
          <w:rFonts w:cs="Arial"/>
          <w:sz w:val="20"/>
          <w:szCs w:val="20"/>
          <w:lang w:val="es-ES"/>
        </w:rPr>
        <w:t xml:space="preserve"> se despliega en la segunda planta del volumen expositivo del Centro Botín para</w:t>
      </w:r>
      <w:r w:rsidRPr="008846F0">
        <w:rPr>
          <w:rFonts w:cs="Arial"/>
          <w:b/>
          <w:bCs/>
          <w:sz w:val="20"/>
          <w:szCs w:val="20"/>
          <w:lang w:val="es-ES"/>
        </w:rPr>
        <w:t xml:space="preserve"> </w:t>
      </w:r>
      <w:r w:rsidRPr="008846F0">
        <w:rPr>
          <w:rFonts w:cs="Arial"/>
          <w:bCs/>
          <w:sz w:val="20"/>
          <w:szCs w:val="20"/>
          <w:lang w:val="es-ES"/>
        </w:rPr>
        <w:t>desarrolla</w:t>
      </w:r>
      <w:r w:rsidR="005A6379" w:rsidRPr="008846F0">
        <w:rPr>
          <w:rFonts w:cs="Arial"/>
          <w:bCs/>
          <w:sz w:val="20"/>
          <w:szCs w:val="20"/>
          <w:lang w:val="es-ES"/>
        </w:rPr>
        <w:t>rse</w:t>
      </w:r>
      <w:r w:rsidRPr="008846F0">
        <w:rPr>
          <w:rFonts w:cs="Arial"/>
          <w:bCs/>
          <w:sz w:val="20"/>
          <w:szCs w:val="20"/>
          <w:lang w:val="es-ES"/>
        </w:rPr>
        <w:t xml:space="preserve"> en tres escenarios</w:t>
      </w:r>
      <w:r w:rsidRPr="008846F0">
        <w:rPr>
          <w:rFonts w:cs="Arial"/>
          <w:sz w:val="20"/>
          <w:szCs w:val="20"/>
          <w:lang w:val="es-ES"/>
        </w:rPr>
        <w:t xml:space="preserve">: </w:t>
      </w:r>
    </w:p>
    <w:p w14:paraId="66901016" w14:textId="77777777" w:rsidR="002A2137" w:rsidRPr="008846F0" w:rsidRDefault="002A2137" w:rsidP="002A2137">
      <w:pPr>
        <w:spacing w:after="0"/>
        <w:rPr>
          <w:rFonts w:cs="Arial"/>
          <w:sz w:val="20"/>
          <w:szCs w:val="20"/>
          <w:lang w:val="es-ES"/>
        </w:rPr>
      </w:pPr>
    </w:p>
    <w:p w14:paraId="3FC5F814" w14:textId="600E16AA" w:rsidR="002A2137" w:rsidRPr="008846F0" w:rsidRDefault="002A2137" w:rsidP="00637332">
      <w:pPr>
        <w:rPr>
          <w:rFonts w:cs="Arial"/>
          <w:sz w:val="20"/>
          <w:szCs w:val="20"/>
          <w:lang w:val="es-ES"/>
        </w:rPr>
      </w:pPr>
      <w:r w:rsidRPr="008846F0">
        <w:rPr>
          <w:rFonts w:cs="Arial"/>
          <w:sz w:val="20"/>
          <w:szCs w:val="20"/>
          <w:lang w:val="es-ES"/>
        </w:rPr>
        <w:t xml:space="preserve">El primero, que da título a la exposición, consiste en </w:t>
      </w:r>
      <w:r w:rsidRPr="008846F0">
        <w:rPr>
          <w:rFonts w:cs="Arial"/>
          <w:b/>
          <w:sz w:val="20"/>
          <w:szCs w:val="20"/>
          <w:lang w:val="es-ES"/>
        </w:rPr>
        <w:t>un</w:t>
      </w:r>
      <w:r w:rsidRPr="008846F0">
        <w:rPr>
          <w:rFonts w:cs="Arial"/>
          <w:sz w:val="20"/>
          <w:szCs w:val="20"/>
          <w:lang w:val="es-ES"/>
        </w:rPr>
        <w:t xml:space="preserve"> </w:t>
      </w:r>
      <w:r w:rsidRPr="008846F0">
        <w:rPr>
          <w:rFonts w:cs="Arial"/>
          <w:b/>
          <w:bCs/>
          <w:sz w:val="20"/>
          <w:szCs w:val="20"/>
          <w:lang w:val="es-ES"/>
        </w:rPr>
        <w:t xml:space="preserve">conjunto de </w:t>
      </w:r>
      <w:proofErr w:type="spellStart"/>
      <w:r w:rsidRPr="008846F0">
        <w:rPr>
          <w:rFonts w:cs="Arial"/>
          <w:b/>
          <w:bCs/>
          <w:sz w:val="20"/>
          <w:szCs w:val="20"/>
          <w:lang w:val="es-ES"/>
        </w:rPr>
        <w:t>videoproyecciones</w:t>
      </w:r>
      <w:proofErr w:type="spellEnd"/>
      <w:r w:rsidRPr="008846F0">
        <w:rPr>
          <w:rFonts w:cs="Arial"/>
          <w:b/>
          <w:bCs/>
          <w:sz w:val="20"/>
          <w:szCs w:val="20"/>
          <w:lang w:val="es-ES"/>
        </w:rPr>
        <w:t xml:space="preserve"> de proporciones cinematográficas</w:t>
      </w:r>
      <w:r w:rsidR="005A6379" w:rsidRPr="008846F0">
        <w:rPr>
          <w:rFonts w:cs="Arial"/>
          <w:bCs/>
          <w:sz w:val="20"/>
          <w:szCs w:val="20"/>
          <w:lang w:val="es-ES"/>
        </w:rPr>
        <w:t xml:space="preserve"> </w:t>
      </w:r>
      <w:r w:rsidR="005A6379" w:rsidRPr="008846F0">
        <w:rPr>
          <w:rFonts w:cs="Arial"/>
          <w:b/>
          <w:bCs/>
          <w:sz w:val="20"/>
          <w:szCs w:val="20"/>
          <w:lang w:val="es-ES"/>
        </w:rPr>
        <w:t>en las que</w:t>
      </w:r>
      <w:r w:rsidRPr="008846F0">
        <w:rPr>
          <w:rFonts w:cs="Arial"/>
          <w:b/>
          <w:sz w:val="20"/>
          <w:szCs w:val="20"/>
          <w:lang w:val="es-ES"/>
        </w:rPr>
        <w:t xml:space="preserve"> el artista propone una nueva forma de entender la imagen en movimiento</w:t>
      </w:r>
      <w:r w:rsidRPr="008846F0">
        <w:rPr>
          <w:rFonts w:cs="Arial"/>
          <w:sz w:val="20"/>
          <w:szCs w:val="20"/>
          <w:lang w:val="es-ES"/>
        </w:rPr>
        <w:t>: tres pares de vídeos, cada uno con una narrativa diferente pero todos relacionados con la interpretación musical y las variaciones de tempo, desfilan por una pantalla de treinta metros cuya forma alude directamente al edificio. Sala ha coreografiado e</w:t>
      </w:r>
      <w:r w:rsidR="005A6379" w:rsidRPr="008846F0">
        <w:rPr>
          <w:rFonts w:cs="Arial"/>
          <w:sz w:val="20"/>
          <w:szCs w:val="20"/>
          <w:lang w:val="es-ES"/>
        </w:rPr>
        <w:t>se</w:t>
      </w:r>
      <w:r w:rsidRPr="008846F0">
        <w:rPr>
          <w:rFonts w:cs="Arial"/>
          <w:sz w:val="20"/>
          <w:szCs w:val="20"/>
          <w:lang w:val="es-ES"/>
        </w:rPr>
        <w:t xml:space="preserve"> movimiento de las imágenes de izquierda a derecha recurriendo a unos intervalos en blanco</w:t>
      </w:r>
      <w:r w:rsidR="00BE6EC8" w:rsidRPr="008846F0">
        <w:rPr>
          <w:rFonts w:cs="Arial"/>
          <w:sz w:val="20"/>
          <w:szCs w:val="20"/>
          <w:lang w:val="es-ES"/>
        </w:rPr>
        <w:t>,</w:t>
      </w:r>
      <w:r w:rsidRPr="008846F0">
        <w:rPr>
          <w:rFonts w:cs="Arial"/>
          <w:sz w:val="20"/>
          <w:szCs w:val="20"/>
          <w:lang w:val="es-ES"/>
        </w:rPr>
        <w:t xml:space="preserve"> con los que crea un ritmo visual concreto, y a dos pantallas translúcidas ubicadas a ambos lados de la principal. Con ello</w:t>
      </w:r>
      <w:r w:rsidR="005A6379" w:rsidRPr="008846F0">
        <w:rPr>
          <w:rFonts w:cs="Arial"/>
          <w:sz w:val="20"/>
          <w:szCs w:val="20"/>
          <w:lang w:val="es-ES"/>
        </w:rPr>
        <w:t>,</w:t>
      </w:r>
      <w:r w:rsidRPr="008846F0">
        <w:rPr>
          <w:rFonts w:cs="Arial"/>
          <w:sz w:val="20"/>
          <w:szCs w:val="20"/>
          <w:lang w:val="es-ES"/>
        </w:rPr>
        <w:t xml:space="preserve"> genera una impresión de doble visión</w:t>
      </w:r>
      <w:r w:rsidR="005A6379" w:rsidRPr="008846F0">
        <w:rPr>
          <w:rFonts w:cs="Arial"/>
          <w:sz w:val="20"/>
          <w:szCs w:val="20"/>
          <w:lang w:val="es-ES"/>
        </w:rPr>
        <w:t xml:space="preserve"> y</w:t>
      </w:r>
      <w:r w:rsidRPr="008846F0">
        <w:rPr>
          <w:rFonts w:cs="Arial"/>
          <w:sz w:val="20"/>
          <w:szCs w:val="20"/>
          <w:lang w:val="es-ES"/>
        </w:rPr>
        <w:t xml:space="preserve"> elimina la noción de principio y fin de la obra</w:t>
      </w:r>
      <w:r w:rsidR="005A6379" w:rsidRPr="008846F0">
        <w:rPr>
          <w:rFonts w:cs="Arial"/>
          <w:sz w:val="20"/>
          <w:szCs w:val="20"/>
          <w:lang w:val="es-ES"/>
        </w:rPr>
        <w:t>,</w:t>
      </w:r>
      <w:r w:rsidRPr="008846F0">
        <w:rPr>
          <w:rFonts w:cs="Arial"/>
          <w:sz w:val="20"/>
          <w:szCs w:val="20"/>
          <w:lang w:val="es-ES"/>
        </w:rPr>
        <w:t xml:space="preserve"> transmitiendo al visitante que camina entre las dos pantallas </w:t>
      </w:r>
      <w:r w:rsidR="00EA1BDC" w:rsidRPr="008846F0">
        <w:rPr>
          <w:rFonts w:cs="Arial"/>
          <w:sz w:val="20"/>
          <w:szCs w:val="20"/>
          <w:lang w:val="es-ES"/>
        </w:rPr>
        <w:t>la</w:t>
      </w:r>
      <w:r w:rsidRPr="008846F0">
        <w:rPr>
          <w:rFonts w:cs="Arial"/>
          <w:sz w:val="20"/>
          <w:szCs w:val="20"/>
          <w:lang w:val="es-ES"/>
        </w:rPr>
        <w:t xml:space="preserve"> sensación de inmersión.</w:t>
      </w:r>
    </w:p>
    <w:p w14:paraId="02AABF12" w14:textId="0F135915" w:rsidR="00DB18F2" w:rsidRPr="008846F0" w:rsidRDefault="00DB18F2" w:rsidP="00A57309">
      <w:pPr>
        <w:rPr>
          <w:color w:val="201F1E"/>
          <w:sz w:val="20"/>
          <w:szCs w:val="20"/>
          <w:lang w:val="es-ES"/>
        </w:rPr>
      </w:pPr>
      <w:r w:rsidRPr="008846F0">
        <w:rPr>
          <w:rFonts w:cs="Arial"/>
          <w:sz w:val="20"/>
          <w:szCs w:val="20"/>
          <w:lang w:val="es-ES"/>
        </w:rPr>
        <w:t xml:space="preserve">Si nos desplazamos hacia el sur entramos en un espacio protagonizado por la </w:t>
      </w:r>
      <w:r w:rsidR="00BE6EC8" w:rsidRPr="008846F0">
        <w:rPr>
          <w:rFonts w:cs="Arial"/>
          <w:sz w:val="20"/>
          <w:szCs w:val="20"/>
          <w:lang w:val="es-ES"/>
        </w:rPr>
        <w:t>b</w:t>
      </w:r>
      <w:r w:rsidRPr="008846F0">
        <w:rPr>
          <w:rFonts w:cs="Arial"/>
          <w:sz w:val="20"/>
          <w:szCs w:val="20"/>
          <w:lang w:val="es-ES"/>
        </w:rPr>
        <w:t xml:space="preserve">ahía de Santander. </w:t>
      </w:r>
      <w:r w:rsidRPr="008846F0">
        <w:rPr>
          <w:rFonts w:cs="Arial"/>
          <w:b/>
          <w:i/>
          <w:sz w:val="20"/>
          <w:szCs w:val="20"/>
          <w:lang w:val="es-ES"/>
        </w:rPr>
        <w:t xml:space="preserve">No </w:t>
      </w:r>
      <w:proofErr w:type="spellStart"/>
      <w:r w:rsidRPr="008846F0">
        <w:rPr>
          <w:rFonts w:cs="Arial"/>
          <w:b/>
          <w:i/>
          <w:sz w:val="20"/>
          <w:szCs w:val="20"/>
          <w:lang w:val="es-ES"/>
        </w:rPr>
        <w:t>Window</w:t>
      </w:r>
      <w:proofErr w:type="spellEnd"/>
      <w:r w:rsidRPr="008846F0">
        <w:rPr>
          <w:rFonts w:cs="Arial"/>
          <w:b/>
          <w:i/>
          <w:sz w:val="20"/>
          <w:szCs w:val="20"/>
          <w:lang w:val="es-ES"/>
        </w:rPr>
        <w:t xml:space="preserve"> No </w:t>
      </w:r>
      <w:proofErr w:type="spellStart"/>
      <w:r w:rsidRPr="008846F0">
        <w:rPr>
          <w:rFonts w:cs="Arial"/>
          <w:b/>
          <w:i/>
          <w:sz w:val="20"/>
          <w:szCs w:val="20"/>
          <w:lang w:val="es-ES"/>
        </w:rPr>
        <w:t>Cry</w:t>
      </w:r>
      <w:proofErr w:type="spellEnd"/>
      <w:r w:rsidRPr="008846F0">
        <w:rPr>
          <w:rFonts w:cs="Arial"/>
          <w:b/>
          <w:i/>
          <w:sz w:val="20"/>
          <w:szCs w:val="20"/>
          <w:lang w:val="es-ES"/>
        </w:rPr>
        <w:t xml:space="preserve"> (Renzo Piano &amp; Richard </w:t>
      </w:r>
      <w:proofErr w:type="spellStart"/>
      <w:r w:rsidRPr="008846F0">
        <w:rPr>
          <w:rFonts w:cs="Arial"/>
          <w:b/>
          <w:i/>
          <w:sz w:val="20"/>
          <w:szCs w:val="20"/>
          <w:lang w:val="es-ES"/>
        </w:rPr>
        <w:t>Rodgers</w:t>
      </w:r>
      <w:proofErr w:type="spellEnd"/>
      <w:r w:rsidRPr="008846F0">
        <w:rPr>
          <w:rFonts w:cs="Arial"/>
          <w:b/>
          <w:i/>
          <w:sz w:val="20"/>
          <w:szCs w:val="20"/>
          <w:lang w:val="es-ES"/>
        </w:rPr>
        <w:t xml:space="preserve">, Centre </w:t>
      </w:r>
      <w:proofErr w:type="spellStart"/>
      <w:r w:rsidRPr="008846F0">
        <w:rPr>
          <w:rFonts w:cs="Arial"/>
          <w:b/>
          <w:i/>
          <w:sz w:val="20"/>
          <w:szCs w:val="20"/>
          <w:lang w:val="es-ES"/>
        </w:rPr>
        <w:t>Pompidou</w:t>
      </w:r>
      <w:proofErr w:type="spellEnd"/>
      <w:r w:rsidRPr="008846F0">
        <w:rPr>
          <w:rFonts w:cs="Arial"/>
          <w:b/>
          <w:i/>
          <w:sz w:val="20"/>
          <w:szCs w:val="20"/>
          <w:lang w:val="es-ES"/>
        </w:rPr>
        <w:t xml:space="preserve">, París), </w:t>
      </w:r>
      <w:r w:rsidRPr="008846F0">
        <w:rPr>
          <w:b/>
          <w:color w:val="201F1E"/>
          <w:sz w:val="20"/>
          <w:szCs w:val="20"/>
        </w:rPr>
        <w:t xml:space="preserve">es una nueva </w:t>
      </w:r>
      <w:r w:rsidR="00A57309" w:rsidRPr="008846F0">
        <w:rPr>
          <w:b/>
          <w:color w:val="201F1E"/>
          <w:sz w:val="20"/>
          <w:szCs w:val="20"/>
        </w:rPr>
        <w:t>versió</w:t>
      </w:r>
      <w:r w:rsidRPr="008846F0">
        <w:rPr>
          <w:b/>
          <w:color w:val="201F1E"/>
          <w:sz w:val="20"/>
          <w:szCs w:val="20"/>
        </w:rPr>
        <w:t>n de la serie de o</w:t>
      </w:r>
      <w:r w:rsidR="009D47D9" w:rsidRPr="008846F0">
        <w:rPr>
          <w:b/>
          <w:color w:val="201F1E"/>
          <w:sz w:val="20"/>
          <w:szCs w:val="20"/>
        </w:rPr>
        <w:t>bras</w:t>
      </w:r>
      <w:r w:rsidRPr="008846F0">
        <w:rPr>
          <w:b/>
          <w:color w:val="201F1E"/>
          <w:sz w:val="20"/>
          <w:szCs w:val="20"/>
        </w:rPr>
        <w:t xml:space="preserve"> </w:t>
      </w:r>
      <w:r w:rsidRPr="008846F0">
        <w:rPr>
          <w:b/>
          <w:i/>
          <w:color w:val="201F1E"/>
          <w:sz w:val="20"/>
          <w:szCs w:val="20"/>
        </w:rPr>
        <w:t xml:space="preserve">No </w:t>
      </w:r>
      <w:proofErr w:type="spellStart"/>
      <w:r w:rsidRPr="008846F0">
        <w:rPr>
          <w:b/>
          <w:i/>
          <w:color w:val="201F1E"/>
          <w:sz w:val="20"/>
          <w:szCs w:val="20"/>
        </w:rPr>
        <w:t>Window</w:t>
      </w:r>
      <w:proofErr w:type="spellEnd"/>
      <w:r w:rsidRPr="008846F0">
        <w:rPr>
          <w:b/>
          <w:i/>
          <w:color w:val="201F1E"/>
          <w:sz w:val="20"/>
          <w:szCs w:val="20"/>
        </w:rPr>
        <w:t xml:space="preserve"> No </w:t>
      </w:r>
      <w:proofErr w:type="spellStart"/>
      <w:r w:rsidRPr="008846F0">
        <w:rPr>
          <w:b/>
          <w:i/>
          <w:color w:val="201F1E"/>
          <w:sz w:val="20"/>
          <w:szCs w:val="20"/>
        </w:rPr>
        <w:t>Cry</w:t>
      </w:r>
      <w:proofErr w:type="spellEnd"/>
      <w:r w:rsidRPr="008846F0">
        <w:rPr>
          <w:b/>
          <w:i/>
          <w:color w:val="201F1E"/>
          <w:sz w:val="20"/>
          <w:szCs w:val="20"/>
        </w:rPr>
        <w:t xml:space="preserve"> </w:t>
      </w:r>
      <w:r w:rsidRPr="008846F0">
        <w:rPr>
          <w:b/>
          <w:color w:val="201F1E"/>
          <w:sz w:val="20"/>
          <w:szCs w:val="20"/>
        </w:rPr>
        <w:t xml:space="preserve">que el artista ya ha desplegado en </w:t>
      </w:r>
      <w:r w:rsidR="00BE6EC8" w:rsidRPr="008846F0">
        <w:rPr>
          <w:b/>
          <w:color w:val="201F1E"/>
          <w:sz w:val="20"/>
          <w:szCs w:val="20"/>
        </w:rPr>
        <w:t xml:space="preserve">otros </w:t>
      </w:r>
      <w:r w:rsidRPr="008846F0">
        <w:rPr>
          <w:b/>
          <w:sz w:val="20"/>
          <w:szCs w:val="20"/>
        </w:rPr>
        <w:t xml:space="preserve">nueve </w:t>
      </w:r>
      <w:r w:rsidRPr="008846F0">
        <w:rPr>
          <w:b/>
          <w:sz w:val="20"/>
          <w:szCs w:val="20"/>
        </w:rPr>
        <w:lastRenderedPageBreak/>
        <w:t>lugares del mundo.</w:t>
      </w:r>
      <w:r w:rsidRPr="008846F0">
        <w:rPr>
          <w:sz w:val="20"/>
          <w:szCs w:val="20"/>
        </w:rPr>
        <w:t xml:space="preserve"> Las piezas de esta serie son intervenciones en </w:t>
      </w:r>
      <w:r w:rsidR="009D47D9" w:rsidRPr="008846F0">
        <w:rPr>
          <w:sz w:val="20"/>
          <w:szCs w:val="20"/>
        </w:rPr>
        <w:t>el</w:t>
      </w:r>
      <w:r w:rsidRPr="008846F0">
        <w:rPr>
          <w:sz w:val="20"/>
          <w:szCs w:val="20"/>
        </w:rPr>
        <w:t xml:space="preserve"> ventanal del </w:t>
      </w:r>
      <w:r w:rsidRPr="008846F0">
        <w:rPr>
          <w:color w:val="201F1E"/>
          <w:sz w:val="20"/>
          <w:szCs w:val="20"/>
        </w:rPr>
        <w:t>edificio donde el artista expone</w:t>
      </w:r>
      <w:r w:rsidR="009D47D9" w:rsidRPr="008846F0">
        <w:rPr>
          <w:color w:val="201F1E"/>
          <w:sz w:val="20"/>
          <w:szCs w:val="20"/>
        </w:rPr>
        <w:t>,</w:t>
      </w:r>
      <w:r w:rsidRPr="008846F0">
        <w:rPr>
          <w:color w:val="201F1E"/>
          <w:sz w:val="20"/>
          <w:szCs w:val="20"/>
        </w:rPr>
        <w:t xml:space="preserve"> que consi</w:t>
      </w:r>
      <w:r w:rsidR="00A57309" w:rsidRPr="008846F0">
        <w:rPr>
          <w:color w:val="201F1E"/>
          <w:sz w:val="20"/>
          <w:szCs w:val="20"/>
        </w:rPr>
        <w:t>s</w:t>
      </w:r>
      <w:r w:rsidRPr="008846F0">
        <w:rPr>
          <w:color w:val="201F1E"/>
          <w:sz w:val="20"/>
          <w:szCs w:val="20"/>
        </w:rPr>
        <w:t xml:space="preserve">ten en fijar una caja de música sobre el cristal. En un ejercicio de </w:t>
      </w:r>
      <w:proofErr w:type="spellStart"/>
      <w:r w:rsidRPr="008846F0">
        <w:rPr>
          <w:color w:val="201F1E"/>
          <w:sz w:val="20"/>
          <w:szCs w:val="20"/>
        </w:rPr>
        <w:t>recontextualización</w:t>
      </w:r>
      <w:proofErr w:type="spellEnd"/>
      <w:r w:rsidRPr="008846F0">
        <w:rPr>
          <w:color w:val="201F1E"/>
          <w:sz w:val="20"/>
          <w:szCs w:val="20"/>
        </w:rPr>
        <w:t xml:space="preserve">, Sala produce réplicas de algunos de estos ventanales y las expone como esculturas en otros emplazamientos. En este caso, la pieza es una réplica del cristal del ventanal del Centre </w:t>
      </w:r>
      <w:proofErr w:type="spellStart"/>
      <w:r w:rsidRPr="008846F0">
        <w:rPr>
          <w:color w:val="201F1E"/>
          <w:sz w:val="20"/>
          <w:szCs w:val="20"/>
        </w:rPr>
        <w:t>Pompidou</w:t>
      </w:r>
      <w:proofErr w:type="spellEnd"/>
      <w:r w:rsidRPr="008846F0">
        <w:rPr>
          <w:color w:val="201F1E"/>
          <w:sz w:val="20"/>
          <w:szCs w:val="20"/>
        </w:rPr>
        <w:t xml:space="preserve"> que Sala intervino en 2012</w:t>
      </w:r>
      <w:r w:rsidR="001313B1" w:rsidRPr="008846F0">
        <w:rPr>
          <w:color w:val="201F1E"/>
          <w:sz w:val="20"/>
          <w:szCs w:val="20"/>
        </w:rPr>
        <w:t>, siendo</w:t>
      </w:r>
      <w:r w:rsidRPr="008846F0">
        <w:rPr>
          <w:color w:val="201F1E"/>
          <w:sz w:val="20"/>
          <w:szCs w:val="20"/>
        </w:rPr>
        <w:t xml:space="preserve"> </w:t>
      </w:r>
      <w:r w:rsidRPr="008846F0">
        <w:rPr>
          <w:rFonts w:cs="Arial"/>
          <w:sz w:val="20"/>
          <w:szCs w:val="20"/>
          <w:u w:val="single"/>
          <w:lang w:val="es-ES"/>
        </w:rPr>
        <w:t xml:space="preserve">la primera vez que </w:t>
      </w:r>
      <w:r w:rsidRPr="008846F0">
        <w:rPr>
          <w:rFonts w:cs="Arial"/>
          <w:sz w:val="20"/>
          <w:szCs w:val="20"/>
          <w:u w:val="single"/>
        </w:rPr>
        <w:t xml:space="preserve">una de las obras de la serie </w:t>
      </w:r>
      <w:r w:rsidRPr="008846F0">
        <w:rPr>
          <w:rFonts w:cs="Arial"/>
          <w:sz w:val="20"/>
          <w:szCs w:val="20"/>
          <w:u w:val="single"/>
          <w:lang w:val="es-ES"/>
        </w:rPr>
        <w:t>se reubica en un edificio diseñado por el mismo arquitecto</w:t>
      </w:r>
      <w:r w:rsidRPr="008846F0">
        <w:rPr>
          <w:rFonts w:cs="Arial"/>
          <w:sz w:val="20"/>
          <w:szCs w:val="20"/>
          <w:lang w:val="es-ES"/>
        </w:rPr>
        <w:t xml:space="preserve"> – Renzo Piano es el arquitecto del Centre </w:t>
      </w:r>
      <w:proofErr w:type="spellStart"/>
      <w:r w:rsidRPr="008846F0">
        <w:rPr>
          <w:rFonts w:cs="Arial"/>
          <w:sz w:val="20"/>
          <w:szCs w:val="20"/>
          <w:lang w:val="es-ES"/>
        </w:rPr>
        <w:t>Pompidou</w:t>
      </w:r>
      <w:proofErr w:type="spellEnd"/>
      <w:r w:rsidRPr="008846F0">
        <w:rPr>
          <w:rFonts w:cs="Arial"/>
          <w:sz w:val="20"/>
          <w:szCs w:val="20"/>
          <w:lang w:val="es-ES"/>
        </w:rPr>
        <w:t xml:space="preserve">, junto a Richard </w:t>
      </w:r>
      <w:proofErr w:type="spellStart"/>
      <w:r w:rsidRPr="008846F0">
        <w:rPr>
          <w:rFonts w:cs="Arial"/>
          <w:sz w:val="20"/>
          <w:szCs w:val="20"/>
          <w:lang w:val="es-ES"/>
        </w:rPr>
        <w:t>Rodgers</w:t>
      </w:r>
      <w:proofErr w:type="spellEnd"/>
      <w:r w:rsidRPr="008846F0">
        <w:rPr>
          <w:rFonts w:cs="Arial"/>
          <w:sz w:val="20"/>
          <w:szCs w:val="20"/>
          <w:lang w:val="es-ES"/>
        </w:rPr>
        <w:t>, y del Centro Botín e</w:t>
      </w:r>
      <w:r w:rsidR="00637332" w:rsidRPr="008846F0">
        <w:rPr>
          <w:rFonts w:cs="Arial"/>
          <w:sz w:val="20"/>
          <w:szCs w:val="20"/>
          <w:lang w:val="es-ES"/>
        </w:rPr>
        <w:t>n</w:t>
      </w:r>
      <w:r w:rsidRPr="008846F0">
        <w:rPr>
          <w:rFonts w:cs="Arial"/>
          <w:sz w:val="20"/>
          <w:szCs w:val="20"/>
          <w:lang w:val="es-ES"/>
        </w:rPr>
        <w:t xml:space="preserve"> Santander–. En su nuev</w:t>
      </w:r>
      <w:r w:rsidR="001313B1" w:rsidRPr="008846F0">
        <w:rPr>
          <w:rFonts w:cs="Arial"/>
          <w:sz w:val="20"/>
          <w:szCs w:val="20"/>
          <w:lang w:val="es-ES"/>
        </w:rPr>
        <w:t>o emplazamiento</w:t>
      </w:r>
      <w:r w:rsidRPr="008846F0">
        <w:rPr>
          <w:rFonts w:cs="Arial"/>
          <w:sz w:val="20"/>
          <w:szCs w:val="20"/>
          <w:lang w:val="es-ES"/>
        </w:rPr>
        <w:t xml:space="preserve">, la ventana permite </w:t>
      </w:r>
      <w:r w:rsidR="00637332" w:rsidRPr="008846F0">
        <w:rPr>
          <w:rFonts w:cs="Arial"/>
          <w:sz w:val="20"/>
          <w:szCs w:val="20"/>
          <w:lang w:val="es-ES"/>
        </w:rPr>
        <w:t>a Sala enmarcar la vista de la b</w:t>
      </w:r>
      <w:r w:rsidRPr="008846F0">
        <w:rPr>
          <w:rFonts w:cs="Arial"/>
          <w:sz w:val="20"/>
          <w:szCs w:val="20"/>
          <w:lang w:val="es-ES"/>
        </w:rPr>
        <w:t>ahía como si esta fuera su obra. En es</w:t>
      </w:r>
      <w:r w:rsidR="00BE6EC8" w:rsidRPr="008846F0">
        <w:rPr>
          <w:rFonts w:cs="Arial"/>
          <w:sz w:val="20"/>
          <w:szCs w:val="20"/>
          <w:lang w:val="es-ES"/>
        </w:rPr>
        <w:t>t</w:t>
      </w:r>
      <w:r w:rsidRPr="008846F0">
        <w:rPr>
          <w:rFonts w:cs="Arial"/>
          <w:sz w:val="20"/>
          <w:szCs w:val="20"/>
          <w:lang w:val="es-ES"/>
        </w:rPr>
        <w:t xml:space="preserve">e sentido, cabe pensar que lo que plantea es una revisión de la </w:t>
      </w:r>
      <w:proofErr w:type="spellStart"/>
      <w:r w:rsidRPr="008846F0">
        <w:rPr>
          <w:rFonts w:cs="Arial"/>
          <w:i/>
          <w:iCs/>
          <w:sz w:val="20"/>
          <w:szCs w:val="20"/>
          <w:lang w:val="es-ES"/>
        </w:rPr>
        <w:t>veduta</w:t>
      </w:r>
      <w:proofErr w:type="spellEnd"/>
      <w:r w:rsidRPr="008846F0">
        <w:rPr>
          <w:rFonts w:cs="Arial"/>
          <w:sz w:val="20"/>
          <w:szCs w:val="20"/>
          <w:lang w:val="es-ES"/>
        </w:rPr>
        <w:t>, un género clásico de la Historia del Arte que se remonta al siglo XVI</w:t>
      </w:r>
      <w:r w:rsidR="001313B1" w:rsidRPr="008846F0">
        <w:rPr>
          <w:rFonts w:cs="Arial"/>
          <w:sz w:val="20"/>
          <w:szCs w:val="20"/>
          <w:lang w:val="es-ES"/>
        </w:rPr>
        <w:t xml:space="preserve"> y que consistía en l</w:t>
      </w:r>
      <w:r w:rsidR="001313B1" w:rsidRPr="008846F0">
        <w:rPr>
          <w:rFonts w:cs="Arial"/>
          <w:color w:val="111111"/>
          <w:sz w:val="20"/>
          <w:szCs w:val="20"/>
          <w:shd w:val="clear" w:color="auto" w:fill="FFFFFF"/>
        </w:rPr>
        <w:t>a representación fiel de un paisaje auténtico, ya sea urbano o rural</w:t>
      </w:r>
      <w:r w:rsidRPr="008846F0">
        <w:rPr>
          <w:rFonts w:cs="Arial"/>
          <w:sz w:val="20"/>
          <w:szCs w:val="20"/>
          <w:lang w:val="es-ES"/>
        </w:rPr>
        <w:t xml:space="preserve">. </w:t>
      </w:r>
      <w:r w:rsidR="001313B1" w:rsidRPr="008846F0">
        <w:rPr>
          <w:rFonts w:cs="Arial"/>
          <w:sz w:val="20"/>
          <w:szCs w:val="20"/>
          <w:lang w:val="es-ES"/>
        </w:rPr>
        <w:t xml:space="preserve">Así, la </w:t>
      </w:r>
      <w:r w:rsidRPr="008846F0">
        <w:rPr>
          <w:rFonts w:cs="Arial"/>
          <w:sz w:val="20"/>
          <w:szCs w:val="20"/>
          <w:lang w:val="es-ES"/>
        </w:rPr>
        <w:t xml:space="preserve">obra </w:t>
      </w:r>
      <w:r w:rsidR="001313B1" w:rsidRPr="008846F0">
        <w:rPr>
          <w:rFonts w:cs="Arial"/>
          <w:sz w:val="20"/>
          <w:szCs w:val="20"/>
          <w:lang w:val="es-ES"/>
        </w:rPr>
        <w:t xml:space="preserve">es </w:t>
      </w:r>
      <w:r w:rsidRPr="008846F0">
        <w:rPr>
          <w:rFonts w:cs="Arial"/>
          <w:sz w:val="20"/>
          <w:szCs w:val="20"/>
          <w:lang w:val="es-ES"/>
        </w:rPr>
        <w:t>una ventana con las mismas proporciones que cada un</w:t>
      </w:r>
      <w:r w:rsidR="001313B1" w:rsidRPr="008846F0">
        <w:rPr>
          <w:rFonts w:cs="Arial"/>
          <w:sz w:val="20"/>
          <w:szCs w:val="20"/>
          <w:lang w:val="es-ES"/>
        </w:rPr>
        <w:t>o</w:t>
      </w:r>
      <w:r w:rsidRPr="008846F0">
        <w:rPr>
          <w:rFonts w:cs="Arial"/>
          <w:sz w:val="20"/>
          <w:szCs w:val="20"/>
          <w:lang w:val="es-ES"/>
        </w:rPr>
        <w:t xml:space="preserve"> de l</w:t>
      </w:r>
      <w:r w:rsidR="001313B1" w:rsidRPr="008846F0">
        <w:rPr>
          <w:rFonts w:cs="Arial"/>
          <w:sz w:val="20"/>
          <w:szCs w:val="20"/>
          <w:lang w:val="es-ES"/>
        </w:rPr>
        <w:t>o</w:t>
      </w:r>
      <w:r w:rsidRPr="008846F0">
        <w:rPr>
          <w:rFonts w:cs="Arial"/>
          <w:sz w:val="20"/>
          <w:szCs w:val="20"/>
          <w:lang w:val="es-ES"/>
        </w:rPr>
        <w:t xml:space="preserve">s </w:t>
      </w:r>
      <w:r w:rsidR="001313B1" w:rsidRPr="008846F0">
        <w:rPr>
          <w:rFonts w:cs="Arial"/>
          <w:sz w:val="20"/>
          <w:szCs w:val="20"/>
          <w:lang w:val="es-ES"/>
        </w:rPr>
        <w:t>cristales</w:t>
      </w:r>
      <w:r w:rsidRPr="008846F0">
        <w:rPr>
          <w:rFonts w:cs="Arial"/>
          <w:sz w:val="20"/>
          <w:szCs w:val="20"/>
          <w:lang w:val="es-ES"/>
        </w:rPr>
        <w:t xml:space="preserve"> que forman el monumental ventanal</w:t>
      </w:r>
      <w:r w:rsidR="001313B1" w:rsidRPr="008846F0">
        <w:rPr>
          <w:rFonts w:cs="Arial"/>
          <w:sz w:val="20"/>
          <w:szCs w:val="20"/>
          <w:lang w:val="es-ES"/>
        </w:rPr>
        <w:t xml:space="preserve"> del Centro Botín</w:t>
      </w:r>
      <w:r w:rsidR="00142EE0" w:rsidRPr="008846F0">
        <w:rPr>
          <w:rFonts w:cs="Arial"/>
          <w:sz w:val="20"/>
          <w:szCs w:val="20"/>
          <w:lang w:val="es-ES"/>
        </w:rPr>
        <w:t>.</w:t>
      </w:r>
      <w:r w:rsidR="009114C7" w:rsidRPr="008846F0">
        <w:rPr>
          <w:rFonts w:cs="Arial"/>
          <w:sz w:val="20"/>
          <w:szCs w:val="20"/>
          <w:lang w:val="es-ES"/>
        </w:rPr>
        <w:t xml:space="preserve"> </w:t>
      </w:r>
      <w:r w:rsidR="009114C7" w:rsidRPr="008846F0">
        <w:rPr>
          <w:rFonts w:cs="Arial"/>
          <w:sz w:val="20"/>
          <w:szCs w:val="20"/>
        </w:rPr>
        <w:t xml:space="preserve">Así, </w:t>
      </w:r>
      <w:r w:rsidR="00E7494F" w:rsidRPr="008846F0">
        <w:rPr>
          <w:rFonts w:cs="Arial"/>
          <w:sz w:val="20"/>
          <w:szCs w:val="20"/>
        </w:rPr>
        <w:t>e</w:t>
      </w:r>
      <w:r w:rsidR="00A57309" w:rsidRPr="008846F0">
        <w:rPr>
          <w:rFonts w:cs="Arial"/>
          <w:sz w:val="20"/>
          <w:szCs w:val="20"/>
        </w:rPr>
        <w:t xml:space="preserve">l visitante puede observar la </w:t>
      </w:r>
      <w:r w:rsidR="00BE6EC8" w:rsidRPr="008846F0">
        <w:rPr>
          <w:rFonts w:cs="Arial"/>
          <w:sz w:val="20"/>
          <w:szCs w:val="20"/>
        </w:rPr>
        <w:t>b</w:t>
      </w:r>
      <w:r w:rsidRPr="008846F0">
        <w:rPr>
          <w:rFonts w:cs="Arial"/>
          <w:sz w:val="20"/>
          <w:szCs w:val="20"/>
        </w:rPr>
        <w:t xml:space="preserve">ahía de Santander a través de tres </w:t>
      </w:r>
      <w:r w:rsidR="00A57309" w:rsidRPr="008846F0">
        <w:rPr>
          <w:rFonts w:cs="Arial"/>
          <w:sz w:val="20"/>
          <w:szCs w:val="20"/>
        </w:rPr>
        <w:t>ventanas</w:t>
      </w:r>
      <w:r w:rsidRPr="008846F0">
        <w:rPr>
          <w:rFonts w:cs="Arial"/>
          <w:sz w:val="20"/>
          <w:szCs w:val="20"/>
        </w:rPr>
        <w:t xml:space="preserve"> </w:t>
      </w:r>
      <w:r w:rsidR="00A57309" w:rsidRPr="008846F0">
        <w:rPr>
          <w:rFonts w:cs="Arial"/>
          <w:sz w:val="20"/>
          <w:szCs w:val="20"/>
        </w:rPr>
        <w:t>(</w:t>
      </w:r>
      <w:r w:rsidRPr="008846F0">
        <w:rPr>
          <w:rFonts w:cs="Arial"/>
          <w:sz w:val="20"/>
          <w:szCs w:val="20"/>
        </w:rPr>
        <w:t>l</w:t>
      </w:r>
      <w:r w:rsidR="00E7494F" w:rsidRPr="008846F0">
        <w:rPr>
          <w:rFonts w:cs="Arial"/>
          <w:sz w:val="20"/>
          <w:szCs w:val="20"/>
        </w:rPr>
        <w:t>o</w:t>
      </w:r>
      <w:r w:rsidRPr="008846F0">
        <w:rPr>
          <w:rFonts w:cs="Arial"/>
          <w:sz w:val="20"/>
          <w:szCs w:val="20"/>
        </w:rPr>
        <w:t>s dos c</w:t>
      </w:r>
      <w:r w:rsidR="009114C7" w:rsidRPr="008846F0">
        <w:rPr>
          <w:rFonts w:cs="Arial"/>
          <w:sz w:val="20"/>
          <w:szCs w:val="20"/>
        </w:rPr>
        <w:t>ristales</w:t>
      </w:r>
      <w:r w:rsidRPr="008846F0">
        <w:rPr>
          <w:rFonts w:cs="Arial"/>
          <w:sz w:val="20"/>
          <w:szCs w:val="20"/>
        </w:rPr>
        <w:t xml:space="preserve"> del ventanal de</w:t>
      </w:r>
      <w:r w:rsidR="00A57309" w:rsidRPr="008846F0">
        <w:rPr>
          <w:rFonts w:cs="Arial"/>
          <w:sz w:val="20"/>
          <w:szCs w:val="20"/>
        </w:rPr>
        <w:t>l</w:t>
      </w:r>
      <w:r w:rsidRPr="008846F0">
        <w:rPr>
          <w:rFonts w:cs="Arial"/>
          <w:sz w:val="20"/>
          <w:szCs w:val="20"/>
        </w:rPr>
        <w:t xml:space="preserve"> </w:t>
      </w:r>
      <w:r w:rsidR="009114C7" w:rsidRPr="008846F0">
        <w:rPr>
          <w:rFonts w:cs="Arial"/>
          <w:sz w:val="20"/>
          <w:szCs w:val="20"/>
        </w:rPr>
        <w:t xml:space="preserve">propio </w:t>
      </w:r>
      <w:r w:rsidRPr="008846F0">
        <w:rPr>
          <w:rFonts w:cs="Arial"/>
          <w:sz w:val="20"/>
          <w:szCs w:val="20"/>
        </w:rPr>
        <w:t>edificio y la obra de Sala</w:t>
      </w:r>
      <w:r w:rsidR="00A57309" w:rsidRPr="008846F0">
        <w:rPr>
          <w:rFonts w:cs="Arial"/>
          <w:sz w:val="20"/>
          <w:szCs w:val="20"/>
        </w:rPr>
        <w:t xml:space="preserve">) o situarse </w:t>
      </w:r>
      <w:r w:rsidRPr="008846F0">
        <w:rPr>
          <w:rFonts w:cs="Arial"/>
          <w:sz w:val="20"/>
          <w:szCs w:val="20"/>
        </w:rPr>
        <w:t xml:space="preserve">en el espacio entre la obra y el ventanal sobre la bahía, </w:t>
      </w:r>
      <w:r w:rsidR="00196C6D" w:rsidRPr="008846F0">
        <w:rPr>
          <w:rFonts w:cs="Arial"/>
          <w:sz w:val="20"/>
          <w:szCs w:val="20"/>
        </w:rPr>
        <w:t>siendo ésta una</w:t>
      </w:r>
      <w:r w:rsidR="00142EE0" w:rsidRPr="008846F0">
        <w:rPr>
          <w:rFonts w:cs="Arial"/>
          <w:sz w:val="20"/>
          <w:szCs w:val="20"/>
        </w:rPr>
        <w:t xml:space="preserve"> estructura </w:t>
      </w:r>
      <w:r w:rsidR="00196C6D" w:rsidRPr="008846F0">
        <w:rPr>
          <w:rFonts w:cs="Arial"/>
          <w:sz w:val="20"/>
          <w:szCs w:val="20"/>
        </w:rPr>
        <w:t xml:space="preserve">que </w:t>
      </w:r>
      <w:r w:rsidR="00A57309" w:rsidRPr="008846F0">
        <w:rPr>
          <w:rFonts w:cs="Arial"/>
          <w:sz w:val="20"/>
          <w:szCs w:val="20"/>
        </w:rPr>
        <w:t>evoca</w:t>
      </w:r>
      <w:r w:rsidRPr="008846F0">
        <w:rPr>
          <w:rFonts w:cs="Arial"/>
          <w:sz w:val="20"/>
          <w:szCs w:val="20"/>
        </w:rPr>
        <w:t xml:space="preserve"> </w:t>
      </w:r>
      <w:r w:rsidR="00142EE0" w:rsidRPr="008846F0">
        <w:rPr>
          <w:rFonts w:cs="Arial"/>
          <w:sz w:val="20"/>
          <w:szCs w:val="20"/>
        </w:rPr>
        <w:t>a la</w:t>
      </w:r>
      <w:r w:rsidR="00196C6D" w:rsidRPr="008846F0">
        <w:rPr>
          <w:rFonts w:cs="Arial"/>
          <w:sz w:val="20"/>
          <w:szCs w:val="20"/>
        </w:rPr>
        <w:t xml:space="preserve"> de la</w:t>
      </w:r>
      <w:r w:rsidR="00142EE0" w:rsidRPr="008846F0">
        <w:rPr>
          <w:rFonts w:cs="Arial"/>
          <w:sz w:val="20"/>
          <w:szCs w:val="20"/>
        </w:rPr>
        <w:t xml:space="preserve"> obra</w:t>
      </w:r>
      <w:r w:rsidRPr="008846F0">
        <w:rPr>
          <w:rFonts w:cs="Arial"/>
          <w:sz w:val="20"/>
          <w:szCs w:val="20"/>
        </w:rPr>
        <w:t xml:space="preserve"> </w:t>
      </w:r>
      <w:r w:rsidRPr="008846F0">
        <w:rPr>
          <w:rFonts w:cs="Arial"/>
          <w:i/>
          <w:iCs/>
          <w:sz w:val="20"/>
          <w:szCs w:val="20"/>
        </w:rPr>
        <w:t>AS YOU GO</w:t>
      </w:r>
      <w:r w:rsidR="00142EE0" w:rsidRPr="008846F0">
        <w:rPr>
          <w:rFonts w:cs="Arial"/>
          <w:i/>
          <w:iCs/>
          <w:sz w:val="20"/>
          <w:szCs w:val="20"/>
        </w:rPr>
        <w:t xml:space="preserve"> </w:t>
      </w:r>
      <w:r w:rsidR="00142EE0" w:rsidRPr="008846F0">
        <w:rPr>
          <w:rFonts w:cs="Arial"/>
          <w:i/>
          <w:sz w:val="20"/>
          <w:szCs w:val="20"/>
        </w:rPr>
        <w:t>(</w:t>
      </w:r>
      <w:proofErr w:type="spellStart"/>
      <w:r w:rsidR="00142EE0" w:rsidRPr="008846F0">
        <w:rPr>
          <w:rFonts w:cs="Arial"/>
          <w:i/>
          <w:sz w:val="20"/>
          <w:szCs w:val="20"/>
        </w:rPr>
        <w:t>Châteaux</w:t>
      </w:r>
      <w:proofErr w:type="spellEnd"/>
      <w:r w:rsidR="00142EE0" w:rsidRPr="008846F0">
        <w:rPr>
          <w:rFonts w:cs="Arial"/>
          <w:i/>
          <w:sz w:val="20"/>
          <w:szCs w:val="20"/>
        </w:rPr>
        <w:t xml:space="preserve"> en </w:t>
      </w:r>
      <w:proofErr w:type="spellStart"/>
      <w:r w:rsidR="00142EE0" w:rsidRPr="008846F0">
        <w:rPr>
          <w:rFonts w:cs="Arial"/>
          <w:i/>
          <w:sz w:val="20"/>
          <w:szCs w:val="20"/>
        </w:rPr>
        <w:t>Espagne</w:t>
      </w:r>
      <w:proofErr w:type="spellEnd"/>
      <w:r w:rsidR="00142EE0" w:rsidRPr="008846F0">
        <w:rPr>
          <w:rFonts w:cs="Arial"/>
          <w:sz w:val="20"/>
          <w:szCs w:val="20"/>
        </w:rPr>
        <w:t>)</w:t>
      </w:r>
      <w:r w:rsidRPr="008846F0">
        <w:rPr>
          <w:rFonts w:cs="Arial"/>
          <w:i/>
          <w:iCs/>
          <w:sz w:val="20"/>
          <w:szCs w:val="20"/>
        </w:rPr>
        <w:t>.</w:t>
      </w:r>
      <w:r w:rsidR="00196C6D" w:rsidRPr="008846F0">
        <w:rPr>
          <w:rFonts w:cs="Arial"/>
          <w:i/>
          <w:iCs/>
          <w:sz w:val="20"/>
          <w:szCs w:val="20"/>
        </w:rPr>
        <w:t xml:space="preserve"> </w:t>
      </w:r>
    </w:p>
    <w:p w14:paraId="3AD3F1AA" w14:textId="70BA9DA4" w:rsidR="005A39A1" w:rsidRPr="008846F0" w:rsidRDefault="002A2137" w:rsidP="001360DE">
      <w:pPr>
        <w:rPr>
          <w:sz w:val="20"/>
          <w:szCs w:val="20"/>
          <w:lang w:val="es-ES"/>
        </w:rPr>
      </w:pPr>
      <w:r w:rsidRPr="008846F0">
        <w:rPr>
          <w:rFonts w:cs="Arial"/>
          <w:sz w:val="20"/>
          <w:szCs w:val="20"/>
          <w:lang w:val="es-ES"/>
        </w:rPr>
        <w:t>El tercer acto se desarrolla en la sala situada exactamente al otro extremo del espacio</w:t>
      </w:r>
      <w:r w:rsidR="009711DE" w:rsidRPr="008846F0">
        <w:rPr>
          <w:rFonts w:cs="Arial"/>
          <w:sz w:val="20"/>
          <w:szCs w:val="20"/>
          <w:lang w:val="es-ES"/>
        </w:rPr>
        <w:t xml:space="preserve"> expositivo</w:t>
      </w:r>
      <w:r w:rsidR="00995B8E" w:rsidRPr="008846F0">
        <w:rPr>
          <w:rFonts w:cs="Arial"/>
          <w:sz w:val="20"/>
          <w:szCs w:val="20"/>
          <w:lang w:val="es-ES"/>
        </w:rPr>
        <w:t>, con vistas a la ciudad de Santander</w:t>
      </w:r>
      <w:r w:rsidRPr="008846F0">
        <w:rPr>
          <w:rFonts w:cs="Arial"/>
          <w:sz w:val="20"/>
          <w:szCs w:val="20"/>
          <w:lang w:val="es-ES"/>
        </w:rPr>
        <w:t>. En este caso</w:t>
      </w:r>
      <w:r w:rsidR="009114C7" w:rsidRPr="008846F0">
        <w:rPr>
          <w:rFonts w:cs="Arial"/>
          <w:sz w:val="20"/>
          <w:szCs w:val="20"/>
          <w:lang w:val="es-ES"/>
        </w:rPr>
        <w:t>,</w:t>
      </w:r>
      <w:r w:rsidRPr="008846F0">
        <w:rPr>
          <w:rFonts w:cs="Arial"/>
          <w:sz w:val="20"/>
          <w:szCs w:val="20"/>
          <w:lang w:val="es-ES"/>
        </w:rPr>
        <w:t xml:space="preserve"> estamos ante una suerte de </w:t>
      </w:r>
      <w:r w:rsidRPr="008846F0">
        <w:rPr>
          <w:rFonts w:cs="Arial"/>
          <w:i/>
          <w:iCs/>
          <w:sz w:val="20"/>
          <w:szCs w:val="20"/>
          <w:lang w:val="es-ES"/>
        </w:rPr>
        <w:t>anti-</w:t>
      </w:r>
      <w:proofErr w:type="spellStart"/>
      <w:r w:rsidRPr="008846F0">
        <w:rPr>
          <w:rFonts w:cs="Arial"/>
          <w:i/>
          <w:iCs/>
          <w:sz w:val="20"/>
          <w:szCs w:val="20"/>
          <w:lang w:val="es-ES"/>
        </w:rPr>
        <w:t>veduta</w:t>
      </w:r>
      <w:proofErr w:type="spellEnd"/>
      <w:r w:rsidRPr="008846F0">
        <w:rPr>
          <w:rFonts w:cs="Arial"/>
          <w:i/>
          <w:iCs/>
          <w:sz w:val="20"/>
          <w:szCs w:val="20"/>
          <w:lang w:val="es-ES"/>
        </w:rPr>
        <w:t>:</w:t>
      </w:r>
      <w:r w:rsidRPr="008846F0">
        <w:rPr>
          <w:rFonts w:cs="Arial"/>
          <w:sz w:val="20"/>
          <w:szCs w:val="20"/>
          <w:lang w:val="es-ES"/>
        </w:rPr>
        <w:t xml:space="preserve"> </w:t>
      </w:r>
      <w:proofErr w:type="spellStart"/>
      <w:r w:rsidRPr="008846F0">
        <w:rPr>
          <w:rFonts w:cs="Arial"/>
          <w:b/>
          <w:bCs/>
          <w:i/>
          <w:sz w:val="20"/>
          <w:szCs w:val="20"/>
          <w:lang w:val="es-ES"/>
        </w:rPr>
        <w:t>All</w:t>
      </w:r>
      <w:proofErr w:type="spellEnd"/>
      <w:r w:rsidRPr="008846F0">
        <w:rPr>
          <w:rFonts w:cs="Arial"/>
          <w:b/>
          <w:bCs/>
          <w:i/>
          <w:sz w:val="20"/>
          <w:szCs w:val="20"/>
          <w:lang w:val="es-ES"/>
        </w:rPr>
        <w:t xml:space="preserve"> of a Tremble (</w:t>
      </w:r>
      <w:proofErr w:type="spellStart"/>
      <w:r w:rsidRPr="008846F0">
        <w:rPr>
          <w:rFonts w:cs="Arial"/>
          <w:b/>
          <w:bCs/>
          <w:i/>
          <w:sz w:val="20"/>
          <w:szCs w:val="20"/>
          <w:lang w:val="es-ES"/>
        </w:rPr>
        <w:t>Encounter</w:t>
      </w:r>
      <w:proofErr w:type="spellEnd"/>
      <w:r w:rsidRPr="008846F0">
        <w:rPr>
          <w:rFonts w:cs="Arial"/>
          <w:b/>
          <w:bCs/>
          <w:i/>
          <w:sz w:val="20"/>
          <w:szCs w:val="20"/>
          <w:lang w:val="es-ES"/>
        </w:rPr>
        <w:t xml:space="preserve"> </w:t>
      </w:r>
      <w:r w:rsidR="009D52E5" w:rsidRPr="008846F0">
        <w:rPr>
          <w:rFonts w:cs="Arial"/>
          <w:b/>
          <w:bCs/>
          <w:i/>
          <w:sz w:val="20"/>
          <w:szCs w:val="20"/>
          <w:lang w:val="es-ES"/>
        </w:rPr>
        <w:t>I</w:t>
      </w:r>
      <w:r w:rsidR="000C5A8A" w:rsidRPr="008846F0">
        <w:rPr>
          <w:rFonts w:cs="Arial"/>
          <w:b/>
          <w:bCs/>
          <w:i/>
          <w:sz w:val="20"/>
          <w:szCs w:val="20"/>
          <w:lang w:val="es-ES"/>
        </w:rPr>
        <w:t>)</w:t>
      </w:r>
      <w:r w:rsidRPr="008846F0">
        <w:rPr>
          <w:rFonts w:cs="Arial"/>
          <w:b/>
          <w:i/>
          <w:sz w:val="20"/>
          <w:szCs w:val="20"/>
          <w:lang w:val="es-ES"/>
        </w:rPr>
        <w:t xml:space="preserve">. </w:t>
      </w:r>
      <w:r w:rsidRPr="008846F0">
        <w:rPr>
          <w:rFonts w:cs="Arial"/>
          <w:b/>
          <w:iCs/>
          <w:sz w:val="20"/>
          <w:szCs w:val="20"/>
          <w:lang w:val="es-ES"/>
        </w:rPr>
        <w:t>La</w:t>
      </w:r>
      <w:r w:rsidRPr="008846F0">
        <w:rPr>
          <w:rFonts w:cs="Arial"/>
          <w:b/>
          <w:sz w:val="20"/>
          <w:szCs w:val="20"/>
          <w:lang w:val="es-ES"/>
        </w:rPr>
        <w:t xml:space="preserve"> obra se coloca delante del ventanal de la sala; una pared cubierta de papel pintado que obstaculiza la visión de la ciudad </w:t>
      </w:r>
      <w:r w:rsidRPr="008846F0">
        <w:rPr>
          <w:rFonts w:cs="Arial"/>
          <w:sz w:val="20"/>
          <w:szCs w:val="20"/>
          <w:lang w:val="es-ES"/>
        </w:rPr>
        <w:t>impidiendo que el espectador disfrute de las vistas exteriores.</w:t>
      </w:r>
      <w:r w:rsidR="00995B8E" w:rsidRPr="008846F0">
        <w:rPr>
          <w:rFonts w:cs="Arial"/>
          <w:sz w:val="20"/>
          <w:szCs w:val="20"/>
          <w:lang w:val="es-ES"/>
        </w:rPr>
        <w:t xml:space="preserve"> </w:t>
      </w:r>
      <w:r w:rsidR="00E7494F" w:rsidRPr="008846F0">
        <w:rPr>
          <w:rFonts w:cs="Arial"/>
          <w:sz w:val="20"/>
          <w:szCs w:val="20"/>
          <w:lang w:val="es-ES"/>
        </w:rPr>
        <w:t xml:space="preserve">En </w:t>
      </w:r>
      <w:r w:rsidR="00446447" w:rsidRPr="008846F0">
        <w:rPr>
          <w:rFonts w:cs="Arial"/>
          <w:sz w:val="20"/>
          <w:szCs w:val="20"/>
          <w:lang w:val="es-ES"/>
        </w:rPr>
        <w:t>un primer momento</w:t>
      </w:r>
      <w:r w:rsidR="00E7494F" w:rsidRPr="008846F0">
        <w:rPr>
          <w:rFonts w:cs="Arial"/>
          <w:sz w:val="20"/>
          <w:szCs w:val="20"/>
          <w:lang w:val="es-ES"/>
        </w:rPr>
        <w:t>,</w:t>
      </w:r>
      <w:r w:rsidR="009114C7" w:rsidRPr="008846F0">
        <w:rPr>
          <w:rFonts w:cs="Arial"/>
          <w:sz w:val="20"/>
          <w:szCs w:val="20"/>
          <w:lang w:val="es-ES"/>
        </w:rPr>
        <w:t xml:space="preserve"> el visitante piensa</w:t>
      </w:r>
      <w:r w:rsidR="00995B8E" w:rsidRPr="008846F0">
        <w:rPr>
          <w:rFonts w:cs="Arial"/>
          <w:sz w:val="20"/>
          <w:szCs w:val="20"/>
          <w:lang w:val="es-ES"/>
        </w:rPr>
        <w:t xml:space="preserve"> </w:t>
      </w:r>
      <w:r w:rsidRPr="008846F0">
        <w:rPr>
          <w:rFonts w:cs="Arial"/>
          <w:sz w:val="20"/>
          <w:szCs w:val="20"/>
          <w:lang w:val="es-ES"/>
        </w:rPr>
        <w:t>que los diseños del papel pintado a mano son obra de la máquina que ve fijada a la pared. No cons</w:t>
      </w:r>
      <w:r w:rsidR="00995B8E" w:rsidRPr="008846F0">
        <w:rPr>
          <w:rFonts w:cs="Arial"/>
          <w:sz w:val="20"/>
          <w:szCs w:val="20"/>
          <w:lang w:val="es-ES"/>
        </w:rPr>
        <w:t>i</w:t>
      </w:r>
      <w:r w:rsidRPr="008846F0">
        <w:rPr>
          <w:rFonts w:cs="Arial"/>
          <w:sz w:val="20"/>
          <w:szCs w:val="20"/>
          <w:lang w:val="es-ES"/>
        </w:rPr>
        <w:t>gu</w:t>
      </w:r>
      <w:r w:rsidR="00995B8E" w:rsidRPr="008846F0">
        <w:rPr>
          <w:rFonts w:cs="Arial"/>
          <w:sz w:val="20"/>
          <w:szCs w:val="20"/>
          <w:lang w:val="es-ES"/>
        </w:rPr>
        <w:t>e</w:t>
      </w:r>
      <w:r w:rsidRPr="008846F0">
        <w:rPr>
          <w:rFonts w:cs="Arial"/>
          <w:sz w:val="20"/>
          <w:szCs w:val="20"/>
          <w:lang w:val="es-ES"/>
        </w:rPr>
        <w:t xml:space="preserve"> discernir si esa máquina está imprimiendo en la pared o interpretando una extraña y repetitiva partitura musical. </w:t>
      </w:r>
      <w:r w:rsidR="00E7494F" w:rsidRPr="008846F0">
        <w:rPr>
          <w:rFonts w:cs="Arial"/>
          <w:sz w:val="20"/>
          <w:szCs w:val="20"/>
          <w:lang w:val="es-ES"/>
        </w:rPr>
        <w:t>A</w:t>
      </w:r>
      <w:r w:rsidRPr="008846F0">
        <w:rPr>
          <w:rFonts w:cs="Arial"/>
          <w:sz w:val="20"/>
          <w:szCs w:val="20"/>
          <w:lang w:val="es-ES"/>
        </w:rPr>
        <w:t>l acercar</w:t>
      </w:r>
      <w:r w:rsidR="00995B8E" w:rsidRPr="008846F0">
        <w:rPr>
          <w:rFonts w:cs="Arial"/>
          <w:sz w:val="20"/>
          <w:szCs w:val="20"/>
          <w:lang w:val="es-ES"/>
        </w:rPr>
        <w:t>se</w:t>
      </w:r>
      <w:r w:rsidRPr="008846F0">
        <w:rPr>
          <w:rFonts w:cs="Arial"/>
          <w:sz w:val="20"/>
          <w:szCs w:val="20"/>
          <w:lang w:val="es-ES"/>
        </w:rPr>
        <w:t>, compr</w:t>
      </w:r>
      <w:r w:rsidR="00995B8E" w:rsidRPr="008846F0">
        <w:rPr>
          <w:rFonts w:cs="Arial"/>
          <w:sz w:val="20"/>
          <w:szCs w:val="20"/>
          <w:lang w:val="es-ES"/>
        </w:rPr>
        <w:t>ueba</w:t>
      </w:r>
      <w:r w:rsidRPr="008846F0">
        <w:rPr>
          <w:rFonts w:cs="Arial"/>
          <w:sz w:val="20"/>
          <w:szCs w:val="20"/>
          <w:lang w:val="es-ES"/>
        </w:rPr>
        <w:t xml:space="preserve"> que la máquina está inmóvil </w:t>
      </w:r>
      <w:r w:rsidR="009711DE" w:rsidRPr="008846F0">
        <w:rPr>
          <w:rFonts w:cs="Arial"/>
          <w:sz w:val="20"/>
          <w:szCs w:val="20"/>
          <w:lang w:val="es-ES"/>
        </w:rPr>
        <w:t>mientras</w:t>
      </w:r>
      <w:r w:rsidRPr="008846F0">
        <w:rPr>
          <w:rFonts w:cs="Arial"/>
          <w:sz w:val="20"/>
          <w:szCs w:val="20"/>
          <w:lang w:val="es-ES"/>
        </w:rPr>
        <w:t xml:space="preserve"> dos antiguos cilindros de impresión de papel pintado activan un conjunto de remaches diseñados al efecto</w:t>
      </w:r>
      <w:r w:rsidR="009711DE" w:rsidRPr="008846F0">
        <w:rPr>
          <w:rFonts w:cs="Arial"/>
          <w:sz w:val="20"/>
          <w:szCs w:val="20"/>
          <w:lang w:val="es-ES"/>
        </w:rPr>
        <w:t xml:space="preserve">, </w:t>
      </w:r>
      <w:r w:rsidRPr="008846F0">
        <w:rPr>
          <w:rFonts w:cs="Arial"/>
          <w:sz w:val="20"/>
          <w:szCs w:val="20"/>
          <w:lang w:val="es-ES"/>
        </w:rPr>
        <w:t>convirt</w:t>
      </w:r>
      <w:r w:rsidR="009711DE" w:rsidRPr="008846F0">
        <w:rPr>
          <w:rFonts w:cs="Arial"/>
          <w:sz w:val="20"/>
          <w:szCs w:val="20"/>
          <w:lang w:val="es-ES"/>
        </w:rPr>
        <w:t>i</w:t>
      </w:r>
      <w:r w:rsidRPr="008846F0">
        <w:rPr>
          <w:rFonts w:cs="Arial"/>
          <w:sz w:val="20"/>
          <w:szCs w:val="20"/>
          <w:lang w:val="es-ES"/>
        </w:rPr>
        <w:t>en</w:t>
      </w:r>
      <w:r w:rsidR="009711DE" w:rsidRPr="008846F0">
        <w:rPr>
          <w:rFonts w:cs="Arial"/>
          <w:sz w:val="20"/>
          <w:szCs w:val="20"/>
          <w:lang w:val="es-ES"/>
        </w:rPr>
        <w:t>do</w:t>
      </w:r>
      <w:r w:rsidRPr="008846F0">
        <w:rPr>
          <w:rFonts w:cs="Arial"/>
          <w:sz w:val="20"/>
          <w:szCs w:val="20"/>
          <w:lang w:val="es-ES"/>
        </w:rPr>
        <w:t xml:space="preserve"> los motivos del papel en melodía. </w:t>
      </w:r>
      <w:r w:rsidR="009114C7" w:rsidRPr="008846F0">
        <w:rPr>
          <w:rFonts w:cs="Arial"/>
          <w:sz w:val="20"/>
          <w:szCs w:val="20"/>
          <w:lang w:val="es-ES"/>
        </w:rPr>
        <w:t>Así, n</w:t>
      </w:r>
      <w:r w:rsidRPr="008846F0">
        <w:rPr>
          <w:rFonts w:cs="Arial"/>
          <w:sz w:val="20"/>
          <w:szCs w:val="20"/>
          <w:lang w:val="es-ES"/>
        </w:rPr>
        <w:t xml:space="preserve">os encontramos ante una experiencia </w:t>
      </w:r>
      <w:proofErr w:type="spellStart"/>
      <w:r w:rsidRPr="008846F0">
        <w:rPr>
          <w:rFonts w:cs="Arial"/>
          <w:sz w:val="20"/>
          <w:szCs w:val="20"/>
          <w:lang w:val="es-ES"/>
        </w:rPr>
        <w:t>sinestésica</w:t>
      </w:r>
      <w:proofErr w:type="spellEnd"/>
      <w:r w:rsidRPr="008846F0">
        <w:rPr>
          <w:rFonts w:cs="Arial"/>
          <w:sz w:val="20"/>
          <w:szCs w:val="20"/>
          <w:lang w:val="es-ES"/>
        </w:rPr>
        <w:t xml:space="preserve">: </w:t>
      </w:r>
      <w:r w:rsidR="00995B8E" w:rsidRPr="008846F0">
        <w:rPr>
          <w:rFonts w:cs="Arial"/>
          <w:sz w:val="20"/>
          <w:szCs w:val="20"/>
          <w:lang w:val="es-ES"/>
        </w:rPr>
        <w:t>el espectador no sabe</w:t>
      </w:r>
      <w:r w:rsidRPr="008846F0">
        <w:rPr>
          <w:rFonts w:cs="Arial"/>
          <w:sz w:val="20"/>
          <w:szCs w:val="20"/>
          <w:lang w:val="es-ES"/>
        </w:rPr>
        <w:t xml:space="preserve"> si el sonido conforma la imagen que ve o es la imagen la que da forma al sonido.</w:t>
      </w:r>
    </w:p>
    <w:p w14:paraId="1DFC9EAF" w14:textId="2C878372" w:rsidR="005A39A1" w:rsidRPr="008846F0" w:rsidRDefault="00995B8E" w:rsidP="001360DE">
      <w:pPr>
        <w:rPr>
          <w:sz w:val="20"/>
          <w:szCs w:val="20"/>
          <w:lang w:val="es-ES"/>
        </w:rPr>
      </w:pPr>
      <w:r w:rsidRPr="008846F0">
        <w:rPr>
          <w:sz w:val="20"/>
          <w:szCs w:val="20"/>
          <w:lang w:val="es-ES"/>
        </w:rPr>
        <w:t>“</w:t>
      </w:r>
      <w:r w:rsidR="005A39A1" w:rsidRPr="008846F0">
        <w:rPr>
          <w:sz w:val="20"/>
          <w:szCs w:val="20"/>
          <w:lang w:val="es-ES"/>
        </w:rPr>
        <w:t xml:space="preserve">El proyecto de Anri Sala </w:t>
      </w:r>
      <w:r w:rsidR="009114C7" w:rsidRPr="008846F0">
        <w:rPr>
          <w:sz w:val="20"/>
          <w:szCs w:val="20"/>
          <w:lang w:val="es-ES"/>
        </w:rPr>
        <w:t xml:space="preserve">llena de dinamismo </w:t>
      </w:r>
      <w:r w:rsidR="005A39A1" w:rsidRPr="008846F0">
        <w:rPr>
          <w:sz w:val="20"/>
          <w:szCs w:val="20"/>
          <w:lang w:val="es-ES"/>
        </w:rPr>
        <w:t xml:space="preserve">los espacios de la segunda planta del </w:t>
      </w:r>
      <w:r w:rsidR="009711DE" w:rsidRPr="008846F0">
        <w:rPr>
          <w:sz w:val="20"/>
          <w:szCs w:val="20"/>
          <w:lang w:val="es-ES"/>
        </w:rPr>
        <w:t xml:space="preserve">volumen expositivo del </w:t>
      </w:r>
      <w:r w:rsidR="005A39A1" w:rsidRPr="008846F0">
        <w:rPr>
          <w:sz w:val="20"/>
          <w:szCs w:val="20"/>
          <w:lang w:val="es-ES"/>
        </w:rPr>
        <w:t xml:space="preserve">Centro Botín, convirtiéndolos en parte integral de su propuesta artística </w:t>
      </w:r>
      <w:r w:rsidR="009114C7" w:rsidRPr="008846F0">
        <w:rPr>
          <w:sz w:val="20"/>
          <w:szCs w:val="20"/>
          <w:lang w:val="es-ES"/>
        </w:rPr>
        <w:t>mientras</w:t>
      </w:r>
      <w:r w:rsidR="005A39A1" w:rsidRPr="008846F0">
        <w:rPr>
          <w:sz w:val="20"/>
          <w:szCs w:val="20"/>
          <w:lang w:val="es-ES"/>
        </w:rPr>
        <w:t xml:space="preserve"> crea nuevas estructuras narrativas al </w:t>
      </w:r>
      <w:proofErr w:type="spellStart"/>
      <w:r w:rsidR="005A39A1" w:rsidRPr="008846F0">
        <w:rPr>
          <w:sz w:val="20"/>
          <w:szCs w:val="20"/>
          <w:lang w:val="es-ES"/>
        </w:rPr>
        <w:t>recontextualizar</w:t>
      </w:r>
      <w:proofErr w:type="spellEnd"/>
      <w:r w:rsidR="005A39A1" w:rsidRPr="008846F0">
        <w:rPr>
          <w:sz w:val="20"/>
          <w:szCs w:val="20"/>
          <w:lang w:val="es-ES"/>
        </w:rPr>
        <w:t xml:space="preserve"> sus propias obras</w:t>
      </w:r>
      <w:r w:rsidRPr="008846F0">
        <w:rPr>
          <w:sz w:val="20"/>
          <w:szCs w:val="20"/>
          <w:lang w:val="es-ES"/>
        </w:rPr>
        <w:t>”, asegura Benjamin Weil</w:t>
      </w:r>
      <w:r w:rsidR="005A39A1" w:rsidRPr="008846F0">
        <w:rPr>
          <w:sz w:val="20"/>
          <w:szCs w:val="20"/>
          <w:lang w:val="es-ES"/>
        </w:rPr>
        <w:t>.</w:t>
      </w:r>
    </w:p>
    <w:p w14:paraId="2DE8E530" w14:textId="0C97CDBC" w:rsidR="002A2137" w:rsidRPr="008846F0" w:rsidRDefault="002A2137" w:rsidP="002A2137">
      <w:pPr>
        <w:spacing w:after="0"/>
        <w:rPr>
          <w:rFonts w:cstheme="majorHAnsi"/>
          <w:b/>
          <w:bCs/>
          <w:sz w:val="20"/>
          <w:szCs w:val="20"/>
          <w:shd w:val="clear" w:color="auto" w:fill="FFFFFF"/>
          <w:lang w:val="es-ES"/>
        </w:rPr>
      </w:pPr>
      <w:r w:rsidRPr="008846F0">
        <w:rPr>
          <w:rFonts w:cstheme="majorHAnsi"/>
          <w:b/>
          <w:bCs/>
          <w:sz w:val="20"/>
          <w:szCs w:val="20"/>
          <w:shd w:val="clear" w:color="auto" w:fill="FFFFFF"/>
          <w:lang w:val="es-ES"/>
        </w:rPr>
        <w:t>E</w:t>
      </w:r>
      <w:r w:rsidR="00A63507">
        <w:rPr>
          <w:rFonts w:cstheme="majorHAnsi"/>
          <w:b/>
          <w:bCs/>
          <w:sz w:val="20"/>
          <w:szCs w:val="20"/>
          <w:shd w:val="clear" w:color="auto" w:fill="FFFFFF"/>
          <w:lang w:val="es-ES"/>
        </w:rPr>
        <w:t>L ARTISTA</w:t>
      </w:r>
      <w:r w:rsidRPr="008846F0">
        <w:rPr>
          <w:rFonts w:cstheme="majorHAnsi"/>
          <w:b/>
          <w:bCs/>
          <w:sz w:val="20"/>
          <w:szCs w:val="20"/>
          <w:shd w:val="clear" w:color="auto" w:fill="FFFFFF"/>
          <w:lang w:val="es-ES"/>
        </w:rPr>
        <w:t>: A</w:t>
      </w:r>
      <w:r w:rsidR="00A63507">
        <w:rPr>
          <w:rFonts w:cstheme="majorHAnsi"/>
          <w:b/>
          <w:bCs/>
          <w:sz w:val="20"/>
          <w:szCs w:val="20"/>
          <w:shd w:val="clear" w:color="auto" w:fill="FFFFFF"/>
          <w:lang w:val="es-ES"/>
        </w:rPr>
        <w:t>NRI SALA</w:t>
      </w:r>
    </w:p>
    <w:p w14:paraId="5AAD35FB" w14:textId="33BC8B9F" w:rsidR="006C3D11" w:rsidRPr="008846F0" w:rsidRDefault="002A2137" w:rsidP="006C3D11">
      <w:pPr>
        <w:rPr>
          <w:sz w:val="20"/>
          <w:szCs w:val="20"/>
          <w:lang w:val="es-ES"/>
        </w:rPr>
      </w:pPr>
      <w:r w:rsidRPr="008846F0">
        <w:rPr>
          <w:rFonts w:cstheme="majorHAnsi"/>
          <w:sz w:val="20"/>
          <w:szCs w:val="20"/>
          <w:shd w:val="clear" w:color="auto" w:fill="FFFFFF"/>
          <w:lang w:val="es-ES"/>
        </w:rPr>
        <w:t>Afincado en</w:t>
      </w:r>
      <w:r w:rsidR="000C5A8A" w:rsidRPr="008846F0">
        <w:rPr>
          <w:rFonts w:cstheme="majorHAnsi"/>
          <w:sz w:val="20"/>
          <w:szCs w:val="20"/>
          <w:shd w:val="clear" w:color="auto" w:fill="FFFFFF"/>
          <w:lang w:val="es-ES"/>
        </w:rPr>
        <w:t xml:space="preserve"> </w:t>
      </w:r>
      <w:r w:rsidRPr="008846F0">
        <w:rPr>
          <w:rFonts w:cstheme="majorHAnsi"/>
          <w:sz w:val="20"/>
          <w:szCs w:val="20"/>
          <w:shd w:val="clear" w:color="auto" w:fill="FFFFFF"/>
          <w:lang w:val="es-ES"/>
        </w:rPr>
        <w:t xml:space="preserve">Berlín, el albanés </w:t>
      </w:r>
      <w:r w:rsidRPr="008846F0">
        <w:rPr>
          <w:rFonts w:eastAsiaTheme="minorHAnsi"/>
          <w:sz w:val="20"/>
          <w:szCs w:val="20"/>
          <w:lang w:val="es-ES" w:eastAsia="en-US"/>
        </w:rPr>
        <w:t xml:space="preserve">Anri Sala </w:t>
      </w:r>
      <w:r w:rsidR="00253D34" w:rsidRPr="008846F0">
        <w:rPr>
          <w:rFonts w:eastAsiaTheme="minorHAnsi"/>
          <w:sz w:val="20"/>
          <w:szCs w:val="20"/>
          <w:lang w:val="es-ES" w:eastAsia="en-US"/>
        </w:rPr>
        <w:t>(Tirana, Albania, 1974)</w:t>
      </w:r>
      <w:r w:rsidR="00CF7990" w:rsidRPr="008846F0">
        <w:rPr>
          <w:rFonts w:eastAsiaTheme="minorHAnsi"/>
          <w:sz w:val="20"/>
          <w:szCs w:val="20"/>
          <w:lang w:val="es-ES" w:eastAsia="en-US"/>
        </w:rPr>
        <w:t xml:space="preserve"> </w:t>
      </w:r>
      <w:r w:rsidR="006C3D11" w:rsidRPr="008846F0">
        <w:rPr>
          <w:sz w:val="20"/>
          <w:szCs w:val="20"/>
          <w:lang w:val="es-ES"/>
        </w:rPr>
        <w:t>comenzó a trabajar en la década de los noventa</w:t>
      </w:r>
      <w:r w:rsidR="00B80823" w:rsidRPr="008846F0">
        <w:rPr>
          <w:sz w:val="20"/>
          <w:szCs w:val="20"/>
          <w:lang w:val="es-ES"/>
        </w:rPr>
        <w:t xml:space="preserve"> en</w:t>
      </w:r>
      <w:r w:rsidR="006C3D11" w:rsidRPr="008846F0">
        <w:rPr>
          <w:sz w:val="20"/>
          <w:szCs w:val="20"/>
          <w:lang w:val="es-ES"/>
        </w:rPr>
        <w:t xml:space="preserve"> un amplio</w:t>
      </w:r>
      <w:r w:rsidR="00B80823" w:rsidRPr="008846F0">
        <w:rPr>
          <w:sz w:val="20"/>
          <w:szCs w:val="20"/>
          <w:lang w:val="es-ES"/>
        </w:rPr>
        <w:t xml:space="preserve"> campo </w:t>
      </w:r>
      <w:r w:rsidR="006C3D11" w:rsidRPr="008846F0">
        <w:rPr>
          <w:sz w:val="20"/>
          <w:szCs w:val="20"/>
          <w:lang w:val="es-ES"/>
        </w:rPr>
        <w:t>de medios que incluyen vídeo, fotografía e instalación, a los que más recientemente ha incorporado el dibujo y la escultura.</w:t>
      </w:r>
    </w:p>
    <w:p w14:paraId="41FCCC54" w14:textId="6345306C" w:rsidR="00CF7990" w:rsidRPr="008846F0" w:rsidRDefault="006C3D11" w:rsidP="00AF0846">
      <w:pPr>
        <w:spacing w:before="240"/>
        <w:rPr>
          <w:sz w:val="20"/>
          <w:szCs w:val="20"/>
          <w:lang w:val="es-ES"/>
        </w:rPr>
      </w:pPr>
      <w:r w:rsidRPr="008846F0">
        <w:rPr>
          <w:sz w:val="20"/>
          <w:szCs w:val="20"/>
          <w:lang w:val="es-ES"/>
        </w:rPr>
        <w:lastRenderedPageBreak/>
        <w:t>Su obra explora los límites entre la imagen y el sonido</w:t>
      </w:r>
      <w:r w:rsidR="009711DE" w:rsidRPr="008846F0">
        <w:rPr>
          <w:sz w:val="20"/>
          <w:szCs w:val="20"/>
          <w:lang w:val="es-ES"/>
        </w:rPr>
        <w:t>,</w:t>
      </w:r>
      <w:r w:rsidRPr="008846F0">
        <w:rPr>
          <w:sz w:val="20"/>
          <w:szCs w:val="20"/>
          <w:lang w:val="es-ES"/>
        </w:rPr>
        <w:t xml:space="preserve"> </w:t>
      </w:r>
      <w:r w:rsidR="00B80823" w:rsidRPr="008846F0">
        <w:rPr>
          <w:sz w:val="20"/>
          <w:szCs w:val="20"/>
          <w:lang w:val="es-ES"/>
        </w:rPr>
        <w:t>con los que genera</w:t>
      </w:r>
      <w:r w:rsidRPr="008846F0">
        <w:rPr>
          <w:sz w:val="20"/>
          <w:szCs w:val="20"/>
          <w:lang w:val="es-ES"/>
        </w:rPr>
        <w:t xml:space="preserve"> momentos de experiencia temporal cuidadosamente ensamblados.</w:t>
      </w:r>
    </w:p>
    <w:p w14:paraId="1A378CCF" w14:textId="77777777" w:rsidR="002A2137" w:rsidRPr="008846F0" w:rsidRDefault="00CF7990" w:rsidP="001360DE">
      <w:pPr>
        <w:rPr>
          <w:rFonts w:eastAsiaTheme="minorHAnsi"/>
          <w:sz w:val="20"/>
          <w:szCs w:val="20"/>
          <w:lang w:val="es-ES" w:eastAsia="en-US"/>
        </w:rPr>
      </w:pPr>
      <w:r w:rsidRPr="008846F0">
        <w:rPr>
          <w:rFonts w:eastAsiaTheme="minorHAnsi"/>
          <w:sz w:val="20"/>
          <w:szCs w:val="20"/>
          <w:lang w:val="es-ES" w:eastAsia="en-US"/>
        </w:rPr>
        <w:t xml:space="preserve">Sala ha </w:t>
      </w:r>
      <w:r w:rsidR="002A2137" w:rsidRPr="008846F0">
        <w:rPr>
          <w:rFonts w:eastAsiaTheme="minorHAnsi"/>
          <w:sz w:val="20"/>
          <w:szCs w:val="20"/>
          <w:lang w:val="es-ES" w:eastAsia="en-US"/>
        </w:rPr>
        <w:t xml:space="preserve">expuesto individualmente en </w:t>
      </w:r>
      <w:r w:rsidR="00C4739B" w:rsidRPr="008846F0">
        <w:rPr>
          <w:rFonts w:eastAsiaTheme="minorHAnsi"/>
          <w:sz w:val="20"/>
          <w:szCs w:val="20"/>
          <w:lang w:val="es-ES" w:eastAsia="en-US"/>
        </w:rPr>
        <w:t xml:space="preserve">números centros, entre ellos: </w:t>
      </w:r>
      <w:r w:rsidR="002A2137" w:rsidRPr="008846F0">
        <w:rPr>
          <w:rFonts w:eastAsiaTheme="minorHAnsi"/>
          <w:sz w:val="20"/>
          <w:szCs w:val="20"/>
          <w:lang w:val="es-ES" w:eastAsia="en-US"/>
        </w:rPr>
        <w:t xml:space="preserve">Castello di </w:t>
      </w:r>
      <w:proofErr w:type="spellStart"/>
      <w:r w:rsidR="002A2137" w:rsidRPr="008846F0">
        <w:rPr>
          <w:rFonts w:eastAsiaTheme="minorHAnsi"/>
          <w:sz w:val="20"/>
          <w:szCs w:val="20"/>
          <w:lang w:val="es-ES" w:eastAsia="en-US"/>
        </w:rPr>
        <w:t>Rivoli</w:t>
      </w:r>
      <w:proofErr w:type="spellEnd"/>
      <w:r w:rsidR="002A2137" w:rsidRPr="008846F0">
        <w:rPr>
          <w:rFonts w:eastAsiaTheme="minorHAnsi"/>
          <w:sz w:val="20"/>
          <w:szCs w:val="20"/>
          <w:lang w:val="es-ES" w:eastAsia="en-US"/>
        </w:rPr>
        <w:t xml:space="preserve">, Turín (2019); Museo Tamayo, Ciudad de México (2017); New </w:t>
      </w:r>
      <w:proofErr w:type="spellStart"/>
      <w:r w:rsidR="002A2137" w:rsidRPr="008846F0">
        <w:rPr>
          <w:rFonts w:eastAsiaTheme="minorHAnsi"/>
          <w:sz w:val="20"/>
          <w:szCs w:val="20"/>
          <w:lang w:val="es-ES" w:eastAsia="en-US"/>
        </w:rPr>
        <w:t>Museum</w:t>
      </w:r>
      <w:proofErr w:type="spellEnd"/>
      <w:r w:rsidR="002A2137" w:rsidRPr="008846F0">
        <w:rPr>
          <w:rFonts w:eastAsiaTheme="minorHAnsi"/>
          <w:sz w:val="20"/>
          <w:szCs w:val="20"/>
          <w:lang w:val="es-ES" w:eastAsia="en-US"/>
        </w:rPr>
        <w:t xml:space="preserve">, Nueva York (2016); </w:t>
      </w:r>
      <w:proofErr w:type="spellStart"/>
      <w:r w:rsidR="002A2137" w:rsidRPr="008846F0">
        <w:rPr>
          <w:rFonts w:eastAsiaTheme="minorHAnsi"/>
          <w:sz w:val="20"/>
          <w:szCs w:val="20"/>
          <w:lang w:val="es-ES" w:eastAsia="en-US"/>
        </w:rPr>
        <w:t>Haus</w:t>
      </w:r>
      <w:proofErr w:type="spellEnd"/>
      <w:r w:rsidR="002A2137" w:rsidRPr="008846F0">
        <w:rPr>
          <w:rFonts w:eastAsiaTheme="minorHAnsi"/>
          <w:sz w:val="20"/>
          <w:szCs w:val="20"/>
          <w:lang w:val="es-ES" w:eastAsia="en-US"/>
        </w:rPr>
        <w:t xml:space="preserve"> der </w:t>
      </w:r>
      <w:proofErr w:type="spellStart"/>
      <w:r w:rsidR="002A2137" w:rsidRPr="008846F0">
        <w:rPr>
          <w:rFonts w:eastAsiaTheme="minorHAnsi"/>
          <w:sz w:val="20"/>
          <w:szCs w:val="20"/>
          <w:lang w:val="es-ES" w:eastAsia="en-US"/>
        </w:rPr>
        <w:t>Kunst</w:t>
      </w:r>
      <w:proofErr w:type="spellEnd"/>
      <w:r w:rsidR="002A2137" w:rsidRPr="008846F0">
        <w:rPr>
          <w:rFonts w:eastAsiaTheme="minorHAnsi"/>
          <w:sz w:val="20"/>
          <w:szCs w:val="20"/>
          <w:lang w:val="es-ES" w:eastAsia="en-US"/>
        </w:rPr>
        <w:t xml:space="preserve">, Múnich (2014); Centre </w:t>
      </w:r>
      <w:proofErr w:type="spellStart"/>
      <w:r w:rsidR="002A2137" w:rsidRPr="008846F0">
        <w:rPr>
          <w:rFonts w:eastAsiaTheme="minorHAnsi"/>
          <w:sz w:val="20"/>
          <w:szCs w:val="20"/>
          <w:lang w:val="es-ES" w:eastAsia="en-US"/>
        </w:rPr>
        <w:t>Pompidou</w:t>
      </w:r>
      <w:proofErr w:type="spellEnd"/>
      <w:r w:rsidR="002A2137" w:rsidRPr="008846F0">
        <w:rPr>
          <w:rFonts w:eastAsiaTheme="minorHAnsi"/>
          <w:sz w:val="20"/>
          <w:szCs w:val="20"/>
          <w:lang w:val="es-ES" w:eastAsia="en-US"/>
        </w:rPr>
        <w:t xml:space="preserve">, París (2012); </w:t>
      </w:r>
      <w:proofErr w:type="spellStart"/>
      <w:r w:rsidR="002A2137" w:rsidRPr="008846F0">
        <w:rPr>
          <w:rFonts w:eastAsiaTheme="minorHAnsi"/>
          <w:sz w:val="20"/>
          <w:szCs w:val="20"/>
          <w:lang w:val="es-ES" w:eastAsia="en-US"/>
        </w:rPr>
        <w:t>Serpentine</w:t>
      </w:r>
      <w:proofErr w:type="spellEnd"/>
      <w:r w:rsidR="002A2137" w:rsidRPr="008846F0">
        <w:rPr>
          <w:rFonts w:eastAsiaTheme="minorHAnsi"/>
          <w:sz w:val="20"/>
          <w:szCs w:val="20"/>
          <w:lang w:val="es-ES" w:eastAsia="en-US"/>
        </w:rPr>
        <w:t xml:space="preserve"> </w:t>
      </w:r>
      <w:proofErr w:type="spellStart"/>
      <w:r w:rsidR="002A2137" w:rsidRPr="008846F0">
        <w:rPr>
          <w:rFonts w:eastAsiaTheme="minorHAnsi"/>
          <w:sz w:val="20"/>
          <w:szCs w:val="20"/>
          <w:lang w:val="es-ES" w:eastAsia="en-US"/>
        </w:rPr>
        <w:t>Gallery</w:t>
      </w:r>
      <w:proofErr w:type="spellEnd"/>
      <w:r w:rsidR="002A2137" w:rsidRPr="008846F0">
        <w:rPr>
          <w:rFonts w:eastAsiaTheme="minorHAnsi"/>
          <w:sz w:val="20"/>
          <w:szCs w:val="20"/>
          <w:lang w:val="es-ES" w:eastAsia="en-US"/>
        </w:rPr>
        <w:t xml:space="preserve">, Londres (2011); </w:t>
      </w:r>
      <w:proofErr w:type="spellStart"/>
      <w:r w:rsidR="002A2137" w:rsidRPr="008846F0">
        <w:rPr>
          <w:rFonts w:eastAsiaTheme="minorHAnsi"/>
          <w:sz w:val="20"/>
          <w:szCs w:val="20"/>
          <w:lang w:val="es-ES" w:eastAsia="en-US"/>
        </w:rPr>
        <w:t>Museum</w:t>
      </w:r>
      <w:proofErr w:type="spellEnd"/>
      <w:r w:rsidR="002A2137" w:rsidRPr="008846F0">
        <w:rPr>
          <w:rFonts w:eastAsiaTheme="minorHAnsi"/>
          <w:sz w:val="20"/>
          <w:szCs w:val="20"/>
          <w:lang w:val="es-ES" w:eastAsia="en-US"/>
        </w:rPr>
        <w:t xml:space="preserve"> of </w:t>
      </w:r>
      <w:proofErr w:type="spellStart"/>
      <w:r w:rsidR="002A2137" w:rsidRPr="008846F0">
        <w:rPr>
          <w:rFonts w:eastAsiaTheme="minorHAnsi"/>
          <w:sz w:val="20"/>
          <w:szCs w:val="20"/>
          <w:lang w:val="es-ES" w:eastAsia="en-US"/>
        </w:rPr>
        <w:t>Contemporary</w:t>
      </w:r>
      <w:proofErr w:type="spellEnd"/>
      <w:r w:rsidR="002A2137" w:rsidRPr="008846F0">
        <w:rPr>
          <w:rFonts w:eastAsiaTheme="minorHAnsi"/>
          <w:sz w:val="20"/>
          <w:szCs w:val="20"/>
          <w:lang w:val="es-ES" w:eastAsia="en-US"/>
        </w:rPr>
        <w:t xml:space="preserve"> Art North Miami (2008) y ARC, </w:t>
      </w:r>
      <w:proofErr w:type="spellStart"/>
      <w:r w:rsidR="002A2137" w:rsidRPr="008846F0">
        <w:rPr>
          <w:rFonts w:eastAsiaTheme="minorHAnsi"/>
          <w:sz w:val="20"/>
          <w:szCs w:val="20"/>
          <w:lang w:val="es-ES" w:eastAsia="en-US"/>
        </w:rPr>
        <w:t>Musée</w:t>
      </w:r>
      <w:proofErr w:type="spellEnd"/>
      <w:r w:rsidR="002A2137" w:rsidRPr="008846F0">
        <w:rPr>
          <w:rFonts w:eastAsiaTheme="minorHAnsi"/>
          <w:sz w:val="20"/>
          <w:szCs w:val="20"/>
          <w:lang w:val="es-ES" w:eastAsia="en-US"/>
        </w:rPr>
        <w:t xml:space="preserve"> </w:t>
      </w:r>
      <w:proofErr w:type="spellStart"/>
      <w:r w:rsidR="002A2137" w:rsidRPr="008846F0">
        <w:rPr>
          <w:rFonts w:eastAsiaTheme="minorHAnsi"/>
          <w:sz w:val="20"/>
          <w:szCs w:val="20"/>
          <w:lang w:val="es-ES" w:eastAsia="en-US"/>
        </w:rPr>
        <w:t>d’Art</w:t>
      </w:r>
      <w:proofErr w:type="spellEnd"/>
      <w:r w:rsidR="002A2137" w:rsidRPr="008846F0">
        <w:rPr>
          <w:rFonts w:eastAsiaTheme="minorHAnsi"/>
          <w:sz w:val="20"/>
          <w:szCs w:val="20"/>
          <w:lang w:val="es-ES" w:eastAsia="en-US"/>
        </w:rPr>
        <w:t xml:space="preserve"> </w:t>
      </w:r>
      <w:proofErr w:type="spellStart"/>
      <w:r w:rsidR="002A2137" w:rsidRPr="008846F0">
        <w:rPr>
          <w:rFonts w:eastAsiaTheme="minorHAnsi"/>
          <w:sz w:val="20"/>
          <w:szCs w:val="20"/>
          <w:lang w:val="es-ES" w:eastAsia="en-US"/>
        </w:rPr>
        <w:t>Moderne</w:t>
      </w:r>
      <w:proofErr w:type="spellEnd"/>
      <w:r w:rsidR="002A2137" w:rsidRPr="008846F0">
        <w:rPr>
          <w:rFonts w:eastAsiaTheme="minorHAnsi"/>
          <w:sz w:val="20"/>
          <w:szCs w:val="20"/>
          <w:lang w:val="es-ES" w:eastAsia="en-US"/>
        </w:rPr>
        <w:t xml:space="preserve"> de la </w:t>
      </w:r>
      <w:proofErr w:type="spellStart"/>
      <w:r w:rsidR="002A2137" w:rsidRPr="008846F0">
        <w:rPr>
          <w:rFonts w:eastAsiaTheme="minorHAnsi"/>
          <w:sz w:val="20"/>
          <w:szCs w:val="20"/>
          <w:lang w:val="es-ES" w:eastAsia="en-US"/>
        </w:rPr>
        <w:t>Ville</w:t>
      </w:r>
      <w:proofErr w:type="spellEnd"/>
      <w:r w:rsidR="002A2137" w:rsidRPr="008846F0">
        <w:rPr>
          <w:rFonts w:eastAsiaTheme="minorHAnsi"/>
          <w:sz w:val="20"/>
          <w:szCs w:val="20"/>
          <w:lang w:val="es-ES" w:eastAsia="en-US"/>
        </w:rPr>
        <w:t xml:space="preserve"> de Paris (2004). </w:t>
      </w:r>
    </w:p>
    <w:p w14:paraId="029C6AAC" w14:textId="77777777" w:rsidR="002A2137" w:rsidRPr="008846F0" w:rsidRDefault="002A2137" w:rsidP="001360DE">
      <w:pPr>
        <w:rPr>
          <w:rFonts w:cstheme="majorHAnsi"/>
          <w:sz w:val="20"/>
          <w:szCs w:val="20"/>
          <w:shd w:val="clear" w:color="auto" w:fill="FFFFFF"/>
          <w:lang w:val="es-ES"/>
        </w:rPr>
      </w:pPr>
      <w:r w:rsidRPr="008846F0">
        <w:rPr>
          <w:rFonts w:eastAsiaTheme="minorHAnsi"/>
          <w:sz w:val="20"/>
          <w:szCs w:val="20"/>
          <w:lang w:val="es-ES" w:eastAsia="en-US"/>
        </w:rPr>
        <w:t>Ha participado además en grandes muestras colectivas y bienales, como la LVII Bienal de Venecia (2017), la Documenta (13) (2012), la XXIX Bienal de Sao Paulo (2010), la II Bienal de Arte Contemporáneo de Moscú (2007), y la IV Bienal de Berlín (2006). En 2013 representó a Francia en la LV Bienal de Venecia.</w:t>
      </w:r>
    </w:p>
    <w:p w14:paraId="49CB8E35" w14:textId="748164F2" w:rsidR="002A2137" w:rsidRPr="008846F0" w:rsidRDefault="002A2137" w:rsidP="00AF0846">
      <w:pPr>
        <w:spacing w:before="240" w:after="0"/>
        <w:rPr>
          <w:rFonts w:cstheme="majorHAnsi"/>
          <w:b/>
          <w:bCs/>
          <w:i/>
          <w:iCs/>
          <w:sz w:val="20"/>
          <w:szCs w:val="20"/>
          <w:shd w:val="clear" w:color="auto" w:fill="FFFFFF"/>
          <w:lang w:val="fr-FR"/>
        </w:rPr>
      </w:pPr>
      <w:r w:rsidRPr="008846F0">
        <w:rPr>
          <w:rFonts w:cstheme="majorHAnsi"/>
          <w:b/>
          <w:bCs/>
          <w:i/>
          <w:iCs/>
          <w:sz w:val="20"/>
          <w:szCs w:val="20"/>
          <w:shd w:val="clear" w:color="auto" w:fill="FFFFFF"/>
          <w:lang w:val="fr-FR"/>
        </w:rPr>
        <w:t>Anri Sala: AS YOU GO (Châteaux en Espagne)</w:t>
      </w:r>
    </w:p>
    <w:p w14:paraId="211B61B2" w14:textId="77777777" w:rsidR="002A2137" w:rsidRPr="008846F0" w:rsidRDefault="002A2137" w:rsidP="002A2137">
      <w:pPr>
        <w:spacing w:after="0"/>
        <w:rPr>
          <w:rFonts w:cstheme="majorHAnsi"/>
          <w:b/>
          <w:sz w:val="20"/>
          <w:szCs w:val="20"/>
          <w:shd w:val="clear" w:color="auto" w:fill="FFFFFF"/>
          <w:lang w:val="es-ES"/>
        </w:rPr>
      </w:pPr>
      <w:r w:rsidRPr="008846F0">
        <w:rPr>
          <w:rFonts w:cstheme="majorHAnsi"/>
          <w:b/>
          <w:sz w:val="20"/>
          <w:szCs w:val="20"/>
          <w:shd w:val="clear" w:color="auto" w:fill="FFFFFF"/>
          <w:lang w:val="es-ES"/>
        </w:rPr>
        <w:t>14 de diciembre de 2019 – 24 de mayo de 2020</w:t>
      </w:r>
    </w:p>
    <w:p w14:paraId="327FA65B" w14:textId="77777777" w:rsidR="002A2137" w:rsidRPr="008846F0" w:rsidRDefault="002A2137" w:rsidP="002A2137">
      <w:pPr>
        <w:spacing w:after="0"/>
        <w:rPr>
          <w:rFonts w:cstheme="majorHAnsi"/>
          <w:b/>
          <w:sz w:val="20"/>
          <w:szCs w:val="20"/>
          <w:shd w:val="clear" w:color="auto" w:fill="FFFFFF"/>
          <w:lang w:val="es-ES"/>
        </w:rPr>
      </w:pPr>
      <w:r w:rsidRPr="008846F0">
        <w:rPr>
          <w:rFonts w:cstheme="majorHAnsi"/>
          <w:b/>
          <w:sz w:val="20"/>
          <w:szCs w:val="20"/>
          <w:shd w:val="clear" w:color="auto" w:fill="FFFFFF"/>
          <w:lang w:val="es-ES"/>
        </w:rPr>
        <w:t>Comisario: Benjamin Weil, director artístico del Centro Botín</w:t>
      </w:r>
    </w:p>
    <w:p w14:paraId="661DCFD7" w14:textId="45432045" w:rsidR="002A2137" w:rsidRDefault="002A2137" w:rsidP="002A2137">
      <w:pPr>
        <w:spacing w:after="0"/>
        <w:rPr>
          <w:rFonts w:cstheme="majorHAnsi"/>
          <w:b/>
          <w:sz w:val="20"/>
          <w:szCs w:val="20"/>
          <w:lang w:val="es-ES"/>
        </w:rPr>
      </w:pPr>
      <w:r w:rsidRPr="008846F0">
        <w:rPr>
          <w:rFonts w:cstheme="majorHAnsi"/>
          <w:b/>
          <w:sz w:val="20"/>
          <w:szCs w:val="20"/>
          <w:lang w:val="es-ES"/>
        </w:rPr>
        <w:t xml:space="preserve">Centro Botín, Muelle de </w:t>
      </w:r>
      <w:proofErr w:type="spellStart"/>
      <w:r w:rsidRPr="008846F0">
        <w:rPr>
          <w:rFonts w:cstheme="majorHAnsi"/>
          <w:b/>
          <w:sz w:val="20"/>
          <w:szCs w:val="20"/>
          <w:lang w:val="es-ES"/>
        </w:rPr>
        <w:t>Albareda</w:t>
      </w:r>
      <w:proofErr w:type="spellEnd"/>
      <w:r w:rsidRPr="008846F0">
        <w:rPr>
          <w:rFonts w:cstheme="majorHAnsi"/>
          <w:b/>
          <w:sz w:val="20"/>
          <w:szCs w:val="20"/>
          <w:lang w:val="es-ES"/>
        </w:rPr>
        <w:t>, Jardines de Pereda, 39004 Santander, España</w:t>
      </w:r>
    </w:p>
    <w:p w14:paraId="3B39C451" w14:textId="77777777" w:rsidR="001360DE" w:rsidRPr="008846F0" w:rsidRDefault="001360DE" w:rsidP="002A2137">
      <w:pPr>
        <w:spacing w:after="0"/>
        <w:rPr>
          <w:rFonts w:cstheme="majorHAnsi"/>
          <w:b/>
          <w:sz w:val="20"/>
          <w:szCs w:val="20"/>
          <w:lang w:val="es-ES"/>
        </w:rPr>
      </w:pPr>
    </w:p>
    <w:p w14:paraId="4FC5F63E" w14:textId="77777777" w:rsidR="008F4D10" w:rsidRPr="002A2137" w:rsidRDefault="008F4D10" w:rsidP="008F4D10">
      <w:pPr>
        <w:jc w:val="center"/>
        <w:rPr>
          <w:rStyle w:val="nfasis"/>
          <w:rFonts w:ascii="Maax" w:hAnsi="Maax"/>
          <w:sz w:val="24"/>
          <w:lang w:val="es-ES"/>
        </w:rPr>
      </w:pPr>
      <w:r w:rsidRPr="002A2137">
        <w:rPr>
          <w:rStyle w:val="nfasis"/>
          <w:rFonts w:ascii="Maax" w:hAnsi="Maax"/>
          <w:sz w:val="24"/>
          <w:lang w:val="es-ES"/>
        </w:rPr>
        <w:t>………………………………………………………..</w:t>
      </w:r>
    </w:p>
    <w:p w14:paraId="78848F79" w14:textId="77777777" w:rsidR="008F4D10" w:rsidRPr="002A2137" w:rsidRDefault="008F4D10" w:rsidP="008F4D10">
      <w:pPr>
        <w:spacing w:after="0" w:line="240" w:lineRule="atLeast"/>
        <w:rPr>
          <w:rStyle w:val="nfasis"/>
          <w:rFonts w:ascii="Maax" w:hAnsi="Maax"/>
          <w:b/>
          <w:sz w:val="22"/>
          <w:lang w:val="es-ES"/>
        </w:rPr>
      </w:pPr>
      <w:r w:rsidRPr="002A2137">
        <w:rPr>
          <w:rStyle w:val="nfasis"/>
          <w:rFonts w:ascii="Maax" w:hAnsi="Maax"/>
          <w:b/>
          <w:sz w:val="22"/>
          <w:lang w:val="es-ES"/>
        </w:rPr>
        <w:t>Centro Botín</w:t>
      </w:r>
    </w:p>
    <w:p w14:paraId="108104D4" w14:textId="69B7BCAF" w:rsidR="008F4D10" w:rsidRPr="002A2137" w:rsidRDefault="008F4D10" w:rsidP="008F4D10">
      <w:pPr>
        <w:widowControl w:val="0"/>
        <w:suppressAutoHyphens w:val="0"/>
        <w:spacing w:after="0" w:line="300" w:lineRule="exact"/>
        <w:rPr>
          <w:sz w:val="22"/>
        </w:rPr>
      </w:pPr>
      <w:r w:rsidRPr="002A2137">
        <w:rPr>
          <w:i/>
          <w:sz w:val="18"/>
        </w:rPr>
        <w:t>El Centro Botín, obra del arquitecto Renzo Piano, es el proyecto más importante de la Fundación Botín</w:t>
      </w:r>
      <w:r w:rsidR="00AF0846">
        <w:rPr>
          <w:i/>
          <w:sz w:val="18"/>
        </w:rPr>
        <w:t>. Un</w:t>
      </w:r>
      <w:r w:rsidRPr="002A2137">
        <w:rPr>
          <w:i/>
          <w:sz w:val="18"/>
        </w:rPr>
        <w:t xml:space="preserve"> centro de arte privado</w:t>
      </w:r>
      <w:r w:rsidR="00AF0846">
        <w:rPr>
          <w:i/>
          <w:sz w:val="18"/>
        </w:rPr>
        <w:t>,</w:t>
      </w:r>
      <w:r w:rsidRPr="002A2137">
        <w:rPr>
          <w:i/>
          <w:sz w:val="18"/>
        </w:rPr>
        <w:t xml:space="preserve"> de referencia en España, parte del circuito internacional de centros de arte de primer nivel, que contribu</w:t>
      </w:r>
      <w:r w:rsidR="00AF0846">
        <w:rPr>
          <w:i/>
          <w:sz w:val="18"/>
        </w:rPr>
        <w:t>ye</w:t>
      </w:r>
      <w:r w:rsidRPr="002A2137">
        <w:rPr>
          <w:i/>
          <w:sz w:val="18"/>
        </w:rPr>
        <w:t xml:space="preserve"> en Santander, a través de las artes, a desarrollar la creatividad para generar riqueza económica y social. </w:t>
      </w:r>
      <w:r w:rsidR="00AF0846">
        <w:rPr>
          <w:i/>
          <w:sz w:val="18"/>
        </w:rPr>
        <w:t>Es</w:t>
      </w:r>
      <w:r w:rsidRPr="002A2137">
        <w:rPr>
          <w:i/>
          <w:sz w:val="18"/>
        </w:rPr>
        <w:t xml:space="preserve"> también un lugar pionero en el mundo para el desarrollo de la creatividad</w:t>
      </w:r>
      <w:r w:rsidR="00AF0846">
        <w:rPr>
          <w:i/>
          <w:sz w:val="18"/>
        </w:rPr>
        <w:t>,</w:t>
      </w:r>
      <w:r w:rsidRPr="002A2137">
        <w:rPr>
          <w:i/>
          <w:sz w:val="18"/>
        </w:rPr>
        <w:t xml:space="preserve"> que aprovecha el potencial que tienen las artes para desarroll</w:t>
      </w:r>
      <w:r w:rsidR="00AF0846">
        <w:rPr>
          <w:i/>
          <w:sz w:val="18"/>
        </w:rPr>
        <w:t>ar</w:t>
      </w:r>
      <w:r w:rsidRPr="002A2137">
        <w:rPr>
          <w:i/>
          <w:sz w:val="18"/>
        </w:rPr>
        <w:t xml:space="preserve"> la inteligencia emocional y la capacidad creadora de las personas. Finalmente, </w:t>
      </w:r>
      <w:r w:rsidR="00AF0846">
        <w:rPr>
          <w:i/>
          <w:sz w:val="18"/>
        </w:rPr>
        <w:t>e</w:t>
      </w:r>
      <w:r w:rsidRPr="002A2137">
        <w:rPr>
          <w:i/>
          <w:sz w:val="18"/>
        </w:rPr>
        <w:t xml:space="preserve">s un nuevo lugar de encuentro en un enclave privilegiado del centro de la ciudad, que completa </w:t>
      </w:r>
      <w:r w:rsidR="00AF0846">
        <w:rPr>
          <w:i/>
          <w:sz w:val="18"/>
        </w:rPr>
        <w:t>el</w:t>
      </w:r>
      <w:r w:rsidRPr="002A2137">
        <w:rPr>
          <w:i/>
          <w:sz w:val="18"/>
        </w:rPr>
        <w:t xml:space="preserve"> eje cultural de la cornisa cantábrica, convirtiéndose en un motor para la promoción nacional e internacional de la ciudad y</w:t>
      </w:r>
      <w:r w:rsidR="00AF0846">
        <w:rPr>
          <w:i/>
          <w:sz w:val="18"/>
        </w:rPr>
        <w:t xml:space="preserve"> de</w:t>
      </w:r>
      <w:bookmarkStart w:id="5" w:name="_GoBack"/>
      <w:bookmarkEnd w:id="5"/>
      <w:r w:rsidRPr="002A2137">
        <w:rPr>
          <w:i/>
          <w:sz w:val="18"/>
        </w:rPr>
        <w:t xml:space="preserve"> la región.</w:t>
      </w:r>
    </w:p>
    <w:p w14:paraId="706DF454" w14:textId="77777777" w:rsidR="001360DE" w:rsidRDefault="001360DE" w:rsidP="008F4D10">
      <w:pPr>
        <w:pStyle w:val="Subttulo"/>
        <w:rPr>
          <w:sz w:val="20"/>
          <w:szCs w:val="20"/>
        </w:rPr>
      </w:pPr>
    </w:p>
    <w:p w14:paraId="7791514C" w14:textId="77777777" w:rsidR="00F56BD1" w:rsidRDefault="00F56BD1" w:rsidP="008F4D10">
      <w:pPr>
        <w:pStyle w:val="Subttulo"/>
        <w:rPr>
          <w:sz w:val="20"/>
          <w:szCs w:val="20"/>
        </w:rPr>
      </w:pPr>
    </w:p>
    <w:p w14:paraId="467122C5" w14:textId="7F338C10" w:rsidR="008F4D10" w:rsidRPr="002A2137" w:rsidRDefault="008F4D10" w:rsidP="008F4D10">
      <w:pPr>
        <w:pStyle w:val="Subttulo"/>
        <w:rPr>
          <w:sz w:val="20"/>
          <w:szCs w:val="20"/>
        </w:rPr>
      </w:pPr>
      <w:r w:rsidRPr="002A2137">
        <w:rPr>
          <w:sz w:val="20"/>
          <w:szCs w:val="20"/>
        </w:rPr>
        <w:t xml:space="preserve">Para más información: </w:t>
      </w:r>
    </w:p>
    <w:p w14:paraId="7D4FCB16" w14:textId="77777777" w:rsidR="008F4D10" w:rsidRPr="002A2137" w:rsidRDefault="008F4D10" w:rsidP="008F4D10">
      <w:pPr>
        <w:spacing w:after="0"/>
        <w:jc w:val="right"/>
        <w:rPr>
          <w:sz w:val="20"/>
          <w:szCs w:val="20"/>
        </w:rPr>
      </w:pPr>
      <w:r w:rsidRPr="002A2137">
        <w:rPr>
          <w:b/>
          <w:sz w:val="20"/>
          <w:szCs w:val="20"/>
        </w:rPr>
        <w:t>Fundación Botín</w:t>
      </w:r>
      <w:r w:rsidRPr="002A2137">
        <w:rPr>
          <w:b/>
          <w:sz w:val="20"/>
          <w:szCs w:val="20"/>
        </w:rPr>
        <w:br/>
      </w:r>
      <w:r w:rsidRPr="002A2137">
        <w:rPr>
          <w:sz w:val="20"/>
          <w:szCs w:val="20"/>
        </w:rPr>
        <w:t>María Cagigas</w:t>
      </w:r>
      <w:r w:rsidRPr="002A2137">
        <w:rPr>
          <w:sz w:val="20"/>
          <w:szCs w:val="20"/>
        </w:rPr>
        <w:br/>
      </w:r>
      <w:hyperlink r:id="rId9" w:history="1">
        <w:r w:rsidRPr="002A2137">
          <w:rPr>
            <w:sz w:val="20"/>
            <w:szCs w:val="20"/>
          </w:rPr>
          <w:t>mcagigas@fundacionbotin.org</w:t>
        </w:r>
      </w:hyperlink>
      <w:r w:rsidRPr="002A2137">
        <w:rPr>
          <w:sz w:val="20"/>
          <w:szCs w:val="20"/>
        </w:rPr>
        <w:t xml:space="preserve"> </w:t>
      </w:r>
    </w:p>
    <w:p w14:paraId="1AD085E1" w14:textId="30B2785D" w:rsidR="00420BC0" w:rsidRPr="002A2137" w:rsidRDefault="008F4D10" w:rsidP="008846F0">
      <w:pPr>
        <w:jc w:val="right"/>
      </w:pPr>
      <w:r w:rsidRPr="002A2137">
        <w:rPr>
          <w:sz w:val="20"/>
          <w:szCs w:val="20"/>
        </w:rPr>
        <w:t>Tel.: 917 814 132</w:t>
      </w:r>
    </w:p>
    <w:sectPr w:rsidR="00420BC0" w:rsidRPr="002A2137" w:rsidSect="00AD5BB0">
      <w:headerReference w:type="default" r:id="rId10"/>
      <w:headerReference w:type="first" r:id="rId11"/>
      <w:pgSz w:w="11900" w:h="16820"/>
      <w:pgMar w:top="2410" w:right="1440" w:bottom="1418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3F30E" w14:textId="77777777" w:rsidR="00DF5BAC" w:rsidRDefault="00DF5BAC" w:rsidP="005971DB">
      <w:r>
        <w:separator/>
      </w:r>
    </w:p>
  </w:endnote>
  <w:endnote w:type="continuationSeparator" w:id="0">
    <w:p w14:paraId="36CF3A6B" w14:textId="77777777" w:rsidR="00DF5BAC" w:rsidRDefault="00DF5BAC" w:rsidP="0059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ax">
    <w:panose1 w:val="02000506000000020003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e Gothic LT Std Bold">
    <w:panose1 w:val="020B08040505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Constantia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ax Medi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289AF" w14:textId="77777777" w:rsidR="00DF5BAC" w:rsidRDefault="00DF5BAC" w:rsidP="005971DB">
      <w:r>
        <w:separator/>
      </w:r>
    </w:p>
  </w:footnote>
  <w:footnote w:type="continuationSeparator" w:id="0">
    <w:p w14:paraId="7B748C82" w14:textId="77777777" w:rsidR="00DF5BAC" w:rsidRDefault="00DF5BAC" w:rsidP="0059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151AB" w14:textId="77777777" w:rsidR="00250B4D" w:rsidRDefault="00250B4D"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52608" behindDoc="0" locked="0" layoutInCell="1" allowOverlap="1" wp14:anchorId="4EBCD8C4" wp14:editId="3DD4C247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628B">
      <w:rPr>
        <w:noProof/>
        <w:lang w:val="es-ES"/>
      </w:rPr>
      <mc:AlternateContent>
        <mc:Choice Requires="wps">
          <w:drawing>
            <wp:anchor distT="0" distB="0" distL="114300" distR="114300" simplePos="0" relativeHeight="251651583" behindDoc="0" locked="0" layoutInCell="1" allowOverlap="1" wp14:anchorId="262DE6ED" wp14:editId="4A00D05D">
              <wp:simplePos x="0" y="0"/>
              <wp:positionH relativeFrom="column">
                <wp:posOffset>-994410</wp:posOffset>
              </wp:positionH>
              <wp:positionV relativeFrom="paragraph">
                <wp:posOffset>-228600</wp:posOffset>
              </wp:positionV>
              <wp:extent cx="7903210" cy="1370965"/>
              <wp:effectExtent l="0" t="0" r="2540" b="635"/>
              <wp:wrapNone/>
              <wp:docPr id="3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3709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6EBEAF44" id="Rectángulo 1" o:spid="_x0000_s1026" style="position:absolute;margin-left:-78.3pt;margin-top:-18pt;width:622.3pt;height:107.95pt;z-index:251651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" fillcolor="#0d0d0c" strokecolor="#4579b8 [3044]" strokeweight="0">
              <v:shadow opacity="22936f" origin=",.5" offset="0,.63889m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0B44E" w14:textId="77777777" w:rsidR="00250B4D" w:rsidRDefault="00250B4D">
    <w:pPr>
      <w:pStyle w:val="Encabezado"/>
      <w:tabs>
        <w:tab w:val="clear" w:pos="4419"/>
        <w:tab w:val="clear" w:pos="8838"/>
        <w:tab w:val="right" w:pos="9380"/>
      </w:tabs>
      <w:ind w:left="-360"/>
      <w:rPr>
        <w:rFonts w:ascii="Verdana" w:hAnsi="Verdana"/>
        <w:sz w:val="36"/>
        <w:szCs w:val="36"/>
      </w:rPr>
    </w:pPr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60288" behindDoc="0" locked="0" layoutInCell="1" allowOverlap="1" wp14:anchorId="1C465774" wp14:editId="5195C48C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628B">
      <w:rPr>
        <w:rFonts w:ascii="Verdana" w:hAnsi="Verdana"/>
        <w:noProof/>
        <w:sz w:val="36"/>
        <w:szCs w:val="36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A20CAB" wp14:editId="58CCE5D8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7903210" cy="1142365"/>
              <wp:effectExtent l="0" t="0" r="2540" b="635"/>
              <wp:wrapThrough wrapText="bothSides">
                <wp:wrapPolygon edited="0">
                  <wp:start x="0" y="0"/>
                  <wp:lineTo x="0" y="21612"/>
                  <wp:lineTo x="21607" y="21612"/>
                  <wp:lineTo x="21607" y="0"/>
                  <wp:lineTo x="0" y="0"/>
                </wp:wrapPolygon>
              </wp:wrapThrough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1423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1374E732" id="Rectangle 2" o:spid="_x0000_s1026" style="position:absolute;margin-left:-1in;margin-top:0;width:622.3pt;height:8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" fillcolor="#0d0d0c" strokecolor="#4579b8 [3044]" strokeweight="0">
              <v:shadow opacity="22936f" origin=",.5" offset="0,.63889mm"/>
              <w10:wrap type="through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8D0B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6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7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8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9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55A0A"/>
    <w:multiLevelType w:val="hybridMultilevel"/>
    <w:tmpl w:val="9C446BC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7BC5336"/>
    <w:multiLevelType w:val="hybridMultilevel"/>
    <w:tmpl w:val="25F475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466B1"/>
    <w:multiLevelType w:val="hybridMultilevel"/>
    <w:tmpl w:val="23D27B44"/>
    <w:lvl w:ilvl="0" w:tplc="C554CD30">
      <w:numFmt w:val="bullet"/>
      <w:lvlText w:val="-"/>
      <w:lvlJc w:val="left"/>
      <w:pPr>
        <w:ind w:left="720" w:hanging="360"/>
      </w:pPr>
      <w:rPr>
        <w:rFonts w:ascii="Maax" w:eastAsiaTheme="minorEastAsia" w:hAnsi="Maax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F41F6"/>
    <w:multiLevelType w:val="hybridMultilevel"/>
    <w:tmpl w:val="3AC05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VerticalSpacing w:val="360"/>
  <w:displayHorizontalDrawingGridEvery w:val="0"/>
  <w:doNotUseMarginsForDrawingGridOrigin/>
  <w:drawingGridHorizontalOrigin w:val="1134"/>
  <w:drawingGridVerticalOrigin w:val="0"/>
  <w:characterSpacingControl w:val="doNotCompress"/>
  <w:hdrShapeDefaults>
    <o:shapedefaults v:ext="edit" spidmax="6145">
      <o:colormru v:ext="edit" colors="#0d0d0c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WNTabType_0" w:val="0"/>
    <w:docVar w:name="_WNTabType_1" w:val="1"/>
    <w:docVar w:name="_WNTabType_2" w:val="2"/>
    <w:docVar w:name="_WNTabType_3" w:val="2"/>
    <w:docVar w:name="EnableWordNotes" w:val="0"/>
  </w:docVars>
  <w:rsids>
    <w:rsidRoot w:val="005971DB"/>
    <w:rsid w:val="00006F61"/>
    <w:rsid w:val="00015AA9"/>
    <w:rsid w:val="00020959"/>
    <w:rsid w:val="0003587C"/>
    <w:rsid w:val="00037AEC"/>
    <w:rsid w:val="00045BB4"/>
    <w:rsid w:val="00050A69"/>
    <w:rsid w:val="00050CA2"/>
    <w:rsid w:val="00052AD9"/>
    <w:rsid w:val="000566F3"/>
    <w:rsid w:val="00057AEA"/>
    <w:rsid w:val="00061D2B"/>
    <w:rsid w:val="00065813"/>
    <w:rsid w:val="00066916"/>
    <w:rsid w:val="00067647"/>
    <w:rsid w:val="00072A8E"/>
    <w:rsid w:val="00074093"/>
    <w:rsid w:val="0007707F"/>
    <w:rsid w:val="000812B1"/>
    <w:rsid w:val="00086A75"/>
    <w:rsid w:val="000A01E0"/>
    <w:rsid w:val="000A29FC"/>
    <w:rsid w:val="000A2A8E"/>
    <w:rsid w:val="000A754B"/>
    <w:rsid w:val="000C1DC2"/>
    <w:rsid w:val="000C42D1"/>
    <w:rsid w:val="000C5A8A"/>
    <w:rsid w:val="000D382D"/>
    <w:rsid w:val="001032FA"/>
    <w:rsid w:val="0010467F"/>
    <w:rsid w:val="00110550"/>
    <w:rsid w:val="001222F5"/>
    <w:rsid w:val="00127CD1"/>
    <w:rsid w:val="001313B1"/>
    <w:rsid w:val="001334E9"/>
    <w:rsid w:val="001360DE"/>
    <w:rsid w:val="00136F41"/>
    <w:rsid w:val="00140FB2"/>
    <w:rsid w:val="00142EE0"/>
    <w:rsid w:val="001442D4"/>
    <w:rsid w:val="00145875"/>
    <w:rsid w:val="00146AF2"/>
    <w:rsid w:val="00150D93"/>
    <w:rsid w:val="001516A6"/>
    <w:rsid w:val="0015216F"/>
    <w:rsid w:val="001529F3"/>
    <w:rsid w:val="00152D54"/>
    <w:rsid w:val="001553AD"/>
    <w:rsid w:val="00155D2B"/>
    <w:rsid w:val="00156E03"/>
    <w:rsid w:val="00160548"/>
    <w:rsid w:val="00162642"/>
    <w:rsid w:val="00164BE6"/>
    <w:rsid w:val="0017026E"/>
    <w:rsid w:val="00175FCB"/>
    <w:rsid w:val="001774E6"/>
    <w:rsid w:val="001813B3"/>
    <w:rsid w:val="001948C6"/>
    <w:rsid w:val="0019685A"/>
    <w:rsid w:val="00196C6D"/>
    <w:rsid w:val="001A2A97"/>
    <w:rsid w:val="001B2D61"/>
    <w:rsid w:val="001C1ECD"/>
    <w:rsid w:val="001C405D"/>
    <w:rsid w:val="001C46B9"/>
    <w:rsid w:val="001C4C1D"/>
    <w:rsid w:val="001C7893"/>
    <w:rsid w:val="001E6BEA"/>
    <w:rsid w:val="001F18D2"/>
    <w:rsid w:val="001F60A2"/>
    <w:rsid w:val="001F6CDE"/>
    <w:rsid w:val="0020311E"/>
    <w:rsid w:val="0021265D"/>
    <w:rsid w:val="00213FA4"/>
    <w:rsid w:val="002231BF"/>
    <w:rsid w:val="00223695"/>
    <w:rsid w:val="00224ED4"/>
    <w:rsid w:val="002254EE"/>
    <w:rsid w:val="00232177"/>
    <w:rsid w:val="002328F3"/>
    <w:rsid w:val="0023353E"/>
    <w:rsid w:val="00242F64"/>
    <w:rsid w:val="002456BB"/>
    <w:rsid w:val="0024671E"/>
    <w:rsid w:val="00250B4D"/>
    <w:rsid w:val="002512AD"/>
    <w:rsid w:val="00251AEA"/>
    <w:rsid w:val="00252EB4"/>
    <w:rsid w:val="00253D34"/>
    <w:rsid w:val="0025504D"/>
    <w:rsid w:val="00263898"/>
    <w:rsid w:val="00264801"/>
    <w:rsid w:val="0026540F"/>
    <w:rsid w:val="002658B3"/>
    <w:rsid w:val="00270610"/>
    <w:rsid w:val="0027500D"/>
    <w:rsid w:val="00284B09"/>
    <w:rsid w:val="002863CB"/>
    <w:rsid w:val="00287D73"/>
    <w:rsid w:val="0029371F"/>
    <w:rsid w:val="00294454"/>
    <w:rsid w:val="002966EF"/>
    <w:rsid w:val="002A1B8A"/>
    <w:rsid w:val="002A2137"/>
    <w:rsid w:val="002A7479"/>
    <w:rsid w:val="002B174E"/>
    <w:rsid w:val="002B7BFF"/>
    <w:rsid w:val="002D43AB"/>
    <w:rsid w:val="002E5387"/>
    <w:rsid w:val="002F1800"/>
    <w:rsid w:val="002F48EA"/>
    <w:rsid w:val="002F58C8"/>
    <w:rsid w:val="002F7DC6"/>
    <w:rsid w:val="00300FD6"/>
    <w:rsid w:val="00301277"/>
    <w:rsid w:val="00303B46"/>
    <w:rsid w:val="00303F21"/>
    <w:rsid w:val="003066FA"/>
    <w:rsid w:val="00312C08"/>
    <w:rsid w:val="00314DE2"/>
    <w:rsid w:val="00317726"/>
    <w:rsid w:val="00334CD0"/>
    <w:rsid w:val="003475C7"/>
    <w:rsid w:val="00356C60"/>
    <w:rsid w:val="00361DBF"/>
    <w:rsid w:val="0036656D"/>
    <w:rsid w:val="0037206E"/>
    <w:rsid w:val="0037265E"/>
    <w:rsid w:val="0037356E"/>
    <w:rsid w:val="003737C3"/>
    <w:rsid w:val="003921DB"/>
    <w:rsid w:val="003B4F03"/>
    <w:rsid w:val="003B6DBD"/>
    <w:rsid w:val="003C2593"/>
    <w:rsid w:val="003C4663"/>
    <w:rsid w:val="003D07E6"/>
    <w:rsid w:val="003D4949"/>
    <w:rsid w:val="003E3791"/>
    <w:rsid w:val="003E73B5"/>
    <w:rsid w:val="003F5BAC"/>
    <w:rsid w:val="0040219A"/>
    <w:rsid w:val="00403BBE"/>
    <w:rsid w:val="004129EB"/>
    <w:rsid w:val="004145F3"/>
    <w:rsid w:val="00420BC0"/>
    <w:rsid w:val="004228E9"/>
    <w:rsid w:val="0042344C"/>
    <w:rsid w:val="0043645F"/>
    <w:rsid w:val="00446447"/>
    <w:rsid w:val="00447DC5"/>
    <w:rsid w:val="00450907"/>
    <w:rsid w:val="004560A2"/>
    <w:rsid w:val="0046050B"/>
    <w:rsid w:val="00463B0D"/>
    <w:rsid w:val="00486899"/>
    <w:rsid w:val="004878BC"/>
    <w:rsid w:val="00492DF3"/>
    <w:rsid w:val="00493E07"/>
    <w:rsid w:val="00494C2B"/>
    <w:rsid w:val="00497953"/>
    <w:rsid w:val="004A2F3F"/>
    <w:rsid w:val="004A5E6C"/>
    <w:rsid w:val="004B5B60"/>
    <w:rsid w:val="004B752A"/>
    <w:rsid w:val="004B7A34"/>
    <w:rsid w:val="004C0A8F"/>
    <w:rsid w:val="004D2768"/>
    <w:rsid w:val="004E0349"/>
    <w:rsid w:val="004E133F"/>
    <w:rsid w:val="004E2A1D"/>
    <w:rsid w:val="004E52B1"/>
    <w:rsid w:val="004F77CE"/>
    <w:rsid w:val="00500B2A"/>
    <w:rsid w:val="005072E7"/>
    <w:rsid w:val="00524FA0"/>
    <w:rsid w:val="00545C7F"/>
    <w:rsid w:val="005509F1"/>
    <w:rsid w:val="0055687A"/>
    <w:rsid w:val="00560D95"/>
    <w:rsid w:val="00567087"/>
    <w:rsid w:val="00567E71"/>
    <w:rsid w:val="00570824"/>
    <w:rsid w:val="00572945"/>
    <w:rsid w:val="00573F56"/>
    <w:rsid w:val="00574DE5"/>
    <w:rsid w:val="00581E27"/>
    <w:rsid w:val="00585B2A"/>
    <w:rsid w:val="00586B77"/>
    <w:rsid w:val="00591C63"/>
    <w:rsid w:val="005971DB"/>
    <w:rsid w:val="005A39A1"/>
    <w:rsid w:val="005A400F"/>
    <w:rsid w:val="005A43EF"/>
    <w:rsid w:val="005A5E07"/>
    <w:rsid w:val="005A6379"/>
    <w:rsid w:val="005A6990"/>
    <w:rsid w:val="005B262B"/>
    <w:rsid w:val="005B2E16"/>
    <w:rsid w:val="005B3241"/>
    <w:rsid w:val="005C2464"/>
    <w:rsid w:val="005C49CB"/>
    <w:rsid w:val="005D1659"/>
    <w:rsid w:val="005D4A50"/>
    <w:rsid w:val="005E6E32"/>
    <w:rsid w:val="005E74C7"/>
    <w:rsid w:val="005F278D"/>
    <w:rsid w:val="00606EE6"/>
    <w:rsid w:val="00612FFC"/>
    <w:rsid w:val="00613890"/>
    <w:rsid w:val="00623544"/>
    <w:rsid w:val="00626636"/>
    <w:rsid w:val="006273F9"/>
    <w:rsid w:val="006279EA"/>
    <w:rsid w:val="00627C51"/>
    <w:rsid w:val="00632458"/>
    <w:rsid w:val="0063331E"/>
    <w:rsid w:val="00635561"/>
    <w:rsid w:val="00636ED9"/>
    <w:rsid w:val="00637332"/>
    <w:rsid w:val="0064742F"/>
    <w:rsid w:val="0065747C"/>
    <w:rsid w:val="0066735B"/>
    <w:rsid w:val="00670B64"/>
    <w:rsid w:val="0067165C"/>
    <w:rsid w:val="00671D24"/>
    <w:rsid w:val="00674B00"/>
    <w:rsid w:val="006776E2"/>
    <w:rsid w:val="00684BA0"/>
    <w:rsid w:val="00691234"/>
    <w:rsid w:val="00696821"/>
    <w:rsid w:val="006A3E14"/>
    <w:rsid w:val="006A5583"/>
    <w:rsid w:val="006B28F6"/>
    <w:rsid w:val="006B64E9"/>
    <w:rsid w:val="006B7607"/>
    <w:rsid w:val="006C09C6"/>
    <w:rsid w:val="006C3625"/>
    <w:rsid w:val="006C3D11"/>
    <w:rsid w:val="006C7956"/>
    <w:rsid w:val="006D2178"/>
    <w:rsid w:val="006E7F0E"/>
    <w:rsid w:val="006F1616"/>
    <w:rsid w:val="006F2D11"/>
    <w:rsid w:val="00701416"/>
    <w:rsid w:val="00702B10"/>
    <w:rsid w:val="00703393"/>
    <w:rsid w:val="00704D57"/>
    <w:rsid w:val="007127B9"/>
    <w:rsid w:val="0071373B"/>
    <w:rsid w:val="00715F78"/>
    <w:rsid w:val="00716CD8"/>
    <w:rsid w:val="00722F23"/>
    <w:rsid w:val="00751DA9"/>
    <w:rsid w:val="00752F23"/>
    <w:rsid w:val="00760CB8"/>
    <w:rsid w:val="00770D8A"/>
    <w:rsid w:val="00772534"/>
    <w:rsid w:val="00782193"/>
    <w:rsid w:val="00792353"/>
    <w:rsid w:val="00793FC7"/>
    <w:rsid w:val="007A40A5"/>
    <w:rsid w:val="007A42D1"/>
    <w:rsid w:val="007A5A73"/>
    <w:rsid w:val="007C2D83"/>
    <w:rsid w:val="007C33DA"/>
    <w:rsid w:val="007C7D80"/>
    <w:rsid w:val="007D2098"/>
    <w:rsid w:val="007D54AB"/>
    <w:rsid w:val="007E2525"/>
    <w:rsid w:val="007E267F"/>
    <w:rsid w:val="007F428B"/>
    <w:rsid w:val="007F73F3"/>
    <w:rsid w:val="007F7662"/>
    <w:rsid w:val="00804C65"/>
    <w:rsid w:val="00804E45"/>
    <w:rsid w:val="008079EC"/>
    <w:rsid w:val="0081128B"/>
    <w:rsid w:val="00821D91"/>
    <w:rsid w:val="0082752D"/>
    <w:rsid w:val="00835086"/>
    <w:rsid w:val="0083530D"/>
    <w:rsid w:val="00850D61"/>
    <w:rsid w:val="008607EA"/>
    <w:rsid w:val="008611F7"/>
    <w:rsid w:val="00862DB6"/>
    <w:rsid w:val="00863C29"/>
    <w:rsid w:val="0086570B"/>
    <w:rsid w:val="00865A90"/>
    <w:rsid w:val="00866EEA"/>
    <w:rsid w:val="008746D3"/>
    <w:rsid w:val="00880BE8"/>
    <w:rsid w:val="008846F0"/>
    <w:rsid w:val="008854D3"/>
    <w:rsid w:val="00885AC7"/>
    <w:rsid w:val="00887AD3"/>
    <w:rsid w:val="00890267"/>
    <w:rsid w:val="008907A0"/>
    <w:rsid w:val="00890C70"/>
    <w:rsid w:val="008940E3"/>
    <w:rsid w:val="008956CD"/>
    <w:rsid w:val="008960CB"/>
    <w:rsid w:val="008A3363"/>
    <w:rsid w:val="008A6D69"/>
    <w:rsid w:val="008B09BA"/>
    <w:rsid w:val="008B3052"/>
    <w:rsid w:val="008B527E"/>
    <w:rsid w:val="008C00F9"/>
    <w:rsid w:val="008C2C56"/>
    <w:rsid w:val="008C45D8"/>
    <w:rsid w:val="008C6282"/>
    <w:rsid w:val="008D6F6D"/>
    <w:rsid w:val="008E03D4"/>
    <w:rsid w:val="008E0B11"/>
    <w:rsid w:val="008E10AF"/>
    <w:rsid w:val="008E2F99"/>
    <w:rsid w:val="008E44DD"/>
    <w:rsid w:val="008E7703"/>
    <w:rsid w:val="008F4B03"/>
    <w:rsid w:val="008F4B1F"/>
    <w:rsid w:val="008F4D10"/>
    <w:rsid w:val="008F5FDA"/>
    <w:rsid w:val="00900133"/>
    <w:rsid w:val="009114C7"/>
    <w:rsid w:val="009119E7"/>
    <w:rsid w:val="00917D3A"/>
    <w:rsid w:val="009258D8"/>
    <w:rsid w:val="00927DA2"/>
    <w:rsid w:val="00931448"/>
    <w:rsid w:val="009360FC"/>
    <w:rsid w:val="00944E94"/>
    <w:rsid w:val="009527BF"/>
    <w:rsid w:val="00966C42"/>
    <w:rsid w:val="0096794F"/>
    <w:rsid w:val="0097101E"/>
    <w:rsid w:val="009711DE"/>
    <w:rsid w:val="009736BA"/>
    <w:rsid w:val="00973B20"/>
    <w:rsid w:val="00977C5D"/>
    <w:rsid w:val="00981E80"/>
    <w:rsid w:val="0098701B"/>
    <w:rsid w:val="00995B8E"/>
    <w:rsid w:val="009A095F"/>
    <w:rsid w:val="009B193A"/>
    <w:rsid w:val="009B55A0"/>
    <w:rsid w:val="009B5841"/>
    <w:rsid w:val="009C116A"/>
    <w:rsid w:val="009C3453"/>
    <w:rsid w:val="009C43FA"/>
    <w:rsid w:val="009C6F6F"/>
    <w:rsid w:val="009D47D9"/>
    <w:rsid w:val="009D52E5"/>
    <w:rsid w:val="009D76BB"/>
    <w:rsid w:val="009E3A5C"/>
    <w:rsid w:val="009E4B55"/>
    <w:rsid w:val="009F0056"/>
    <w:rsid w:val="009F17EB"/>
    <w:rsid w:val="009F39C9"/>
    <w:rsid w:val="009F53F5"/>
    <w:rsid w:val="009F6D06"/>
    <w:rsid w:val="00A007A8"/>
    <w:rsid w:val="00A047C9"/>
    <w:rsid w:val="00A05372"/>
    <w:rsid w:val="00A10272"/>
    <w:rsid w:val="00A115DC"/>
    <w:rsid w:val="00A20EE7"/>
    <w:rsid w:val="00A37407"/>
    <w:rsid w:val="00A474BA"/>
    <w:rsid w:val="00A500C5"/>
    <w:rsid w:val="00A50B1A"/>
    <w:rsid w:val="00A514E7"/>
    <w:rsid w:val="00A52B87"/>
    <w:rsid w:val="00A566F9"/>
    <w:rsid w:val="00A568DC"/>
    <w:rsid w:val="00A57309"/>
    <w:rsid w:val="00A60D04"/>
    <w:rsid w:val="00A61EB9"/>
    <w:rsid w:val="00A63507"/>
    <w:rsid w:val="00A6430E"/>
    <w:rsid w:val="00A65AD2"/>
    <w:rsid w:val="00A72EFD"/>
    <w:rsid w:val="00A77B0A"/>
    <w:rsid w:val="00A8017B"/>
    <w:rsid w:val="00A813CB"/>
    <w:rsid w:val="00A829DE"/>
    <w:rsid w:val="00A84D7B"/>
    <w:rsid w:val="00A90C33"/>
    <w:rsid w:val="00A95877"/>
    <w:rsid w:val="00AA5D82"/>
    <w:rsid w:val="00AB371A"/>
    <w:rsid w:val="00AB4AE7"/>
    <w:rsid w:val="00AB6C71"/>
    <w:rsid w:val="00AB6D1A"/>
    <w:rsid w:val="00AC1098"/>
    <w:rsid w:val="00AC6E12"/>
    <w:rsid w:val="00AD18CC"/>
    <w:rsid w:val="00AD212C"/>
    <w:rsid w:val="00AD4449"/>
    <w:rsid w:val="00AD5BB0"/>
    <w:rsid w:val="00AE023C"/>
    <w:rsid w:val="00AF0846"/>
    <w:rsid w:val="00AF3F2E"/>
    <w:rsid w:val="00AF6D73"/>
    <w:rsid w:val="00B00427"/>
    <w:rsid w:val="00B0103F"/>
    <w:rsid w:val="00B023A2"/>
    <w:rsid w:val="00B05077"/>
    <w:rsid w:val="00B079CC"/>
    <w:rsid w:val="00B10804"/>
    <w:rsid w:val="00B17122"/>
    <w:rsid w:val="00B20653"/>
    <w:rsid w:val="00B21C0B"/>
    <w:rsid w:val="00B35D12"/>
    <w:rsid w:val="00B368A2"/>
    <w:rsid w:val="00B426B3"/>
    <w:rsid w:val="00B43D29"/>
    <w:rsid w:val="00B43E09"/>
    <w:rsid w:val="00B4481B"/>
    <w:rsid w:val="00B4591C"/>
    <w:rsid w:val="00B46B44"/>
    <w:rsid w:val="00B476FF"/>
    <w:rsid w:val="00B51B75"/>
    <w:rsid w:val="00B55513"/>
    <w:rsid w:val="00B55E1D"/>
    <w:rsid w:val="00B56036"/>
    <w:rsid w:val="00B56050"/>
    <w:rsid w:val="00B5642F"/>
    <w:rsid w:val="00B57C0A"/>
    <w:rsid w:val="00B65CD2"/>
    <w:rsid w:val="00B678B6"/>
    <w:rsid w:val="00B75400"/>
    <w:rsid w:val="00B7628B"/>
    <w:rsid w:val="00B80823"/>
    <w:rsid w:val="00B91E0F"/>
    <w:rsid w:val="00B937BC"/>
    <w:rsid w:val="00BB1A1C"/>
    <w:rsid w:val="00BB6949"/>
    <w:rsid w:val="00BB6F88"/>
    <w:rsid w:val="00BC0EBB"/>
    <w:rsid w:val="00BC0F3F"/>
    <w:rsid w:val="00BC2B0B"/>
    <w:rsid w:val="00BC673B"/>
    <w:rsid w:val="00BC7DC4"/>
    <w:rsid w:val="00BE646F"/>
    <w:rsid w:val="00BE6EC8"/>
    <w:rsid w:val="00BF2C32"/>
    <w:rsid w:val="00BF7F9E"/>
    <w:rsid w:val="00C01DF4"/>
    <w:rsid w:val="00C065F8"/>
    <w:rsid w:val="00C11AA5"/>
    <w:rsid w:val="00C13C50"/>
    <w:rsid w:val="00C14A8C"/>
    <w:rsid w:val="00C2225C"/>
    <w:rsid w:val="00C22772"/>
    <w:rsid w:val="00C248E1"/>
    <w:rsid w:val="00C24CD1"/>
    <w:rsid w:val="00C25BA1"/>
    <w:rsid w:val="00C4126F"/>
    <w:rsid w:val="00C41EF6"/>
    <w:rsid w:val="00C45E96"/>
    <w:rsid w:val="00C4739B"/>
    <w:rsid w:val="00C506A5"/>
    <w:rsid w:val="00C56FF5"/>
    <w:rsid w:val="00C57F01"/>
    <w:rsid w:val="00C61E71"/>
    <w:rsid w:val="00C8171C"/>
    <w:rsid w:val="00C81754"/>
    <w:rsid w:val="00C85FBC"/>
    <w:rsid w:val="00C8706A"/>
    <w:rsid w:val="00C90F96"/>
    <w:rsid w:val="00C93D5F"/>
    <w:rsid w:val="00C942C6"/>
    <w:rsid w:val="00C95E53"/>
    <w:rsid w:val="00C975DF"/>
    <w:rsid w:val="00CA2BCE"/>
    <w:rsid w:val="00CA53C1"/>
    <w:rsid w:val="00CA61D0"/>
    <w:rsid w:val="00CA76BD"/>
    <w:rsid w:val="00CB3667"/>
    <w:rsid w:val="00CC76BE"/>
    <w:rsid w:val="00CD6DBC"/>
    <w:rsid w:val="00CF7990"/>
    <w:rsid w:val="00D01485"/>
    <w:rsid w:val="00D02491"/>
    <w:rsid w:val="00D036E2"/>
    <w:rsid w:val="00D100EE"/>
    <w:rsid w:val="00D11A74"/>
    <w:rsid w:val="00D179F7"/>
    <w:rsid w:val="00D22DBA"/>
    <w:rsid w:val="00D22E4B"/>
    <w:rsid w:val="00D30142"/>
    <w:rsid w:val="00D33368"/>
    <w:rsid w:val="00D33FE8"/>
    <w:rsid w:val="00D3554B"/>
    <w:rsid w:val="00D35866"/>
    <w:rsid w:val="00D37B67"/>
    <w:rsid w:val="00D404D7"/>
    <w:rsid w:val="00D44BEE"/>
    <w:rsid w:val="00D50E70"/>
    <w:rsid w:val="00D64553"/>
    <w:rsid w:val="00D65EBC"/>
    <w:rsid w:val="00D803A1"/>
    <w:rsid w:val="00D815B1"/>
    <w:rsid w:val="00D92AFA"/>
    <w:rsid w:val="00D92BAC"/>
    <w:rsid w:val="00D97228"/>
    <w:rsid w:val="00D97CF5"/>
    <w:rsid w:val="00DA2544"/>
    <w:rsid w:val="00DA2DAD"/>
    <w:rsid w:val="00DA775D"/>
    <w:rsid w:val="00DB18F2"/>
    <w:rsid w:val="00DB2957"/>
    <w:rsid w:val="00DB3A20"/>
    <w:rsid w:val="00DB45FE"/>
    <w:rsid w:val="00DB6EB1"/>
    <w:rsid w:val="00DC216D"/>
    <w:rsid w:val="00DC4C74"/>
    <w:rsid w:val="00DD0B37"/>
    <w:rsid w:val="00DD552B"/>
    <w:rsid w:val="00DD6352"/>
    <w:rsid w:val="00DE5AFF"/>
    <w:rsid w:val="00DF0EF3"/>
    <w:rsid w:val="00DF1D4F"/>
    <w:rsid w:val="00DF24BF"/>
    <w:rsid w:val="00DF5BAC"/>
    <w:rsid w:val="00E06E34"/>
    <w:rsid w:val="00E143DF"/>
    <w:rsid w:val="00E14F59"/>
    <w:rsid w:val="00E35BAD"/>
    <w:rsid w:val="00E418E1"/>
    <w:rsid w:val="00E41A5A"/>
    <w:rsid w:val="00E45A52"/>
    <w:rsid w:val="00E466BF"/>
    <w:rsid w:val="00E46A27"/>
    <w:rsid w:val="00E50D49"/>
    <w:rsid w:val="00E562A1"/>
    <w:rsid w:val="00E7494F"/>
    <w:rsid w:val="00E81EB7"/>
    <w:rsid w:val="00E94B28"/>
    <w:rsid w:val="00E95D14"/>
    <w:rsid w:val="00EA1BDC"/>
    <w:rsid w:val="00EA31BD"/>
    <w:rsid w:val="00EB3154"/>
    <w:rsid w:val="00EC6A74"/>
    <w:rsid w:val="00EE1160"/>
    <w:rsid w:val="00EE5004"/>
    <w:rsid w:val="00EE5EA4"/>
    <w:rsid w:val="00EE76B5"/>
    <w:rsid w:val="00EF1ABD"/>
    <w:rsid w:val="00EF36E7"/>
    <w:rsid w:val="00F12B70"/>
    <w:rsid w:val="00F1382F"/>
    <w:rsid w:val="00F22021"/>
    <w:rsid w:val="00F229FD"/>
    <w:rsid w:val="00F27FEF"/>
    <w:rsid w:val="00F444FE"/>
    <w:rsid w:val="00F56BD1"/>
    <w:rsid w:val="00F6059C"/>
    <w:rsid w:val="00F60E41"/>
    <w:rsid w:val="00F727A1"/>
    <w:rsid w:val="00F80B8F"/>
    <w:rsid w:val="00F83EF9"/>
    <w:rsid w:val="00F90D92"/>
    <w:rsid w:val="00FA11C4"/>
    <w:rsid w:val="00FA4563"/>
    <w:rsid w:val="00FA65F9"/>
    <w:rsid w:val="00FA714F"/>
    <w:rsid w:val="00FA7493"/>
    <w:rsid w:val="00FB0037"/>
    <w:rsid w:val="00FB049A"/>
    <w:rsid w:val="00FB3938"/>
    <w:rsid w:val="00FB6F1E"/>
    <w:rsid w:val="00FC24CA"/>
    <w:rsid w:val="00FC3D8D"/>
    <w:rsid w:val="00FD3702"/>
    <w:rsid w:val="00FD6498"/>
    <w:rsid w:val="00FD6DDE"/>
    <w:rsid w:val="00FE03C7"/>
    <w:rsid w:val="00FE562F"/>
    <w:rsid w:val="00FE5EF7"/>
    <w:rsid w:val="00FF45E3"/>
    <w:rsid w:val="00FF49A0"/>
    <w:rsid w:val="00F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o:colormru v:ext="edit" colors="#0d0d0c"/>
    </o:shapedefaults>
    <o:shapelayout v:ext="edit">
      <o:idmap v:ext="edit" data="1"/>
    </o:shapelayout>
  </w:shapeDefaults>
  <w:decimalSymbol w:val=","/>
  <w:listSeparator w:val=";"/>
  <w14:docId w14:val="0B7BB9B8"/>
  <w15:docId w15:val="{3A6B48B8-91D5-4958-BD26-39C23B48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0A2"/>
    <w:pPr>
      <w:suppressAutoHyphens/>
      <w:spacing w:after="204"/>
      <w:jc w:val="both"/>
    </w:pPr>
    <w:rPr>
      <w:rFonts w:ascii="Maax" w:hAnsi="Maax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32177"/>
    <w:pPr>
      <w:keepNext/>
      <w:keepLines/>
      <w:spacing w:before="480" w:line="270" w:lineRule="auto"/>
      <w:outlineLvl w:val="0"/>
    </w:pPr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177"/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1D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1DB"/>
    <w:rPr>
      <w:rFonts w:ascii="Lucida Grande" w:hAnsi="Lucida Grande" w:cs="Lucida Grande"/>
      <w:sz w:val="18"/>
      <w:szCs w:val="18"/>
      <w:lang w:val="es-ES_tradnl"/>
    </w:rPr>
  </w:style>
  <w:style w:type="paragraph" w:customStyle="1" w:styleId="Niveldenota21">
    <w:name w:val="Nivel de nota 21"/>
    <w:basedOn w:val="Normal"/>
    <w:uiPriority w:val="99"/>
    <w:semiHidden/>
    <w:unhideWhenUsed/>
    <w:rsid w:val="005971DB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Niveldenota31">
    <w:name w:val="Nivel de nota 31"/>
    <w:basedOn w:val="Normal"/>
    <w:uiPriority w:val="99"/>
    <w:semiHidden/>
    <w:unhideWhenUsed/>
    <w:rsid w:val="005971DB"/>
    <w:pPr>
      <w:keepNext/>
      <w:tabs>
        <w:tab w:val="num" w:pos="1440"/>
      </w:tabs>
      <w:ind w:left="1800" w:hanging="360"/>
      <w:contextualSpacing/>
      <w:outlineLvl w:val="2"/>
    </w:pPr>
    <w:rPr>
      <w:rFonts w:ascii="Verdana" w:hAnsi="Verdana"/>
    </w:rPr>
  </w:style>
  <w:style w:type="paragraph" w:customStyle="1" w:styleId="Niveldenota41">
    <w:name w:val="Nivel de nota 41"/>
    <w:basedOn w:val="Normal"/>
    <w:uiPriority w:val="99"/>
    <w:semiHidden/>
    <w:unhideWhenUsed/>
    <w:rsid w:val="005971DB"/>
    <w:pPr>
      <w:keepNext/>
      <w:tabs>
        <w:tab w:val="num" w:pos="2160"/>
      </w:tabs>
      <w:ind w:left="2520" w:hanging="360"/>
      <w:contextualSpacing/>
      <w:outlineLvl w:val="3"/>
    </w:pPr>
    <w:rPr>
      <w:rFonts w:ascii="Verdana" w:hAnsi="Verdana"/>
    </w:rPr>
  </w:style>
  <w:style w:type="paragraph" w:customStyle="1" w:styleId="Niveldenota51">
    <w:name w:val="Nivel de nota 51"/>
    <w:basedOn w:val="Normal"/>
    <w:uiPriority w:val="99"/>
    <w:semiHidden/>
    <w:unhideWhenUsed/>
    <w:rsid w:val="005971DB"/>
    <w:pPr>
      <w:keepNext/>
      <w:tabs>
        <w:tab w:val="num" w:pos="2880"/>
      </w:tabs>
      <w:ind w:left="3240" w:hanging="360"/>
      <w:contextualSpacing/>
      <w:outlineLvl w:val="4"/>
    </w:pPr>
    <w:rPr>
      <w:rFonts w:ascii="Verdana" w:hAnsi="Verdana"/>
    </w:rPr>
  </w:style>
  <w:style w:type="paragraph" w:customStyle="1" w:styleId="Niveldenota61">
    <w:name w:val="Nivel de nota 61"/>
    <w:basedOn w:val="Normal"/>
    <w:uiPriority w:val="99"/>
    <w:semiHidden/>
    <w:unhideWhenUsed/>
    <w:rsid w:val="005971DB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iveldenota71">
    <w:name w:val="Nivel de nota 71"/>
    <w:basedOn w:val="Normal"/>
    <w:uiPriority w:val="99"/>
    <w:semiHidden/>
    <w:unhideWhenUsed/>
    <w:rsid w:val="005971DB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iveldenota81">
    <w:name w:val="Nivel de nota 81"/>
    <w:basedOn w:val="Normal"/>
    <w:uiPriority w:val="99"/>
    <w:semiHidden/>
    <w:unhideWhenUsed/>
    <w:rsid w:val="005971DB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iveldenota91">
    <w:name w:val="Nivel de nota 91"/>
    <w:basedOn w:val="Normal"/>
    <w:uiPriority w:val="99"/>
    <w:semiHidden/>
    <w:unhideWhenUsed/>
    <w:rsid w:val="005971D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customStyle="1" w:styleId="Body">
    <w:name w:val="Body"/>
    <w:basedOn w:val="Normal"/>
    <w:uiPriority w:val="99"/>
    <w:rsid w:val="005072E7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cs="Maax"/>
      <w:color w:val="000000"/>
      <w:szCs w:val="17"/>
      <w:lang w:val="en-US"/>
    </w:rPr>
  </w:style>
  <w:style w:type="character" w:customStyle="1" w:styleId="White">
    <w:name w:val="White"/>
    <w:uiPriority w:val="99"/>
    <w:rsid w:val="005072E7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">
    <w:name w:val="Title"/>
    <w:basedOn w:val="Normal"/>
    <w:next w:val="Normal"/>
    <w:link w:val="TtuloCar"/>
    <w:uiPriority w:val="10"/>
    <w:qFormat/>
    <w:rsid w:val="006B7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B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4C1D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4C1D"/>
    <w:rPr>
      <w:rFonts w:ascii="Lucida Grande" w:hAnsi="Lucida Grande" w:cs="Lucida Grande"/>
      <w:lang w:val="es-ES_tradnl"/>
    </w:rPr>
  </w:style>
  <w:style w:type="character" w:styleId="nfasis">
    <w:name w:val="Emphasis"/>
    <w:aliases w:val="Chapeau"/>
    <w:uiPriority w:val="20"/>
    <w:qFormat/>
    <w:rsid w:val="001C4C1D"/>
    <w:rPr>
      <w:rFonts w:ascii="Maax Medium" w:hAnsi="Maax Medium"/>
      <w:iCs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1C4C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463B0D"/>
    <w:pPr>
      <w:numPr>
        <w:ilvl w:val="1"/>
      </w:numPr>
      <w:jc w:val="right"/>
    </w:pPr>
    <w:rPr>
      <w:rFonts w:ascii="Maax" w:hAnsi="Maax"/>
      <w:b/>
      <w:u w:val="single"/>
      <w:lang w:val="es-ES_tradnl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463B0D"/>
    <w:rPr>
      <w:rFonts w:ascii="Maax" w:hAnsi="Maax"/>
      <w:b/>
      <w:u w:val="single"/>
      <w:lang w:val="es-ES_tradnl"/>
    </w:rPr>
  </w:style>
  <w:style w:type="paragraph" w:styleId="Sinespaciado">
    <w:name w:val="No Spacing"/>
    <w:uiPriority w:val="1"/>
    <w:qFormat/>
    <w:rsid w:val="00232177"/>
    <w:pPr>
      <w:suppressAutoHyphens/>
      <w:jc w:val="both"/>
    </w:pPr>
    <w:rPr>
      <w:rFonts w:ascii="Maax" w:hAnsi="Maax"/>
      <w:sz w:val="17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81754"/>
    <w:rPr>
      <w:rFonts w:ascii="Maax" w:hAnsi="Maax"/>
      <w:sz w:val="17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754"/>
    <w:rPr>
      <w:rFonts w:ascii="Maax" w:hAnsi="Maax"/>
      <w:sz w:val="17"/>
      <w:lang w:val="es-ES_tradnl"/>
    </w:rPr>
  </w:style>
  <w:style w:type="character" w:customStyle="1" w:styleId="st">
    <w:name w:val="st"/>
    <w:basedOn w:val="Fuentedeprrafopredeter"/>
    <w:rsid w:val="00D33368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C45E9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530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04E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4E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4E45"/>
    <w:rPr>
      <w:rFonts w:ascii="Maax" w:hAnsi="Maax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4E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4E45"/>
    <w:rPr>
      <w:rFonts w:ascii="Maax" w:hAnsi="Maax"/>
      <w:b/>
      <w:bCs/>
      <w:sz w:val="20"/>
      <w:szCs w:val="20"/>
      <w:lang w:val="es-ES_tradnl"/>
    </w:rPr>
  </w:style>
  <w:style w:type="paragraph" w:customStyle="1" w:styleId="s3">
    <w:name w:val="s3"/>
    <w:basedOn w:val="Normal"/>
    <w:rsid w:val="00FB0037"/>
    <w:pPr>
      <w:suppressAutoHyphens w:val="0"/>
      <w:spacing w:before="100" w:beforeAutospacing="1" w:after="100" w:afterAutospacing="1"/>
      <w:jc w:val="left"/>
    </w:pPr>
    <w:rPr>
      <w:rFonts w:ascii="Times New Roman" w:eastAsiaTheme="minorHAnsi" w:hAnsi="Times New Roman" w:cs="Times New Roman"/>
      <w:lang w:val="es-ES"/>
    </w:rPr>
  </w:style>
  <w:style w:type="character" w:customStyle="1" w:styleId="bumpedfont15">
    <w:name w:val="bumpedfont15"/>
    <w:basedOn w:val="Fuentedeprrafopredeter"/>
    <w:rsid w:val="00FB0037"/>
  </w:style>
  <w:style w:type="paragraph" w:customStyle="1" w:styleId="xmsonormal">
    <w:name w:val="x_msonormal"/>
    <w:basedOn w:val="Normal"/>
    <w:rsid w:val="0097101E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72A8E"/>
    <w:pPr>
      <w:spacing w:after="0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72A8E"/>
    <w:rPr>
      <w:rFonts w:ascii="Consolas" w:hAnsi="Consolas"/>
      <w:sz w:val="20"/>
      <w:szCs w:val="20"/>
      <w:lang w:val="es-ES_tradnl"/>
    </w:rPr>
  </w:style>
  <w:style w:type="paragraph" w:customStyle="1" w:styleId="Pa9">
    <w:name w:val="Pa9"/>
    <w:basedOn w:val="Normal"/>
    <w:next w:val="Normal"/>
    <w:uiPriority w:val="99"/>
    <w:rsid w:val="00C90F96"/>
    <w:pPr>
      <w:suppressAutoHyphens w:val="0"/>
      <w:autoSpaceDE w:val="0"/>
      <w:autoSpaceDN w:val="0"/>
      <w:adjustRightInd w:val="0"/>
      <w:spacing w:after="0" w:line="241" w:lineRule="atLeast"/>
      <w:jc w:val="left"/>
    </w:pPr>
    <w:rPr>
      <w:rFonts w:ascii="Trade Gothic LT Std Bold" w:hAnsi="Trade Gothic LT Std Bold"/>
      <w:lang w:val="es-ES"/>
    </w:rPr>
  </w:style>
  <w:style w:type="character" w:customStyle="1" w:styleId="A8">
    <w:name w:val="A8"/>
    <w:uiPriority w:val="99"/>
    <w:rsid w:val="00C90F96"/>
    <w:rPr>
      <w:rFonts w:cs="Trade Gothic LT Std Bold"/>
      <w:b/>
      <w:bCs/>
      <w:color w:val="000000"/>
      <w:sz w:val="22"/>
      <w:szCs w:val="22"/>
    </w:rPr>
  </w:style>
  <w:style w:type="character" w:customStyle="1" w:styleId="A6">
    <w:name w:val="A6"/>
    <w:uiPriority w:val="99"/>
    <w:rsid w:val="00C90F96"/>
    <w:rPr>
      <w:rFonts w:ascii="Maax" w:hAnsi="Maax" w:cs="Maax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cagigas@fundacionbot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B1320C-F5C4-4BA4-A167-44CD07B98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1557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2x4 Madrid</Company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Santos Henarejos</dc:creator>
  <cp:lastModifiedBy>María Cagigas Gandarillas</cp:lastModifiedBy>
  <cp:revision>15</cp:revision>
  <cp:lastPrinted>2019-10-07T15:38:00Z</cp:lastPrinted>
  <dcterms:created xsi:type="dcterms:W3CDTF">2019-10-18T12:34:00Z</dcterms:created>
  <dcterms:modified xsi:type="dcterms:W3CDTF">2019-12-12T15:12:00Z</dcterms:modified>
</cp:coreProperties>
</file>