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EE7C7" w14:textId="51B2E872" w:rsidR="009F7456" w:rsidRDefault="00F64D48" w:rsidP="0005540C">
      <w:pPr>
        <w:pStyle w:val="Sinespaciado"/>
        <w:spacing w:after="240"/>
        <w:jc w:val="center"/>
        <w:rPr>
          <w:rStyle w:val="nfasis"/>
          <w:rFonts w:ascii="Trade Gothic LT Std Bold" w:hAnsi="Trade Gothic LT Std Bold"/>
          <w:sz w:val="44"/>
          <w:szCs w:val="44"/>
          <w:lang w:val="es-ES"/>
        </w:rPr>
      </w:pPr>
      <w:r>
        <w:rPr>
          <w:rStyle w:val="nfasis"/>
          <w:rFonts w:ascii="Trade Gothic LT Std Bold" w:hAnsi="Trade Gothic LT Std Bold"/>
          <w:sz w:val="44"/>
          <w:szCs w:val="44"/>
          <w:lang w:val="es-ES"/>
        </w:rPr>
        <w:t xml:space="preserve">EL CENTRO BOTÍN ACOGE EN EXCLUSIVA EL ESTRENO PARA CANTABRIA </w:t>
      </w:r>
      <w:r w:rsidRPr="00660474">
        <w:rPr>
          <w:rStyle w:val="nfasis"/>
          <w:rFonts w:ascii="Trade Gothic LT Std Bold" w:hAnsi="Trade Gothic LT Std Bold"/>
          <w:sz w:val="44"/>
          <w:szCs w:val="44"/>
          <w:lang w:val="es-ES"/>
        </w:rPr>
        <w:t xml:space="preserve">DEL </w:t>
      </w:r>
      <w:r w:rsidR="00D73EB1" w:rsidRPr="00660474">
        <w:rPr>
          <w:rStyle w:val="nfasis"/>
          <w:rFonts w:ascii="Trade Gothic LT Std Bold" w:hAnsi="Trade Gothic LT Std Bold"/>
          <w:sz w:val="44"/>
          <w:szCs w:val="44"/>
          <w:lang w:val="es-ES"/>
        </w:rPr>
        <w:t>ESPECTÁ</w:t>
      </w:r>
      <w:r w:rsidRPr="00660474">
        <w:rPr>
          <w:rStyle w:val="nfasis"/>
          <w:rFonts w:ascii="Trade Gothic LT Std Bold" w:hAnsi="Trade Gothic LT Std Bold"/>
          <w:sz w:val="44"/>
          <w:szCs w:val="44"/>
          <w:lang w:val="es-ES"/>
        </w:rPr>
        <w:t>CULO</w:t>
      </w:r>
      <w:r w:rsidR="007B1D27">
        <w:rPr>
          <w:rStyle w:val="nfasis"/>
          <w:rFonts w:ascii="Trade Gothic LT Std Bold" w:hAnsi="Trade Gothic LT Std Bold"/>
          <w:sz w:val="44"/>
          <w:szCs w:val="44"/>
          <w:lang w:val="es-ES"/>
        </w:rPr>
        <w:t xml:space="preserve"> </w:t>
      </w:r>
      <w:r>
        <w:rPr>
          <w:rStyle w:val="nfasis"/>
          <w:rFonts w:ascii="Trade Gothic LT Std Bold" w:hAnsi="Trade Gothic LT Std Bold"/>
          <w:sz w:val="44"/>
          <w:szCs w:val="44"/>
          <w:lang w:val="es-ES"/>
        </w:rPr>
        <w:t xml:space="preserve">“MI ISLA” A CARGO DE  LA </w:t>
      </w:r>
      <w:r w:rsidR="00336A7D" w:rsidRPr="00336A7D">
        <w:rPr>
          <w:rStyle w:val="nfasis"/>
          <w:rFonts w:ascii="Trade Gothic LT Std Bold" w:hAnsi="Trade Gothic LT Std Bold"/>
          <w:sz w:val="44"/>
          <w:szCs w:val="44"/>
          <w:lang w:val="es-ES"/>
        </w:rPr>
        <w:t>CHICA</w:t>
      </w:r>
      <w:r w:rsidR="00E31EFA">
        <w:rPr>
          <w:rStyle w:val="nfasis"/>
          <w:rFonts w:ascii="Trade Gothic LT Std Bold" w:hAnsi="Trade Gothic LT Std Bold"/>
          <w:sz w:val="44"/>
          <w:szCs w:val="44"/>
          <w:lang w:val="es-ES"/>
        </w:rPr>
        <w:t xml:space="preserve"> </w:t>
      </w:r>
      <w:r w:rsidR="00336A7D" w:rsidRPr="00336A7D">
        <w:rPr>
          <w:rStyle w:val="nfasis"/>
          <w:rFonts w:ascii="Trade Gothic LT Std Bold" w:hAnsi="Trade Gothic LT Std Bold"/>
          <w:sz w:val="44"/>
          <w:szCs w:val="44"/>
          <w:lang w:val="es-ES"/>
        </w:rPr>
        <w:t xml:space="preserve">CHARCOS &amp; THE KATIUSCAS </w:t>
      </w:r>
      <w:r w:rsidR="00336A7D">
        <w:rPr>
          <w:rStyle w:val="nfasis"/>
          <w:rFonts w:ascii="Trade Gothic LT Std Bold" w:hAnsi="Trade Gothic LT Std Bold"/>
          <w:sz w:val="44"/>
          <w:szCs w:val="44"/>
          <w:lang w:val="es-ES"/>
        </w:rPr>
        <w:t xml:space="preserve">BAND </w:t>
      </w:r>
    </w:p>
    <w:p w14:paraId="673803F5" w14:textId="626D1B1D" w:rsidR="00F64D48" w:rsidRPr="00F64D48" w:rsidRDefault="00F64D48" w:rsidP="00F64D48">
      <w:pPr>
        <w:pStyle w:val="Prrafodelista"/>
        <w:numPr>
          <w:ilvl w:val="0"/>
          <w:numId w:val="1"/>
        </w:numPr>
        <w:spacing w:before="240"/>
        <w:rPr>
          <w:sz w:val="20"/>
          <w:szCs w:val="20"/>
        </w:rPr>
      </w:pPr>
      <w:r>
        <w:rPr>
          <w:sz w:val="20"/>
          <w:szCs w:val="20"/>
        </w:rPr>
        <w:t>Se trata de u</w:t>
      </w:r>
      <w:r w:rsidRPr="00F64D48">
        <w:rPr>
          <w:sz w:val="20"/>
          <w:szCs w:val="20"/>
        </w:rPr>
        <w:t>n show familiar</w:t>
      </w:r>
      <w:r>
        <w:rPr>
          <w:sz w:val="20"/>
          <w:szCs w:val="20"/>
        </w:rPr>
        <w:t xml:space="preserve">, previsto para </w:t>
      </w:r>
      <w:r>
        <w:rPr>
          <w:iCs/>
          <w:sz w:val="20"/>
          <w:lang w:val="es-ES"/>
        </w:rPr>
        <w:t xml:space="preserve">el </w:t>
      </w:r>
      <w:r w:rsidRPr="00F64D48">
        <w:rPr>
          <w:iCs/>
          <w:sz w:val="20"/>
          <w:lang w:val="es-ES"/>
        </w:rPr>
        <w:t>doming</w:t>
      </w:r>
      <w:r w:rsidR="00217073">
        <w:rPr>
          <w:iCs/>
          <w:sz w:val="20"/>
          <w:lang w:val="es-ES"/>
        </w:rPr>
        <w:t>o 26 de enero, a las 12:00 horas</w:t>
      </w:r>
      <w:r>
        <w:rPr>
          <w:iCs/>
          <w:sz w:val="20"/>
          <w:lang w:val="es-ES"/>
        </w:rPr>
        <w:t>,</w:t>
      </w:r>
      <w:r w:rsidR="00E31EFA">
        <w:rPr>
          <w:sz w:val="20"/>
          <w:szCs w:val="20"/>
        </w:rPr>
        <w:t xml:space="preserve"> en el que la música, el clown </w:t>
      </w:r>
      <w:r w:rsidRPr="00F64D48">
        <w:rPr>
          <w:sz w:val="20"/>
          <w:szCs w:val="20"/>
        </w:rPr>
        <w:t>y la danza se mezclan para cautivar por igual a pequeños y mayores.</w:t>
      </w:r>
    </w:p>
    <w:p w14:paraId="0DAF85BE" w14:textId="77777777" w:rsidR="00F64D48" w:rsidRPr="00F64D48" w:rsidRDefault="00F64D48" w:rsidP="00F64D48">
      <w:pPr>
        <w:pStyle w:val="Prrafodelista"/>
        <w:spacing w:before="240"/>
        <w:ind w:left="360"/>
        <w:rPr>
          <w:i/>
          <w:sz w:val="20"/>
          <w:szCs w:val="20"/>
        </w:rPr>
      </w:pPr>
    </w:p>
    <w:p w14:paraId="3CC4DB33" w14:textId="3A7E50E0" w:rsidR="002458DE" w:rsidRPr="002458DE" w:rsidRDefault="00BD3031" w:rsidP="002458DE">
      <w:pPr>
        <w:pStyle w:val="Prrafodelista"/>
        <w:numPr>
          <w:ilvl w:val="0"/>
          <w:numId w:val="1"/>
        </w:numPr>
        <w:spacing w:before="240"/>
        <w:rPr>
          <w:i/>
          <w:sz w:val="20"/>
          <w:szCs w:val="20"/>
        </w:rPr>
      </w:pPr>
      <w:r>
        <w:rPr>
          <w:iCs/>
          <w:sz w:val="20"/>
          <w:lang w:val="es-ES"/>
        </w:rPr>
        <w:t xml:space="preserve">Jorge </w:t>
      </w:r>
      <w:proofErr w:type="spellStart"/>
      <w:r>
        <w:rPr>
          <w:iCs/>
          <w:sz w:val="20"/>
          <w:lang w:val="es-ES"/>
        </w:rPr>
        <w:t>Yeregui</w:t>
      </w:r>
      <w:proofErr w:type="spellEnd"/>
      <w:r>
        <w:rPr>
          <w:iCs/>
          <w:sz w:val="20"/>
          <w:lang w:val="es-ES"/>
        </w:rPr>
        <w:t xml:space="preserve">, becario de Artes Plásticas de la Fundación Botín en 2013, impartirá una visita comentada en torno a la exposición “Coleccionando </w:t>
      </w:r>
      <w:r w:rsidR="00D73EB1">
        <w:rPr>
          <w:iCs/>
          <w:sz w:val="20"/>
          <w:lang w:val="es-ES"/>
        </w:rPr>
        <w:t>p</w:t>
      </w:r>
      <w:r>
        <w:rPr>
          <w:iCs/>
          <w:sz w:val="20"/>
          <w:lang w:val="es-ES"/>
        </w:rPr>
        <w:t>rocesos</w:t>
      </w:r>
      <w:r w:rsidR="007B49A6" w:rsidRPr="00C65B24">
        <w:rPr>
          <w:iCs/>
          <w:sz w:val="20"/>
          <w:lang w:val="es-ES"/>
        </w:rPr>
        <w:t>.</w:t>
      </w:r>
      <w:r>
        <w:rPr>
          <w:iCs/>
          <w:sz w:val="20"/>
          <w:lang w:val="es-ES"/>
        </w:rPr>
        <w:t xml:space="preserve"> 25 años de Itinerarios” en la que está expuesta su obra “Atajos”</w:t>
      </w:r>
      <w:r w:rsidR="00F64D48">
        <w:rPr>
          <w:iCs/>
          <w:sz w:val="20"/>
          <w:lang w:val="es-ES"/>
        </w:rPr>
        <w:t>.</w:t>
      </w:r>
    </w:p>
    <w:p w14:paraId="5022B2F8" w14:textId="22303E12" w:rsidR="00EE43A6" w:rsidRDefault="00BD3031" w:rsidP="00601EAA">
      <w:pPr>
        <w:widowControl w:val="0"/>
        <w:numPr>
          <w:ilvl w:val="0"/>
          <w:numId w:val="1"/>
        </w:numPr>
        <w:spacing w:before="240"/>
        <w:rPr>
          <w:sz w:val="20"/>
          <w:szCs w:val="20"/>
        </w:rPr>
      </w:pPr>
      <w:r>
        <w:rPr>
          <w:sz w:val="20"/>
          <w:szCs w:val="20"/>
        </w:rPr>
        <w:t xml:space="preserve">La poeta Nuria Herrera </w:t>
      </w:r>
      <w:r w:rsidR="00DA7139">
        <w:rPr>
          <w:sz w:val="20"/>
          <w:szCs w:val="20"/>
        </w:rPr>
        <w:t>dirigirá</w:t>
      </w:r>
      <w:r>
        <w:rPr>
          <w:sz w:val="20"/>
          <w:szCs w:val="20"/>
        </w:rPr>
        <w:t xml:space="preserve"> dos visitas experiencia </w:t>
      </w:r>
      <w:r w:rsidR="00DA7139">
        <w:rPr>
          <w:sz w:val="20"/>
          <w:szCs w:val="20"/>
        </w:rPr>
        <w:t xml:space="preserve">que facilitarán al público una nueva forma de aproximarse al arte contemporáneo a través de la creación </w:t>
      </w:r>
      <w:r w:rsidR="00E56EA3" w:rsidRPr="00D73EB1">
        <w:rPr>
          <w:sz w:val="20"/>
          <w:szCs w:val="20"/>
        </w:rPr>
        <w:t>de</w:t>
      </w:r>
      <w:r w:rsidR="00E56EA3">
        <w:rPr>
          <w:color w:val="FF0000"/>
          <w:sz w:val="20"/>
          <w:szCs w:val="20"/>
        </w:rPr>
        <w:t xml:space="preserve"> </w:t>
      </w:r>
      <w:r w:rsidR="00DA7139">
        <w:rPr>
          <w:sz w:val="20"/>
          <w:szCs w:val="20"/>
        </w:rPr>
        <w:t>poemas inspirados en las obras de la muestra “</w:t>
      </w:r>
      <w:r w:rsidR="00DA7139" w:rsidRPr="00C34D47">
        <w:rPr>
          <w:sz w:val="20"/>
          <w:szCs w:val="20"/>
        </w:rPr>
        <w:t>Coleccionando procesos. 25 años de Itinerarios</w:t>
      </w:r>
      <w:r w:rsidR="00DA7139">
        <w:rPr>
          <w:sz w:val="20"/>
          <w:szCs w:val="20"/>
        </w:rPr>
        <w:t>”.</w:t>
      </w:r>
    </w:p>
    <w:p w14:paraId="03363B85" w14:textId="577A4010" w:rsidR="009233CA" w:rsidRDefault="00EB6E01" w:rsidP="00F8150F">
      <w:pPr>
        <w:spacing w:before="240"/>
        <w:rPr>
          <w:sz w:val="20"/>
          <w:szCs w:val="20"/>
        </w:rPr>
      </w:pPr>
      <w:r w:rsidRPr="003449ED">
        <w:rPr>
          <w:i/>
          <w:sz w:val="20"/>
          <w:szCs w:val="20"/>
        </w:rPr>
        <w:t xml:space="preserve">Santander, </w:t>
      </w:r>
      <w:r w:rsidR="00F06DE4">
        <w:rPr>
          <w:i/>
          <w:sz w:val="20"/>
          <w:szCs w:val="20"/>
        </w:rPr>
        <w:t>22</w:t>
      </w:r>
      <w:r w:rsidRPr="003449ED">
        <w:rPr>
          <w:i/>
          <w:sz w:val="20"/>
          <w:szCs w:val="20"/>
        </w:rPr>
        <w:t xml:space="preserve"> </w:t>
      </w:r>
      <w:r w:rsidR="004A3869">
        <w:rPr>
          <w:i/>
          <w:sz w:val="20"/>
          <w:szCs w:val="20"/>
        </w:rPr>
        <w:t xml:space="preserve">de </w:t>
      </w:r>
      <w:r w:rsidR="00BF126C">
        <w:rPr>
          <w:i/>
          <w:sz w:val="20"/>
          <w:szCs w:val="20"/>
        </w:rPr>
        <w:t>enero</w:t>
      </w:r>
      <w:r w:rsidR="00790790">
        <w:rPr>
          <w:i/>
          <w:sz w:val="20"/>
          <w:szCs w:val="20"/>
        </w:rPr>
        <w:t xml:space="preserve"> </w:t>
      </w:r>
      <w:r w:rsidR="00BF126C">
        <w:rPr>
          <w:i/>
          <w:sz w:val="20"/>
          <w:szCs w:val="20"/>
        </w:rPr>
        <w:t>de 2020</w:t>
      </w:r>
      <w:r w:rsidRPr="003449ED">
        <w:rPr>
          <w:sz w:val="20"/>
          <w:szCs w:val="20"/>
        </w:rPr>
        <w:t xml:space="preserve">.- </w:t>
      </w:r>
      <w:r w:rsidR="00DA7139">
        <w:rPr>
          <w:sz w:val="20"/>
          <w:szCs w:val="20"/>
        </w:rPr>
        <w:t xml:space="preserve">La combinación de diferentes lenguajes para enriquecer los mensajes que transmitimos es una de las características que mejor define nuestra capacidad comunicativa. Sobre este axioma que ha marcado la evolución de nuestro </w:t>
      </w:r>
      <w:r w:rsidR="00660474">
        <w:rPr>
          <w:sz w:val="20"/>
          <w:szCs w:val="20"/>
        </w:rPr>
        <w:t xml:space="preserve">modelo de comunicación descansan las actividades culturales programadas por el Centro Botín para la próxima semana. Entre ellas, sobresale </w:t>
      </w:r>
      <w:r w:rsidR="00DA7139">
        <w:rPr>
          <w:sz w:val="20"/>
          <w:szCs w:val="20"/>
        </w:rPr>
        <w:t xml:space="preserve">el espectáculo “Mi isla”: un show familiar en el que </w:t>
      </w:r>
      <w:r w:rsidR="00E31EFA">
        <w:rPr>
          <w:sz w:val="20"/>
          <w:szCs w:val="20"/>
        </w:rPr>
        <w:t xml:space="preserve">la música, el clown </w:t>
      </w:r>
      <w:r w:rsidR="00DA7139" w:rsidRPr="00DA7139">
        <w:rPr>
          <w:sz w:val="20"/>
          <w:szCs w:val="20"/>
        </w:rPr>
        <w:t xml:space="preserve">y la danza </w:t>
      </w:r>
      <w:r w:rsidR="00DA7139">
        <w:rPr>
          <w:sz w:val="20"/>
          <w:szCs w:val="20"/>
        </w:rPr>
        <w:t>se mezclan con la proporción exacta para cautivar por igual a pequeños y mayores.</w:t>
      </w:r>
    </w:p>
    <w:p w14:paraId="0AF7E1DA" w14:textId="07F89396" w:rsidR="004108A9" w:rsidRDefault="00FD39BD" w:rsidP="00F8150F">
      <w:pPr>
        <w:spacing w:before="240"/>
        <w:rPr>
          <w:sz w:val="20"/>
          <w:szCs w:val="20"/>
        </w:rPr>
      </w:pPr>
      <w:r>
        <w:rPr>
          <w:sz w:val="20"/>
          <w:szCs w:val="20"/>
        </w:rPr>
        <w:t>La</w:t>
      </w:r>
      <w:r w:rsidR="004108A9">
        <w:rPr>
          <w:sz w:val="20"/>
          <w:szCs w:val="20"/>
        </w:rPr>
        <w:t xml:space="preserve"> Chica</w:t>
      </w:r>
      <w:r w:rsidR="00E31EFA">
        <w:rPr>
          <w:sz w:val="20"/>
          <w:szCs w:val="20"/>
        </w:rPr>
        <w:t xml:space="preserve"> </w:t>
      </w:r>
      <w:r w:rsidR="004108A9">
        <w:rPr>
          <w:sz w:val="20"/>
          <w:szCs w:val="20"/>
        </w:rPr>
        <w:t>Charcos</w:t>
      </w:r>
      <w:r>
        <w:rPr>
          <w:sz w:val="20"/>
          <w:szCs w:val="20"/>
        </w:rPr>
        <w:t xml:space="preserve"> &amp; </w:t>
      </w:r>
      <w:proofErr w:type="spellStart"/>
      <w:r w:rsidR="004108A9">
        <w:rPr>
          <w:sz w:val="20"/>
          <w:szCs w:val="20"/>
        </w:rPr>
        <w:t>The</w:t>
      </w:r>
      <w:proofErr w:type="spellEnd"/>
      <w:r w:rsidR="004108A9">
        <w:rPr>
          <w:sz w:val="20"/>
          <w:szCs w:val="20"/>
        </w:rPr>
        <w:t xml:space="preserve"> Katiuskas Band </w:t>
      </w:r>
      <w:r>
        <w:rPr>
          <w:sz w:val="20"/>
          <w:szCs w:val="20"/>
        </w:rPr>
        <w:t>serán los protagonistas</w:t>
      </w:r>
      <w:r w:rsidR="004108A9">
        <w:rPr>
          <w:sz w:val="20"/>
          <w:szCs w:val="20"/>
        </w:rPr>
        <w:t xml:space="preserve"> de esta actuación que se estrena </w:t>
      </w:r>
      <w:r w:rsidR="00217073">
        <w:rPr>
          <w:sz w:val="20"/>
          <w:szCs w:val="20"/>
        </w:rPr>
        <w:t xml:space="preserve">el próximo </w:t>
      </w:r>
      <w:r w:rsidR="00217073" w:rsidRPr="00336A7D">
        <w:rPr>
          <w:sz w:val="20"/>
          <w:szCs w:val="20"/>
          <w:u w:val="single"/>
        </w:rPr>
        <w:t>domingo 26 de enero, a las 12:00 horas</w:t>
      </w:r>
      <w:r w:rsidR="00217073">
        <w:rPr>
          <w:sz w:val="20"/>
          <w:szCs w:val="20"/>
        </w:rPr>
        <w:t>,</w:t>
      </w:r>
      <w:r w:rsidR="00D73EB1">
        <w:rPr>
          <w:sz w:val="20"/>
          <w:szCs w:val="20"/>
        </w:rPr>
        <w:t xml:space="preserve"> </w:t>
      </w:r>
      <w:r w:rsidR="004108A9">
        <w:rPr>
          <w:sz w:val="20"/>
          <w:szCs w:val="20"/>
        </w:rPr>
        <w:t>en exclusiva para Cantabria</w:t>
      </w:r>
      <w:r w:rsidR="00217073">
        <w:rPr>
          <w:sz w:val="20"/>
          <w:szCs w:val="20"/>
        </w:rPr>
        <w:t>. E</w:t>
      </w:r>
      <w:r>
        <w:rPr>
          <w:sz w:val="20"/>
          <w:szCs w:val="20"/>
        </w:rPr>
        <w:t>l auditorio del Centro Botín</w:t>
      </w:r>
      <w:r w:rsidR="00217073">
        <w:rPr>
          <w:sz w:val="20"/>
          <w:szCs w:val="20"/>
        </w:rPr>
        <w:t xml:space="preserve"> acogerá este </w:t>
      </w:r>
      <w:r w:rsidR="004108A9">
        <w:rPr>
          <w:sz w:val="20"/>
          <w:szCs w:val="20"/>
        </w:rPr>
        <w:t xml:space="preserve">espectáculo, dirigido a familias con niños a partir de 3 años, en el que se emplea un lenguaje único para transmitir valores fundamentales como el respeto a la diversidad o la libertad. </w:t>
      </w:r>
    </w:p>
    <w:p w14:paraId="5B8979B3" w14:textId="19B287CD" w:rsidR="004108A9" w:rsidRDefault="004108A9" w:rsidP="00F8150F">
      <w:pPr>
        <w:spacing w:before="240"/>
        <w:rPr>
          <w:sz w:val="20"/>
          <w:szCs w:val="20"/>
        </w:rPr>
      </w:pPr>
      <w:r>
        <w:rPr>
          <w:sz w:val="20"/>
          <w:szCs w:val="20"/>
        </w:rPr>
        <w:t>Esta</w:t>
      </w:r>
      <w:r w:rsidRPr="004108A9">
        <w:rPr>
          <w:sz w:val="20"/>
          <w:szCs w:val="20"/>
        </w:rPr>
        <w:t xml:space="preserve"> </w:t>
      </w:r>
      <w:r>
        <w:rPr>
          <w:sz w:val="20"/>
          <w:szCs w:val="20"/>
        </w:rPr>
        <w:t xml:space="preserve">combinación de </w:t>
      </w:r>
      <w:r w:rsidR="00FD39BD">
        <w:rPr>
          <w:sz w:val="20"/>
          <w:szCs w:val="20"/>
        </w:rPr>
        <w:t>idiomas</w:t>
      </w:r>
      <w:r>
        <w:rPr>
          <w:sz w:val="20"/>
          <w:szCs w:val="20"/>
        </w:rPr>
        <w:t xml:space="preserve"> escénicos, que transita por</w:t>
      </w:r>
      <w:r w:rsidRPr="004108A9">
        <w:rPr>
          <w:sz w:val="20"/>
          <w:szCs w:val="20"/>
        </w:rPr>
        <w:t xml:space="preserve"> distintos campos como </w:t>
      </w:r>
      <w:r>
        <w:rPr>
          <w:sz w:val="20"/>
          <w:szCs w:val="20"/>
        </w:rPr>
        <w:t>el</w:t>
      </w:r>
      <w:r w:rsidRPr="004108A9">
        <w:rPr>
          <w:sz w:val="20"/>
          <w:szCs w:val="20"/>
        </w:rPr>
        <w:t xml:space="preserve"> teatro de </w:t>
      </w:r>
      <w:r>
        <w:rPr>
          <w:sz w:val="20"/>
          <w:szCs w:val="20"/>
        </w:rPr>
        <w:t>objetos, la palabra, la música o</w:t>
      </w:r>
      <w:r w:rsidRPr="004108A9">
        <w:rPr>
          <w:sz w:val="20"/>
          <w:szCs w:val="20"/>
        </w:rPr>
        <w:t xml:space="preserve"> el movimiento</w:t>
      </w:r>
      <w:r>
        <w:rPr>
          <w:sz w:val="20"/>
          <w:szCs w:val="20"/>
        </w:rPr>
        <w:t xml:space="preserve">, desemboca en un estilo teatral </w:t>
      </w:r>
      <w:r w:rsidRPr="004108A9">
        <w:rPr>
          <w:sz w:val="20"/>
          <w:szCs w:val="20"/>
        </w:rPr>
        <w:t>vivo, comprometido y, por supuesto, con mucho humor.</w:t>
      </w:r>
      <w:r>
        <w:rPr>
          <w:sz w:val="20"/>
          <w:szCs w:val="20"/>
        </w:rPr>
        <w:t xml:space="preserve"> Patricia Charcos</w:t>
      </w:r>
      <w:r w:rsidR="006077B7">
        <w:rPr>
          <w:sz w:val="20"/>
          <w:szCs w:val="20"/>
        </w:rPr>
        <w:t xml:space="preserve"> será la voz y </w:t>
      </w:r>
      <w:r w:rsidR="00FD39BD">
        <w:rPr>
          <w:sz w:val="20"/>
          <w:szCs w:val="20"/>
        </w:rPr>
        <w:t>tocará</w:t>
      </w:r>
      <w:r w:rsidR="006077B7">
        <w:rPr>
          <w:sz w:val="20"/>
          <w:szCs w:val="20"/>
        </w:rPr>
        <w:t xml:space="preserve"> el ukelele </w:t>
      </w:r>
      <w:r w:rsidR="00FD39BD">
        <w:rPr>
          <w:sz w:val="20"/>
          <w:szCs w:val="20"/>
        </w:rPr>
        <w:t xml:space="preserve">en un </w:t>
      </w:r>
      <w:r w:rsidR="00E31EFA">
        <w:rPr>
          <w:sz w:val="20"/>
          <w:szCs w:val="20"/>
        </w:rPr>
        <w:t xml:space="preserve">concierto </w:t>
      </w:r>
      <w:r w:rsidR="006077B7">
        <w:rPr>
          <w:sz w:val="20"/>
          <w:szCs w:val="20"/>
        </w:rPr>
        <w:t>en el que también participan Antonio Rodríguez al bajo, Maribel del Amo a la percusión y Rafa Caballero a la guitarra.</w:t>
      </w:r>
    </w:p>
    <w:p w14:paraId="309487B1" w14:textId="6917A13D" w:rsidR="00EC60CA" w:rsidRDefault="00FD39BD" w:rsidP="00F8150F">
      <w:pPr>
        <w:spacing w:before="240"/>
        <w:rPr>
          <w:sz w:val="20"/>
          <w:szCs w:val="20"/>
        </w:rPr>
      </w:pPr>
      <w:r>
        <w:rPr>
          <w:sz w:val="20"/>
          <w:szCs w:val="20"/>
        </w:rPr>
        <w:lastRenderedPageBreak/>
        <w:t>El proyecto La</w:t>
      </w:r>
      <w:r w:rsidRPr="00FD39BD">
        <w:rPr>
          <w:sz w:val="20"/>
          <w:szCs w:val="20"/>
        </w:rPr>
        <w:t xml:space="preserve"> Chica</w:t>
      </w:r>
      <w:r w:rsidR="00E31EFA">
        <w:rPr>
          <w:sz w:val="20"/>
          <w:szCs w:val="20"/>
        </w:rPr>
        <w:t xml:space="preserve"> </w:t>
      </w:r>
      <w:r w:rsidRPr="00FD39BD">
        <w:rPr>
          <w:sz w:val="20"/>
          <w:szCs w:val="20"/>
        </w:rPr>
        <w:t xml:space="preserve">Charcos </w:t>
      </w:r>
      <w:r>
        <w:rPr>
          <w:sz w:val="20"/>
          <w:szCs w:val="20"/>
        </w:rPr>
        <w:t xml:space="preserve">&amp; </w:t>
      </w:r>
      <w:proofErr w:type="spellStart"/>
      <w:r>
        <w:rPr>
          <w:sz w:val="20"/>
          <w:szCs w:val="20"/>
        </w:rPr>
        <w:t>The</w:t>
      </w:r>
      <w:proofErr w:type="spellEnd"/>
      <w:r>
        <w:rPr>
          <w:sz w:val="20"/>
          <w:szCs w:val="20"/>
        </w:rPr>
        <w:t xml:space="preserve"> Katiuskas Band </w:t>
      </w:r>
      <w:r w:rsidRPr="00FD39BD">
        <w:rPr>
          <w:sz w:val="20"/>
          <w:szCs w:val="20"/>
        </w:rPr>
        <w:t xml:space="preserve">nace de la necesidad de ir más allá de </w:t>
      </w:r>
      <w:r>
        <w:rPr>
          <w:sz w:val="20"/>
          <w:szCs w:val="20"/>
        </w:rPr>
        <w:t xml:space="preserve">Patricia Charcos: una actriz con </w:t>
      </w:r>
      <w:r w:rsidRPr="00FD39BD">
        <w:rPr>
          <w:sz w:val="20"/>
          <w:szCs w:val="20"/>
        </w:rPr>
        <w:t>la inquietud por experimentar con diferentes lenguajes</w:t>
      </w:r>
      <w:r>
        <w:rPr>
          <w:sz w:val="20"/>
          <w:szCs w:val="20"/>
        </w:rPr>
        <w:t xml:space="preserve"> y</w:t>
      </w:r>
      <w:r w:rsidRPr="00FD39BD">
        <w:rPr>
          <w:sz w:val="20"/>
          <w:szCs w:val="20"/>
        </w:rPr>
        <w:t xml:space="preserve"> crear un teatro vital que remueva al mundo sin límite de edades. </w:t>
      </w:r>
      <w:r w:rsidR="00EC60CA">
        <w:rPr>
          <w:sz w:val="20"/>
          <w:szCs w:val="20"/>
        </w:rPr>
        <w:t>A lo largo de su carrera profesional, Charcos ha pasado por las manos</w:t>
      </w:r>
      <w:r w:rsidR="00EC60CA" w:rsidRPr="00EC60CA">
        <w:t xml:space="preserve"> </w:t>
      </w:r>
      <w:r w:rsidR="00EC60CA">
        <w:t xml:space="preserve">de </w:t>
      </w:r>
      <w:r w:rsidR="00EC60CA" w:rsidRPr="00EC60CA">
        <w:rPr>
          <w:sz w:val="20"/>
          <w:szCs w:val="20"/>
        </w:rPr>
        <w:t xml:space="preserve">profesionales de la interpretación y el clown como </w:t>
      </w:r>
      <w:proofErr w:type="spellStart"/>
      <w:r w:rsidR="00EC60CA" w:rsidRPr="00EC60CA">
        <w:rPr>
          <w:sz w:val="20"/>
          <w:szCs w:val="20"/>
        </w:rPr>
        <w:t>Philipe</w:t>
      </w:r>
      <w:proofErr w:type="spellEnd"/>
      <w:r w:rsidR="00EC60CA" w:rsidRPr="00EC60CA">
        <w:rPr>
          <w:sz w:val="20"/>
          <w:szCs w:val="20"/>
        </w:rPr>
        <w:t xml:space="preserve"> </w:t>
      </w:r>
      <w:proofErr w:type="spellStart"/>
      <w:r w:rsidR="00EC60CA" w:rsidRPr="00EC60CA">
        <w:rPr>
          <w:sz w:val="20"/>
          <w:szCs w:val="20"/>
        </w:rPr>
        <w:t>Goulier</w:t>
      </w:r>
      <w:proofErr w:type="spellEnd"/>
      <w:r w:rsidR="00EC60CA" w:rsidRPr="00EC60CA">
        <w:rPr>
          <w:sz w:val="20"/>
          <w:szCs w:val="20"/>
        </w:rPr>
        <w:t xml:space="preserve">, Eric de </w:t>
      </w:r>
      <w:proofErr w:type="spellStart"/>
      <w:r w:rsidR="00EC60CA" w:rsidRPr="00EC60CA">
        <w:rPr>
          <w:sz w:val="20"/>
          <w:szCs w:val="20"/>
        </w:rPr>
        <w:t>Bont</w:t>
      </w:r>
      <w:proofErr w:type="spellEnd"/>
      <w:r w:rsidR="00EC60CA" w:rsidRPr="00EC60CA">
        <w:rPr>
          <w:sz w:val="20"/>
          <w:szCs w:val="20"/>
        </w:rPr>
        <w:t xml:space="preserve">, Antón </w:t>
      </w:r>
      <w:proofErr w:type="spellStart"/>
      <w:r w:rsidR="00EC60CA" w:rsidRPr="00EC60CA">
        <w:rPr>
          <w:sz w:val="20"/>
          <w:szCs w:val="20"/>
        </w:rPr>
        <w:t>Valén</w:t>
      </w:r>
      <w:proofErr w:type="spellEnd"/>
      <w:r w:rsidR="00EC60CA" w:rsidRPr="00EC60CA">
        <w:rPr>
          <w:sz w:val="20"/>
          <w:szCs w:val="20"/>
        </w:rPr>
        <w:t xml:space="preserve">, Gabriel Chamé, </w:t>
      </w:r>
      <w:proofErr w:type="spellStart"/>
      <w:r w:rsidR="00EC60CA" w:rsidRPr="00EC60CA">
        <w:rPr>
          <w:sz w:val="20"/>
          <w:szCs w:val="20"/>
        </w:rPr>
        <w:t>Rodorín</w:t>
      </w:r>
      <w:proofErr w:type="spellEnd"/>
      <w:r w:rsidR="00EC60CA" w:rsidRPr="00EC60CA">
        <w:rPr>
          <w:sz w:val="20"/>
          <w:szCs w:val="20"/>
        </w:rPr>
        <w:t>,</w:t>
      </w:r>
      <w:r w:rsidR="00EC60CA">
        <w:rPr>
          <w:sz w:val="20"/>
          <w:szCs w:val="20"/>
        </w:rPr>
        <w:t xml:space="preserve"> Socorro Anadón o José Luis </w:t>
      </w:r>
      <w:proofErr w:type="spellStart"/>
      <w:r w:rsidR="00EC60CA">
        <w:rPr>
          <w:sz w:val="20"/>
          <w:szCs w:val="20"/>
        </w:rPr>
        <w:t>Sáiz</w:t>
      </w:r>
      <w:proofErr w:type="spellEnd"/>
      <w:r w:rsidR="00EC60CA">
        <w:rPr>
          <w:sz w:val="20"/>
          <w:szCs w:val="20"/>
        </w:rPr>
        <w:t>. Asimismo</w:t>
      </w:r>
      <w:r w:rsidR="00EC60CA" w:rsidRPr="00EC60CA">
        <w:rPr>
          <w:sz w:val="20"/>
          <w:szCs w:val="20"/>
        </w:rPr>
        <w:t xml:space="preserve">, </w:t>
      </w:r>
      <w:r w:rsidR="00EC60CA">
        <w:rPr>
          <w:sz w:val="20"/>
          <w:szCs w:val="20"/>
        </w:rPr>
        <w:t>también</w:t>
      </w:r>
      <w:r w:rsidR="00EC60CA" w:rsidRPr="00EC60CA">
        <w:rPr>
          <w:sz w:val="20"/>
          <w:szCs w:val="20"/>
        </w:rPr>
        <w:t xml:space="preserve"> ha trabajado para otras compañías como La Tirita de Teatro, Lulo Producciones, T.I.T.</w:t>
      </w:r>
      <w:r w:rsidR="00EC60CA">
        <w:rPr>
          <w:sz w:val="20"/>
          <w:szCs w:val="20"/>
        </w:rPr>
        <w:t xml:space="preserve"> o El Topo.</w:t>
      </w:r>
      <w:bookmarkStart w:id="0" w:name="_GoBack"/>
      <w:bookmarkEnd w:id="0"/>
    </w:p>
    <w:p w14:paraId="52E8D1A2" w14:textId="4D266F8F" w:rsidR="00FD39BD" w:rsidRDefault="00FD39BD" w:rsidP="00F8150F">
      <w:pPr>
        <w:spacing w:before="240"/>
        <w:rPr>
          <w:sz w:val="20"/>
          <w:szCs w:val="20"/>
        </w:rPr>
      </w:pPr>
      <w:r w:rsidRPr="00FD39BD">
        <w:rPr>
          <w:sz w:val="20"/>
          <w:szCs w:val="20"/>
        </w:rPr>
        <w:t xml:space="preserve">En </w:t>
      </w:r>
      <w:r>
        <w:rPr>
          <w:sz w:val="20"/>
          <w:szCs w:val="20"/>
        </w:rPr>
        <w:t>su</w:t>
      </w:r>
      <w:r w:rsidRPr="00FD39BD">
        <w:rPr>
          <w:sz w:val="20"/>
          <w:szCs w:val="20"/>
        </w:rPr>
        <w:t xml:space="preserve"> segundo trabajo </w:t>
      </w:r>
      <w:r>
        <w:rPr>
          <w:sz w:val="20"/>
          <w:szCs w:val="20"/>
        </w:rPr>
        <w:t xml:space="preserve">junto a </w:t>
      </w:r>
      <w:r w:rsidRPr="00FD39BD">
        <w:rPr>
          <w:sz w:val="20"/>
          <w:szCs w:val="20"/>
        </w:rPr>
        <w:t>la banda manchega</w:t>
      </w:r>
      <w:r w:rsidR="00217073">
        <w:rPr>
          <w:sz w:val="20"/>
          <w:szCs w:val="20"/>
        </w:rPr>
        <w:t xml:space="preserve"> </w:t>
      </w:r>
      <w:proofErr w:type="spellStart"/>
      <w:r w:rsidR="00217073">
        <w:rPr>
          <w:sz w:val="20"/>
          <w:szCs w:val="20"/>
        </w:rPr>
        <w:t>The</w:t>
      </w:r>
      <w:proofErr w:type="spellEnd"/>
      <w:r w:rsidR="00217073">
        <w:rPr>
          <w:sz w:val="20"/>
          <w:szCs w:val="20"/>
        </w:rPr>
        <w:t xml:space="preserve"> Katiuskas Band</w:t>
      </w:r>
      <w:r>
        <w:rPr>
          <w:sz w:val="20"/>
          <w:szCs w:val="20"/>
        </w:rPr>
        <w:t>,</w:t>
      </w:r>
      <w:r w:rsidRPr="00FD39BD">
        <w:rPr>
          <w:sz w:val="20"/>
          <w:szCs w:val="20"/>
        </w:rPr>
        <w:t xml:space="preserve"> han conseguido crear un </w:t>
      </w:r>
      <w:r w:rsidR="00217073">
        <w:rPr>
          <w:sz w:val="20"/>
          <w:szCs w:val="20"/>
        </w:rPr>
        <w:t>idioma</w:t>
      </w:r>
      <w:r w:rsidRPr="00FD39BD">
        <w:rPr>
          <w:sz w:val="20"/>
          <w:szCs w:val="20"/>
        </w:rPr>
        <w:t xml:space="preserve"> </w:t>
      </w:r>
      <w:r>
        <w:rPr>
          <w:sz w:val="20"/>
          <w:szCs w:val="20"/>
        </w:rPr>
        <w:t xml:space="preserve">singular a través </w:t>
      </w:r>
      <w:r w:rsidRPr="00FD39BD">
        <w:rPr>
          <w:sz w:val="20"/>
          <w:szCs w:val="20"/>
        </w:rPr>
        <w:t>de la música, el clown y las risas</w:t>
      </w:r>
      <w:r>
        <w:rPr>
          <w:sz w:val="20"/>
          <w:szCs w:val="20"/>
        </w:rPr>
        <w:t xml:space="preserve">. </w:t>
      </w:r>
      <w:r w:rsidR="00217073">
        <w:rPr>
          <w:sz w:val="20"/>
          <w:szCs w:val="20"/>
        </w:rPr>
        <w:t xml:space="preserve">Una propuesta </w:t>
      </w:r>
      <w:r w:rsidRPr="00FD39BD">
        <w:rPr>
          <w:sz w:val="20"/>
          <w:szCs w:val="20"/>
        </w:rPr>
        <w:t xml:space="preserve">que hace soñar, vivir, cantar, reír y volar a todo el que tiene la suerte de </w:t>
      </w:r>
      <w:r w:rsidR="00217073">
        <w:rPr>
          <w:sz w:val="20"/>
          <w:szCs w:val="20"/>
        </w:rPr>
        <w:t>presenciarla</w:t>
      </w:r>
      <w:r w:rsidRPr="00FD39BD">
        <w:rPr>
          <w:sz w:val="20"/>
          <w:szCs w:val="20"/>
        </w:rPr>
        <w:t>.</w:t>
      </w:r>
      <w:r>
        <w:rPr>
          <w:sz w:val="20"/>
          <w:szCs w:val="20"/>
        </w:rPr>
        <w:t xml:space="preserve"> Las entradas para disfrutar de este espectáculo, que durará alrededor de 70 minutos, tienen un precio de 10 euros para el público general. Al igual que en ocasiones anteriores, existe una bonificación del 50 % para los Amigos del Centro Botín.</w:t>
      </w:r>
    </w:p>
    <w:p w14:paraId="007D2482" w14:textId="5733DC45" w:rsidR="00727BC8" w:rsidRDefault="00FD39BD" w:rsidP="00F8150F">
      <w:pPr>
        <w:spacing w:before="240"/>
        <w:rPr>
          <w:sz w:val="20"/>
          <w:szCs w:val="20"/>
        </w:rPr>
      </w:pPr>
      <w:r>
        <w:rPr>
          <w:sz w:val="20"/>
          <w:szCs w:val="20"/>
        </w:rPr>
        <w:t xml:space="preserve">Asimismo, el centro de arte de la Fundación Botín en Santander ofrece al público la posibilidad de profundizar en el conocimiento del proceso creativo de los </w:t>
      </w:r>
      <w:r w:rsidR="00336A7D">
        <w:rPr>
          <w:sz w:val="20"/>
          <w:szCs w:val="20"/>
        </w:rPr>
        <w:t>artistas</w:t>
      </w:r>
      <w:r>
        <w:rPr>
          <w:sz w:val="20"/>
          <w:szCs w:val="20"/>
        </w:rPr>
        <w:t xml:space="preserve"> cuyas obras integran la muestra “Coleccionando procesos. 25 años de Itinerarios”</w:t>
      </w:r>
      <w:r w:rsidR="00727BC8">
        <w:rPr>
          <w:sz w:val="20"/>
          <w:szCs w:val="20"/>
        </w:rPr>
        <w:t xml:space="preserve">. En esta ocasión, será </w:t>
      </w:r>
      <w:r w:rsidR="00727BC8" w:rsidRPr="00336A7D">
        <w:rPr>
          <w:b/>
          <w:sz w:val="20"/>
          <w:szCs w:val="20"/>
        </w:rPr>
        <w:t xml:space="preserve">Jorge </w:t>
      </w:r>
      <w:proofErr w:type="spellStart"/>
      <w:r w:rsidR="00727BC8" w:rsidRPr="00336A7D">
        <w:rPr>
          <w:b/>
          <w:sz w:val="20"/>
          <w:szCs w:val="20"/>
        </w:rPr>
        <w:t>Yeregui</w:t>
      </w:r>
      <w:proofErr w:type="spellEnd"/>
      <w:r w:rsidR="00727BC8">
        <w:rPr>
          <w:sz w:val="20"/>
          <w:szCs w:val="20"/>
        </w:rPr>
        <w:t xml:space="preserve"> quién impartirá una </w:t>
      </w:r>
      <w:r w:rsidR="00727BC8" w:rsidRPr="00336A7D">
        <w:rPr>
          <w:sz w:val="20"/>
          <w:szCs w:val="20"/>
          <w:u w:val="single"/>
        </w:rPr>
        <w:t>visita comentada</w:t>
      </w:r>
      <w:r w:rsidR="00727BC8">
        <w:rPr>
          <w:sz w:val="20"/>
          <w:szCs w:val="20"/>
        </w:rPr>
        <w:t xml:space="preserve"> en torno a esta exposición colectiva que recoge una cuidada selección de veinticinco piezas de</w:t>
      </w:r>
      <w:r w:rsidR="00727BC8" w:rsidRPr="00727BC8">
        <w:rPr>
          <w:sz w:val="20"/>
          <w:szCs w:val="20"/>
        </w:rPr>
        <w:t xml:space="preserve"> </w:t>
      </w:r>
      <w:r w:rsidR="00336A7D">
        <w:rPr>
          <w:sz w:val="20"/>
          <w:szCs w:val="20"/>
        </w:rPr>
        <w:t>creadore</w:t>
      </w:r>
      <w:r w:rsidR="00727BC8" w:rsidRPr="00727BC8">
        <w:rPr>
          <w:sz w:val="20"/>
          <w:szCs w:val="20"/>
        </w:rPr>
        <w:t>s que han disfrutado de una de las Becas de Artes Plásticas de la Fundación Botín</w:t>
      </w:r>
      <w:r w:rsidR="00727BC8">
        <w:rPr>
          <w:sz w:val="20"/>
          <w:szCs w:val="20"/>
        </w:rPr>
        <w:t>.</w:t>
      </w:r>
    </w:p>
    <w:p w14:paraId="7038FBC3" w14:textId="432B3644" w:rsidR="00727BC8" w:rsidRDefault="00727BC8" w:rsidP="00F8150F">
      <w:pPr>
        <w:spacing w:before="240"/>
        <w:rPr>
          <w:sz w:val="20"/>
          <w:szCs w:val="20"/>
        </w:rPr>
      </w:pPr>
      <w:r>
        <w:rPr>
          <w:sz w:val="20"/>
          <w:szCs w:val="20"/>
        </w:rPr>
        <w:t xml:space="preserve"> </w:t>
      </w:r>
      <w:proofErr w:type="spellStart"/>
      <w:r>
        <w:rPr>
          <w:sz w:val="20"/>
          <w:szCs w:val="20"/>
        </w:rPr>
        <w:t>Yeregui</w:t>
      </w:r>
      <w:proofErr w:type="spellEnd"/>
      <w:r>
        <w:rPr>
          <w:sz w:val="20"/>
          <w:szCs w:val="20"/>
        </w:rPr>
        <w:t>, beneficiario de esta ayuda en 2013, explicará los detalles de “Atajos”: una instalación con 551 fotografías distribuidas sin un orden predeterminado que sumergen al espectador en la observación de</w:t>
      </w:r>
      <w:r w:rsidR="00217073">
        <w:rPr>
          <w:sz w:val="20"/>
          <w:szCs w:val="20"/>
        </w:rPr>
        <w:t>l</w:t>
      </w:r>
      <w:r>
        <w:rPr>
          <w:sz w:val="20"/>
          <w:szCs w:val="20"/>
        </w:rPr>
        <w:t xml:space="preserve"> entorno, </w:t>
      </w:r>
      <w:r w:rsidR="00217073">
        <w:rPr>
          <w:sz w:val="20"/>
          <w:szCs w:val="20"/>
        </w:rPr>
        <w:t xml:space="preserve">los </w:t>
      </w:r>
      <w:r>
        <w:rPr>
          <w:sz w:val="20"/>
          <w:szCs w:val="20"/>
        </w:rPr>
        <w:t xml:space="preserve">jardines urbanos y </w:t>
      </w:r>
      <w:r w:rsidR="00217073">
        <w:rPr>
          <w:sz w:val="20"/>
          <w:szCs w:val="20"/>
        </w:rPr>
        <w:t xml:space="preserve">diversos </w:t>
      </w:r>
      <w:r>
        <w:rPr>
          <w:sz w:val="20"/>
          <w:szCs w:val="20"/>
        </w:rPr>
        <w:t xml:space="preserve">paisajes alterados por la acción humana. La actividad, prevista para </w:t>
      </w:r>
      <w:r w:rsidR="00E56EA3" w:rsidRPr="00D73EB1">
        <w:rPr>
          <w:sz w:val="20"/>
          <w:szCs w:val="20"/>
        </w:rPr>
        <w:t>el</w:t>
      </w:r>
      <w:r w:rsidR="00E56EA3">
        <w:rPr>
          <w:color w:val="FF0000"/>
          <w:sz w:val="20"/>
          <w:szCs w:val="20"/>
        </w:rPr>
        <w:t xml:space="preserve"> </w:t>
      </w:r>
      <w:r w:rsidRPr="00336A7D">
        <w:rPr>
          <w:sz w:val="20"/>
          <w:szCs w:val="20"/>
          <w:u w:val="single"/>
        </w:rPr>
        <w:t>miércoles 29 de enero, a las 19:00 horas</w:t>
      </w:r>
      <w:r>
        <w:rPr>
          <w:sz w:val="20"/>
          <w:szCs w:val="20"/>
        </w:rPr>
        <w:t>, tiene un aforo máximo de 25 personas y una duración aproximada de 60 minutos. Los interesados en asistir pueden adquirir sus entradas a un precio de 10 euros, 5 para los Amigos del Centro Botín.</w:t>
      </w:r>
    </w:p>
    <w:p w14:paraId="5446B94B" w14:textId="098C4190" w:rsidR="00336A7D" w:rsidRPr="00D73EB1" w:rsidRDefault="00727BC8" w:rsidP="00F8150F">
      <w:pPr>
        <w:spacing w:before="240"/>
        <w:rPr>
          <w:sz w:val="20"/>
          <w:szCs w:val="20"/>
        </w:rPr>
      </w:pPr>
      <w:r>
        <w:rPr>
          <w:sz w:val="20"/>
          <w:szCs w:val="20"/>
        </w:rPr>
        <w:t xml:space="preserve">La programación de </w:t>
      </w:r>
      <w:r w:rsidRPr="00D73EB1">
        <w:rPr>
          <w:sz w:val="20"/>
          <w:szCs w:val="20"/>
        </w:rPr>
        <w:t xml:space="preserve">actividades para los próximos siete días se completa con las visitas experiencia </w:t>
      </w:r>
      <w:r w:rsidRPr="00D73EB1">
        <w:rPr>
          <w:b/>
          <w:sz w:val="20"/>
          <w:szCs w:val="20"/>
        </w:rPr>
        <w:t>“Filosofía y poesía”</w:t>
      </w:r>
      <w:r w:rsidRPr="00D73EB1">
        <w:rPr>
          <w:sz w:val="20"/>
          <w:szCs w:val="20"/>
        </w:rPr>
        <w:t xml:space="preserve"> y </w:t>
      </w:r>
      <w:r w:rsidRPr="00D73EB1">
        <w:rPr>
          <w:b/>
          <w:sz w:val="20"/>
          <w:szCs w:val="20"/>
        </w:rPr>
        <w:t>“Rimas”</w:t>
      </w:r>
      <w:r w:rsidRPr="00D73EB1">
        <w:rPr>
          <w:sz w:val="20"/>
          <w:szCs w:val="20"/>
        </w:rPr>
        <w:t xml:space="preserve"> que impartirá Nuria Herrera. Caracterizada por buscar lugares excepcionales desde </w:t>
      </w:r>
      <w:r w:rsidR="00E56EA3" w:rsidRPr="00D73EB1">
        <w:rPr>
          <w:sz w:val="20"/>
          <w:szCs w:val="20"/>
        </w:rPr>
        <w:t xml:space="preserve">los </w:t>
      </w:r>
      <w:r w:rsidRPr="00D73EB1">
        <w:rPr>
          <w:sz w:val="20"/>
          <w:szCs w:val="20"/>
        </w:rPr>
        <w:t xml:space="preserve">que brindar sus composiciones al mundo, esta poeta </w:t>
      </w:r>
      <w:r w:rsidR="00336A7D" w:rsidRPr="00D73EB1">
        <w:rPr>
          <w:sz w:val="20"/>
          <w:szCs w:val="20"/>
        </w:rPr>
        <w:t xml:space="preserve">guiará a los participantes para crear poemas inspirados en las obras de arte. Gracias a una serie de pautas, el público podrá trascender el plano visual y servirse de la magia de las palabras para crear </w:t>
      </w:r>
      <w:r w:rsidR="00E56EA3" w:rsidRPr="00D73EB1">
        <w:rPr>
          <w:sz w:val="20"/>
          <w:szCs w:val="20"/>
        </w:rPr>
        <w:t xml:space="preserve">nuevos </w:t>
      </w:r>
      <w:r w:rsidR="00336A7D" w:rsidRPr="00D73EB1">
        <w:rPr>
          <w:sz w:val="20"/>
          <w:szCs w:val="20"/>
        </w:rPr>
        <w:t xml:space="preserve">textos poéticos. </w:t>
      </w:r>
    </w:p>
    <w:p w14:paraId="2A21F76F" w14:textId="3CFF2513" w:rsidR="00DA7139" w:rsidRDefault="00727BC8" w:rsidP="00F8150F">
      <w:pPr>
        <w:spacing w:before="240"/>
        <w:rPr>
          <w:sz w:val="20"/>
          <w:szCs w:val="20"/>
        </w:rPr>
      </w:pPr>
      <w:r w:rsidRPr="00D73EB1">
        <w:rPr>
          <w:sz w:val="20"/>
          <w:szCs w:val="20"/>
        </w:rPr>
        <w:t>La prime</w:t>
      </w:r>
      <w:r w:rsidR="00336A7D" w:rsidRPr="00D73EB1">
        <w:rPr>
          <w:sz w:val="20"/>
          <w:szCs w:val="20"/>
        </w:rPr>
        <w:t xml:space="preserve">ra de las dos citas programadas está dirigida al público adulto y </w:t>
      </w:r>
      <w:r w:rsidRPr="00D73EB1">
        <w:rPr>
          <w:sz w:val="20"/>
          <w:szCs w:val="20"/>
        </w:rPr>
        <w:t>ten</w:t>
      </w:r>
      <w:r w:rsidR="00336A7D" w:rsidRPr="00D73EB1">
        <w:rPr>
          <w:sz w:val="20"/>
          <w:szCs w:val="20"/>
        </w:rPr>
        <w:t xml:space="preserve">drá lugar el próximo </w:t>
      </w:r>
      <w:r w:rsidR="00336A7D" w:rsidRPr="00D73EB1">
        <w:rPr>
          <w:sz w:val="20"/>
          <w:szCs w:val="20"/>
          <w:u w:val="single"/>
        </w:rPr>
        <w:t>viernes, 24</w:t>
      </w:r>
      <w:r w:rsidRPr="00D73EB1">
        <w:rPr>
          <w:sz w:val="20"/>
          <w:szCs w:val="20"/>
          <w:u w:val="single"/>
        </w:rPr>
        <w:t xml:space="preserve"> de </w:t>
      </w:r>
      <w:r w:rsidR="00336A7D" w:rsidRPr="00D73EB1">
        <w:rPr>
          <w:sz w:val="20"/>
          <w:szCs w:val="20"/>
          <w:u w:val="single"/>
        </w:rPr>
        <w:t>enero</w:t>
      </w:r>
      <w:r w:rsidRPr="00D73EB1">
        <w:rPr>
          <w:sz w:val="20"/>
          <w:szCs w:val="20"/>
          <w:u w:val="single"/>
        </w:rPr>
        <w:t>, a las 18:30 horas</w:t>
      </w:r>
      <w:r w:rsidRPr="00D73EB1">
        <w:rPr>
          <w:sz w:val="20"/>
          <w:szCs w:val="20"/>
        </w:rPr>
        <w:t xml:space="preserve">. </w:t>
      </w:r>
      <w:r w:rsidR="00336A7D" w:rsidRPr="00D73EB1">
        <w:rPr>
          <w:sz w:val="20"/>
          <w:szCs w:val="20"/>
        </w:rPr>
        <w:t xml:space="preserve">Será una experiencia </w:t>
      </w:r>
      <w:r w:rsidRPr="00D73EB1">
        <w:rPr>
          <w:sz w:val="20"/>
          <w:szCs w:val="20"/>
        </w:rPr>
        <w:t>únic</w:t>
      </w:r>
      <w:r w:rsidR="00336A7D" w:rsidRPr="00D73EB1">
        <w:rPr>
          <w:sz w:val="20"/>
          <w:szCs w:val="20"/>
        </w:rPr>
        <w:t>a</w:t>
      </w:r>
      <w:r w:rsidRPr="00D73EB1">
        <w:rPr>
          <w:sz w:val="20"/>
          <w:szCs w:val="20"/>
        </w:rPr>
        <w:t xml:space="preserve"> que, al día siguiente, tendrá su versión para familias con niños a partir de cinco años. </w:t>
      </w:r>
      <w:r w:rsidRPr="00D73EB1">
        <w:rPr>
          <w:b/>
          <w:sz w:val="20"/>
          <w:szCs w:val="20"/>
        </w:rPr>
        <w:t>“Rimas”</w:t>
      </w:r>
      <w:r w:rsidRPr="00D73EB1">
        <w:rPr>
          <w:sz w:val="20"/>
          <w:szCs w:val="20"/>
        </w:rPr>
        <w:t xml:space="preserve"> planteará a padres e hijos </w:t>
      </w:r>
      <w:r w:rsidR="00336A7D" w:rsidRPr="00D73EB1">
        <w:rPr>
          <w:sz w:val="20"/>
          <w:szCs w:val="20"/>
        </w:rPr>
        <w:t xml:space="preserve">la </w:t>
      </w:r>
      <w:r w:rsidR="00336A7D" w:rsidRPr="00D73EB1">
        <w:rPr>
          <w:sz w:val="20"/>
          <w:szCs w:val="20"/>
        </w:rPr>
        <w:lastRenderedPageBreak/>
        <w:t>posibilidad de aplicar una p</w:t>
      </w:r>
      <w:r w:rsidRPr="00D73EB1">
        <w:rPr>
          <w:sz w:val="20"/>
          <w:szCs w:val="20"/>
        </w:rPr>
        <w:t xml:space="preserve">erspectiva diferente </w:t>
      </w:r>
      <w:r w:rsidR="00336A7D" w:rsidRPr="00D73EB1">
        <w:rPr>
          <w:sz w:val="20"/>
          <w:szCs w:val="20"/>
        </w:rPr>
        <w:t>para hacer frente a situaciones comunes del día a día</w:t>
      </w:r>
      <w:r w:rsidRPr="00D73EB1">
        <w:rPr>
          <w:sz w:val="20"/>
          <w:szCs w:val="20"/>
        </w:rPr>
        <w:t>. Esta</w:t>
      </w:r>
      <w:r w:rsidR="00336A7D" w:rsidRPr="00D73EB1">
        <w:rPr>
          <w:sz w:val="20"/>
          <w:szCs w:val="20"/>
        </w:rPr>
        <w:t>s</w:t>
      </w:r>
      <w:r w:rsidRPr="00D73EB1">
        <w:rPr>
          <w:sz w:val="20"/>
          <w:szCs w:val="20"/>
        </w:rPr>
        <w:t xml:space="preserve"> visita</w:t>
      </w:r>
      <w:r w:rsidR="00336A7D" w:rsidRPr="00D73EB1">
        <w:rPr>
          <w:sz w:val="20"/>
          <w:szCs w:val="20"/>
        </w:rPr>
        <w:t xml:space="preserve">s </w:t>
      </w:r>
      <w:r w:rsidRPr="00D73EB1">
        <w:rPr>
          <w:sz w:val="20"/>
          <w:szCs w:val="20"/>
        </w:rPr>
        <w:t>experiencia durará</w:t>
      </w:r>
      <w:r w:rsidR="00336A7D" w:rsidRPr="00D73EB1">
        <w:rPr>
          <w:sz w:val="20"/>
          <w:szCs w:val="20"/>
        </w:rPr>
        <w:t>n</w:t>
      </w:r>
      <w:r w:rsidRPr="00D73EB1">
        <w:rPr>
          <w:sz w:val="20"/>
          <w:szCs w:val="20"/>
        </w:rPr>
        <w:t xml:space="preserve"> una hora </w:t>
      </w:r>
      <w:r w:rsidR="00336A7D" w:rsidRPr="00D73EB1">
        <w:rPr>
          <w:sz w:val="20"/>
          <w:szCs w:val="20"/>
        </w:rPr>
        <w:t xml:space="preserve">y tendrán un aforo máximo </w:t>
      </w:r>
      <w:r w:rsidR="00336A7D" w:rsidRPr="00D73EB1">
        <w:rPr>
          <w:strike/>
          <w:sz w:val="20"/>
          <w:szCs w:val="20"/>
        </w:rPr>
        <w:t>es</w:t>
      </w:r>
      <w:r w:rsidR="00336A7D" w:rsidRPr="00D73EB1">
        <w:rPr>
          <w:sz w:val="20"/>
          <w:szCs w:val="20"/>
        </w:rPr>
        <w:t xml:space="preserve"> de 25 personas. Las entradas</w:t>
      </w:r>
      <w:r w:rsidRPr="00D73EB1">
        <w:rPr>
          <w:sz w:val="20"/>
          <w:szCs w:val="20"/>
        </w:rPr>
        <w:t xml:space="preserve"> están disponibles a un precio de 12 euros, con una reducción del 50 % para </w:t>
      </w:r>
      <w:r w:rsidRPr="00727BC8">
        <w:rPr>
          <w:sz w:val="20"/>
          <w:szCs w:val="20"/>
        </w:rPr>
        <w:t>Amigos del Centro Botín.</w:t>
      </w:r>
    </w:p>
    <w:p w14:paraId="1443CE92" w14:textId="77777777" w:rsidR="00D372E0" w:rsidRPr="00D372E0" w:rsidRDefault="00D372E0" w:rsidP="00D372E0">
      <w:pPr>
        <w:spacing w:after="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 xml:space="preserve">María </w:t>
      </w:r>
      <w:proofErr w:type="spellStart"/>
      <w:r>
        <w:rPr>
          <w:sz w:val="20"/>
          <w:szCs w:val="20"/>
        </w:rPr>
        <w:t>Cagigas</w:t>
      </w:r>
      <w:proofErr w:type="spellEnd"/>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72F2A" w14:textId="77777777" w:rsidR="00041CF4" w:rsidRDefault="00041CF4" w:rsidP="001F01F6">
      <w:pPr>
        <w:spacing w:after="0"/>
      </w:pPr>
      <w:r>
        <w:separator/>
      </w:r>
    </w:p>
  </w:endnote>
  <w:endnote w:type="continuationSeparator" w:id="0">
    <w:p w14:paraId="354C719B" w14:textId="77777777" w:rsidR="00041CF4" w:rsidRDefault="00041CF4"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60890" w14:textId="77777777" w:rsidR="00041CF4" w:rsidRDefault="00041CF4" w:rsidP="001F01F6">
      <w:pPr>
        <w:spacing w:after="0"/>
      </w:pPr>
      <w:r>
        <w:separator/>
      </w:r>
    </w:p>
  </w:footnote>
  <w:footnote w:type="continuationSeparator" w:id="0">
    <w:p w14:paraId="1E617D3D" w14:textId="77777777" w:rsidR="00041CF4" w:rsidRDefault="00041CF4" w:rsidP="001F01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584745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ydlAfuEAAAANAQAADwAAAGRycy9kb3ducmV2LnhtbEyPwU7DMBBE70j8g7VIXKrWDoiQhDgV&#10;AlVCHJDS8AFuvMQRsR3FbhP4erYnepvRjmbflNvFDuyEU+i9k5BsBDB0rde96yR8Nrt1BixE5bQa&#10;vEMJPxhgW11flarQfnY1nvaxY1TiQqEkmBjHgvPQGrQqbPyIjm5ffrIqkp06ric1U7kd+J0QKbeq&#10;d/TBqBFfDLbf+6OVUKOuk11j4vz6+77qjFjlb82HlLc3y/MTsIhL/A/DGZ/QoSKmgz86HdggYZ08&#10;pCllSd2ntOocEVlG6kDqMc+BVyW/XFH9AQAA//8DAFBLAQItABQABgAIAAAAIQC2gziS/gAAAOEB&#10;AAATAAAAAAAAAAAAAAAAAAAAAABbQ29udGVudF9UeXBlc10ueG1sUEsBAi0AFAAGAAgAAAAhADj9&#10;If/WAAAAlAEAAAsAAAAAAAAAAAAAAAAALwEAAF9yZWxzLy5yZWxzUEsBAi0AFAAGAAgAAAAhAPM4&#10;vvpIAgAAhgQAAA4AAAAAAAAAAAAAAAAALgIAAGRycy9lMm9Eb2MueG1sUEsBAi0AFAAGAAgAAAAh&#10;AMnZQH7hAAAADQEAAA8AAAAAAAAAAAAAAAAAogQAAGRycy9kb3ducmV2LnhtbFBLBQYAAAAABAAE&#10;APMAAACw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FC62480"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BGfFFjf&#10;AAAACgEAAA8AAABkcnMvZG93bnJldi54bWxMj0FLw0AQhe+C/2EZwUtpN5GiJs2miFIQD0Iaf8A2&#10;O2ZDs7Mhu22iv97pyV6GGd7w3veK7ex6ccYxdJ4UpKsEBFLjTUetgq96t3wGEaImo3tPqOAHA2zL&#10;25tC58ZPVOF5H1vBJhRyrcDGOORShsai02HlByTWvv3odORzbKUZ9cTmrpcPSfIone6IE6we8NVi&#10;c9yfnIIKTZXuahunt9+PRWuTRfZefyp1fze/bEBEnOP/M1zwGR1KZjr4E5kgegXLdL3mMlEBz4ue&#10;chyIA29PWQayLOR1hfIPAAD//wMAUEsBAi0AFAAGAAgAAAAhALaDOJL+AAAA4QEAABMAAAAAAAAA&#10;AAAAAAAAAAAAAFtDb250ZW50X1R5cGVzXS54bWxQSwECLQAUAAYACAAAACEAOP0h/9YAAACUAQAA&#10;CwAAAAAAAAAAAAAAAAAvAQAAX3JlbHMvLnJlbHNQSwECLQAUAAYACAAAACEAyZUGVkACAACEBAAA&#10;DgAAAAAAAAAAAAAAAAAuAgAAZHJzL2Uyb0RvYy54bWxQSwECLQAUAAYACAAAACEAEZ8UWN8AAAAK&#10;AQAADwAAAAAAAAAAAAAAAACaBAAAZHJzL2Rvd25yZXYueG1sUEsFBgAAAAAEAAQA8wAAAKYFAAAA&#10;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15C16"/>
    <w:rsid w:val="00040E79"/>
    <w:rsid w:val="00041CF4"/>
    <w:rsid w:val="000439FD"/>
    <w:rsid w:val="0005540C"/>
    <w:rsid w:val="0006016C"/>
    <w:rsid w:val="0009273A"/>
    <w:rsid w:val="00093AD3"/>
    <w:rsid w:val="000D34EA"/>
    <w:rsid w:val="000E5723"/>
    <w:rsid w:val="000E6A3C"/>
    <w:rsid w:val="000F3A24"/>
    <w:rsid w:val="00141CEC"/>
    <w:rsid w:val="001717B5"/>
    <w:rsid w:val="00175D8F"/>
    <w:rsid w:val="001A6E24"/>
    <w:rsid w:val="001B77B8"/>
    <w:rsid w:val="001C21F6"/>
    <w:rsid w:val="001C3700"/>
    <w:rsid w:val="001E2C35"/>
    <w:rsid w:val="001E4DD1"/>
    <w:rsid w:val="001F01F6"/>
    <w:rsid w:val="001F3C43"/>
    <w:rsid w:val="001F57D0"/>
    <w:rsid w:val="00203A13"/>
    <w:rsid w:val="00217073"/>
    <w:rsid w:val="00217194"/>
    <w:rsid w:val="00217838"/>
    <w:rsid w:val="002458DE"/>
    <w:rsid w:val="002468AF"/>
    <w:rsid w:val="00261E30"/>
    <w:rsid w:val="002628C0"/>
    <w:rsid w:val="00273C05"/>
    <w:rsid w:val="002875B8"/>
    <w:rsid w:val="002C625E"/>
    <w:rsid w:val="002D39E5"/>
    <w:rsid w:val="00305ED3"/>
    <w:rsid w:val="00336A7D"/>
    <w:rsid w:val="00346BE3"/>
    <w:rsid w:val="0035048A"/>
    <w:rsid w:val="0036086B"/>
    <w:rsid w:val="00361463"/>
    <w:rsid w:val="00362E0D"/>
    <w:rsid w:val="003711D2"/>
    <w:rsid w:val="0037652A"/>
    <w:rsid w:val="00382F49"/>
    <w:rsid w:val="00391AFA"/>
    <w:rsid w:val="003A19D4"/>
    <w:rsid w:val="003D05B2"/>
    <w:rsid w:val="003D54E2"/>
    <w:rsid w:val="003E7408"/>
    <w:rsid w:val="003F1A9D"/>
    <w:rsid w:val="004108A9"/>
    <w:rsid w:val="00417490"/>
    <w:rsid w:val="00426442"/>
    <w:rsid w:val="004628B3"/>
    <w:rsid w:val="00463C1F"/>
    <w:rsid w:val="00465D90"/>
    <w:rsid w:val="0047306F"/>
    <w:rsid w:val="004A3869"/>
    <w:rsid w:val="004A734C"/>
    <w:rsid w:val="004B6DF6"/>
    <w:rsid w:val="004C19E9"/>
    <w:rsid w:val="004C2F00"/>
    <w:rsid w:val="004D42C2"/>
    <w:rsid w:val="004D5E7C"/>
    <w:rsid w:val="004E7874"/>
    <w:rsid w:val="0050514F"/>
    <w:rsid w:val="005058A2"/>
    <w:rsid w:val="00517025"/>
    <w:rsid w:val="00550386"/>
    <w:rsid w:val="00582B81"/>
    <w:rsid w:val="005A0545"/>
    <w:rsid w:val="005A43BB"/>
    <w:rsid w:val="005F5A2E"/>
    <w:rsid w:val="0060044C"/>
    <w:rsid w:val="00601EAA"/>
    <w:rsid w:val="006077B7"/>
    <w:rsid w:val="0062022D"/>
    <w:rsid w:val="0062050C"/>
    <w:rsid w:val="00646CF8"/>
    <w:rsid w:val="00652F14"/>
    <w:rsid w:val="00660474"/>
    <w:rsid w:val="006777C1"/>
    <w:rsid w:val="00677BC3"/>
    <w:rsid w:val="006B3AAC"/>
    <w:rsid w:val="006C1DB2"/>
    <w:rsid w:val="006C5813"/>
    <w:rsid w:val="006D0C19"/>
    <w:rsid w:val="006D1893"/>
    <w:rsid w:val="006D22CF"/>
    <w:rsid w:val="007034EB"/>
    <w:rsid w:val="00703A50"/>
    <w:rsid w:val="00711E6A"/>
    <w:rsid w:val="00714B02"/>
    <w:rsid w:val="007160A7"/>
    <w:rsid w:val="00727BC8"/>
    <w:rsid w:val="0073479B"/>
    <w:rsid w:val="00770D3F"/>
    <w:rsid w:val="00777E3C"/>
    <w:rsid w:val="007812D2"/>
    <w:rsid w:val="00782B24"/>
    <w:rsid w:val="0078366F"/>
    <w:rsid w:val="00790790"/>
    <w:rsid w:val="007A63E5"/>
    <w:rsid w:val="007B1D27"/>
    <w:rsid w:val="007B49A6"/>
    <w:rsid w:val="007C1539"/>
    <w:rsid w:val="007C2AE3"/>
    <w:rsid w:val="007C7ACD"/>
    <w:rsid w:val="007E5BBB"/>
    <w:rsid w:val="007F235F"/>
    <w:rsid w:val="0080309F"/>
    <w:rsid w:val="00836385"/>
    <w:rsid w:val="00846569"/>
    <w:rsid w:val="00850868"/>
    <w:rsid w:val="00882FF9"/>
    <w:rsid w:val="008A0686"/>
    <w:rsid w:val="008A5CD1"/>
    <w:rsid w:val="008A62C8"/>
    <w:rsid w:val="008B242D"/>
    <w:rsid w:val="008D219D"/>
    <w:rsid w:val="008E2257"/>
    <w:rsid w:val="00907C77"/>
    <w:rsid w:val="00913758"/>
    <w:rsid w:val="009233CA"/>
    <w:rsid w:val="0092573F"/>
    <w:rsid w:val="0093549E"/>
    <w:rsid w:val="00977A0C"/>
    <w:rsid w:val="00993ADB"/>
    <w:rsid w:val="00997E71"/>
    <w:rsid w:val="009C4FF4"/>
    <w:rsid w:val="009C7C6F"/>
    <w:rsid w:val="009D1325"/>
    <w:rsid w:val="009D1907"/>
    <w:rsid w:val="009D4E99"/>
    <w:rsid w:val="009D57D7"/>
    <w:rsid w:val="009E4E93"/>
    <w:rsid w:val="009F4254"/>
    <w:rsid w:val="009F7456"/>
    <w:rsid w:val="00A01408"/>
    <w:rsid w:val="00A23404"/>
    <w:rsid w:val="00A237EC"/>
    <w:rsid w:val="00A31ADC"/>
    <w:rsid w:val="00A536C6"/>
    <w:rsid w:val="00A62E24"/>
    <w:rsid w:val="00A8631B"/>
    <w:rsid w:val="00A9305A"/>
    <w:rsid w:val="00AA74B8"/>
    <w:rsid w:val="00AD4180"/>
    <w:rsid w:val="00AE6AEE"/>
    <w:rsid w:val="00B64555"/>
    <w:rsid w:val="00B72B2F"/>
    <w:rsid w:val="00B9037D"/>
    <w:rsid w:val="00BA5978"/>
    <w:rsid w:val="00BD3031"/>
    <w:rsid w:val="00BF126C"/>
    <w:rsid w:val="00C01D42"/>
    <w:rsid w:val="00C069DA"/>
    <w:rsid w:val="00C21D3B"/>
    <w:rsid w:val="00C65B24"/>
    <w:rsid w:val="00C66E0D"/>
    <w:rsid w:val="00CA68BB"/>
    <w:rsid w:val="00CE101B"/>
    <w:rsid w:val="00CE7DC4"/>
    <w:rsid w:val="00D03170"/>
    <w:rsid w:val="00D260CA"/>
    <w:rsid w:val="00D372E0"/>
    <w:rsid w:val="00D73EB1"/>
    <w:rsid w:val="00DA7139"/>
    <w:rsid w:val="00DB00F3"/>
    <w:rsid w:val="00DE1CB4"/>
    <w:rsid w:val="00DE1DF7"/>
    <w:rsid w:val="00E0691F"/>
    <w:rsid w:val="00E2329A"/>
    <w:rsid w:val="00E31EFA"/>
    <w:rsid w:val="00E42F7F"/>
    <w:rsid w:val="00E452DD"/>
    <w:rsid w:val="00E56EA3"/>
    <w:rsid w:val="00E852FB"/>
    <w:rsid w:val="00EB64E2"/>
    <w:rsid w:val="00EB669F"/>
    <w:rsid w:val="00EB6E01"/>
    <w:rsid w:val="00EC196C"/>
    <w:rsid w:val="00EC60CA"/>
    <w:rsid w:val="00ED5124"/>
    <w:rsid w:val="00EE208A"/>
    <w:rsid w:val="00EE3DD3"/>
    <w:rsid w:val="00EE43A6"/>
    <w:rsid w:val="00F05545"/>
    <w:rsid w:val="00F06DE4"/>
    <w:rsid w:val="00F12064"/>
    <w:rsid w:val="00F43FF5"/>
    <w:rsid w:val="00F51EA8"/>
    <w:rsid w:val="00F64D48"/>
    <w:rsid w:val="00F8150F"/>
    <w:rsid w:val="00F8307C"/>
    <w:rsid w:val="00F94B0F"/>
    <w:rsid w:val="00F95C81"/>
    <w:rsid w:val="00FC559C"/>
    <w:rsid w:val="00FD39BD"/>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D35D3493-6D50-4696-9465-6323A6E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80725-B4D0-4EE9-8A30-3C6AC240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983</Words>
  <Characters>5412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 de Windows</cp:lastModifiedBy>
  <cp:revision>11</cp:revision>
  <cp:lastPrinted>2020-01-03T10:45:00Z</cp:lastPrinted>
  <dcterms:created xsi:type="dcterms:W3CDTF">2020-01-20T11:47:00Z</dcterms:created>
  <dcterms:modified xsi:type="dcterms:W3CDTF">2020-01-22T06:56:00Z</dcterms:modified>
</cp:coreProperties>
</file>