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845" w:rsidRPr="00764845" w:rsidRDefault="00764845" w:rsidP="00D567A0">
      <w:pPr>
        <w:pStyle w:val="Sinespaciado"/>
        <w:spacing w:after="240"/>
        <w:jc w:val="center"/>
        <w:rPr>
          <w:rStyle w:val="nfasis"/>
          <w:rFonts w:ascii="Trade Gothic LT Std Bold" w:hAnsi="Trade Gothic LT Std Bold"/>
          <w:b/>
          <w:iCs w:val="0"/>
          <w:szCs w:val="40"/>
          <w:u w:val="single"/>
          <w:lang w:val="es-ES_tradnl"/>
        </w:rPr>
      </w:pPr>
      <w:r w:rsidRPr="00764845">
        <w:rPr>
          <w:rStyle w:val="nfasis"/>
          <w:rFonts w:ascii="Trade Gothic LT Std Bold" w:hAnsi="Trade Gothic LT Std Bold"/>
          <w:b/>
          <w:iCs w:val="0"/>
          <w:szCs w:val="40"/>
          <w:u w:val="single"/>
          <w:lang w:val="es-ES_tradnl"/>
        </w:rPr>
        <w:t xml:space="preserve">Balance </w:t>
      </w:r>
      <w:r w:rsidR="00316ED5">
        <w:rPr>
          <w:rStyle w:val="nfasis"/>
          <w:rFonts w:ascii="Trade Gothic LT Std Bold" w:hAnsi="Trade Gothic LT Std Bold"/>
          <w:b/>
          <w:iCs w:val="0"/>
          <w:szCs w:val="40"/>
          <w:u w:val="single"/>
          <w:lang w:val="es-ES_tradnl"/>
        </w:rPr>
        <w:t xml:space="preserve">del </w:t>
      </w:r>
      <w:r w:rsidRPr="00764845">
        <w:rPr>
          <w:rStyle w:val="nfasis"/>
          <w:rFonts w:ascii="Trade Gothic LT Std Bold" w:hAnsi="Trade Gothic LT Std Bold"/>
          <w:b/>
          <w:iCs w:val="0"/>
          <w:szCs w:val="40"/>
          <w:u w:val="single"/>
          <w:lang w:val="es-ES_tradnl"/>
        </w:rPr>
        <w:t xml:space="preserve">Centro Botín </w:t>
      </w:r>
      <w:r w:rsidR="00316ED5">
        <w:rPr>
          <w:rStyle w:val="nfasis"/>
          <w:rFonts w:ascii="Trade Gothic LT Std Bold" w:hAnsi="Trade Gothic LT Std Bold"/>
          <w:b/>
          <w:iCs w:val="0"/>
          <w:szCs w:val="40"/>
          <w:u w:val="single"/>
          <w:lang w:val="es-ES_tradnl"/>
        </w:rPr>
        <w:t xml:space="preserve">en </w:t>
      </w:r>
      <w:r w:rsidRPr="00764845">
        <w:rPr>
          <w:rStyle w:val="nfasis"/>
          <w:rFonts w:ascii="Trade Gothic LT Std Bold" w:hAnsi="Trade Gothic LT Std Bold"/>
          <w:b/>
          <w:iCs w:val="0"/>
          <w:szCs w:val="40"/>
          <w:u w:val="single"/>
          <w:lang w:val="es-ES_tradnl"/>
        </w:rPr>
        <w:t>2019</w:t>
      </w:r>
    </w:p>
    <w:p w:rsidR="00E00A5F" w:rsidRDefault="00E317D0" w:rsidP="00E00A5F">
      <w:pPr>
        <w:pStyle w:val="Sinespaciado"/>
        <w:spacing w:after="240"/>
        <w:jc w:val="center"/>
        <w:rPr>
          <w:rStyle w:val="nfasis"/>
          <w:rFonts w:ascii="Trade Gothic LT Std Bold" w:hAnsi="Trade Gothic LT Std Bold"/>
          <w:iCs w:val="0"/>
          <w:sz w:val="48"/>
          <w:szCs w:val="40"/>
          <w:lang w:val="es-ES_tradnl"/>
        </w:rPr>
      </w:pPr>
      <w:r>
        <w:rPr>
          <w:rStyle w:val="nfasis"/>
          <w:rFonts w:ascii="Trade Gothic LT Std Bold" w:hAnsi="Trade Gothic LT Std Bold"/>
          <w:iCs w:val="0"/>
          <w:sz w:val="48"/>
          <w:szCs w:val="40"/>
          <w:lang w:val="es-ES_tradnl"/>
        </w:rPr>
        <w:t>EL</w:t>
      </w:r>
      <w:r w:rsidR="00933487">
        <w:rPr>
          <w:rStyle w:val="nfasis"/>
          <w:rFonts w:ascii="Trade Gothic LT Std Bold" w:hAnsi="Trade Gothic LT Std Bold"/>
          <w:iCs w:val="0"/>
          <w:sz w:val="48"/>
          <w:szCs w:val="40"/>
          <w:lang w:val="es-ES_tradnl"/>
        </w:rPr>
        <w:t xml:space="preserve"> CENTRO BOTIN </w:t>
      </w:r>
      <w:r w:rsidR="0075037D">
        <w:rPr>
          <w:rStyle w:val="nfasis"/>
          <w:rFonts w:ascii="Trade Gothic LT Std Bold" w:hAnsi="Trade Gothic LT Std Bold"/>
          <w:iCs w:val="0"/>
          <w:sz w:val="48"/>
          <w:szCs w:val="40"/>
          <w:lang w:val="es-ES_tradnl"/>
        </w:rPr>
        <w:t>CONFIRMA</w:t>
      </w:r>
      <w:r w:rsidR="00764845">
        <w:rPr>
          <w:rStyle w:val="nfasis"/>
          <w:rFonts w:ascii="Trade Gothic LT Std Bold" w:hAnsi="Trade Gothic LT Std Bold"/>
          <w:iCs w:val="0"/>
          <w:sz w:val="48"/>
          <w:szCs w:val="40"/>
          <w:lang w:val="es-ES_tradnl"/>
        </w:rPr>
        <w:t xml:space="preserve"> SU INTEGRACIÓN LOCAL </w:t>
      </w:r>
      <w:r w:rsidR="00E00A5F">
        <w:rPr>
          <w:rStyle w:val="nfasis"/>
          <w:rFonts w:ascii="Trade Gothic LT Std Bold" w:hAnsi="Trade Gothic LT Std Bold"/>
          <w:iCs w:val="0"/>
          <w:sz w:val="48"/>
          <w:szCs w:val="40"/>
          <w:lang w:val="es-ES_tradnl"/>
        </w:rPr>
        <w:t xml:space="preserve">Y </w:t>
      </w:r>
      <w:r w:rsidR="008331BE">
        <w:rPr>
          <w:rStyle w:val="nfasis"/>
          <w:rFonts w:ascii="Trade Gothic LT Std Bold" w:hAnsi="Trade Gothic LT Std Bold"/>
          <w:iCs w:val="0"/>
          <w:sz w:val="48"/>
          <w:szCs w:val="40"/>
          <w:lang w:val="es-ES_tradnl"/>
        </w:rPr>
        <w:t>SU PROYECCIÓN</w:t>
      </w:r>
      <w:r w:rsidR="002F064A">
        <w:rPr>
          <w:rStyle w:val="nfasis"/>
          <w:rFonts w:ascii="Trade Gothic LT Std Bold" w:hAnsi="Trade Gothic LT Std Bold"/>
          <w:iCs w:val="0"/>
          <w:sz w:val="48"/>
          <w:szCs w:val="40"/>
          <w:lang w:val="es-ES_tradnl"/>
        </w:rPr>
        <w:t xml:space="preserve"> INTERNACIONAL</w:t>
      </w:r>
    </w:p>
    <w:p w:rsidR="0075037D" w:rsidRPr="0075037D" w:rsidRDefault="0075037D" w:rsidP="0075037D">
      <w:pPr>
        <w:pStyle w:val="Sinespaciado"/>
        <w:numPr>
          <w:ilvl w:val="0"/>
          <w:numId w:val="2"/>
        </w:numPr>
        <w:spacing w:after="240" w:line="300" w:lineRule="exact"/>
        <w:rPr>
          <w:iCs/>
          <w:sz w:val="20"/>
          <w:szCs w:val="20"/>
          <w:lang w:val="es-ES"/>
        </w:rPr>
      </w:pPr>
      <w:proofErr w:type="gramStart"/>
      <w:r>
        <w:rPr>
          <w:sz w:val="20"/>
          <w:szCs w:val="20"/>
        </w:rPr>
        <w:t>186.606 visita</w:t>
      </w:r>
      <w:r w:rsidR="00C6251A">
        <w:rPr>
          <w:sz w:val="20"/>
          <w:szCs w:val="20"/>
        </w:rPr>
        <w:t>ntes</w:t>
      </w:r>
      <w:r w:rsidR="00E749C9">
        <w:rPr>
          <w:sz w:val="20"/>
          <w:szCs w:val="20"/>
        </w:rPr>
        <w:t xml:space="preserve"> ha</w:t>
      </w:r>
      <w:proofErr w:type="gramEnd"/>
      <w:r w:rsidR="00E749C9">
        <w:rPr>
          <w:sz w:val="20"/>
          <w:szCs w:val="20"/>
        </w:rPr>
        <w:t xml:space="preserve"> </w:t>
      </w:r>
      <w:r w:rsidR="00316ED5">
        <w:rPr>
          <w:sz w:val="20"/>
          <w:szCs w:val="20"/>
        </w:rPr>
        <w:t xml:space="preserve">tenido el </w:t>
      </w:r>
      <w:r w:rsidR="00E749C9">
        <w:rPr>
          <w:sz w:val="20"/>
          <w:szCs w:val="20"/>
        </w:rPr>
        <w:t>Centro Botín</w:t>
      </w:r>
      <w:r>
        <w:rPr>
          <w:sz w:val="20"/>
          <w:szCs w:val="20"/>
        </w:rPr>
        <w:t xml:space="preserve"> en 2019. </w:t>
      </w:r>
      <w:r w:rsidRPr="0075037D">
        <w:rPr>
          <w:sz w:val="20"/>
          <w:szCs w:val="20"/>
        </w:rPr>
        <w:t>Además, el edificio, sus pasarelas, plazas y espacios exteriores han congregado una afluencia superior al</w:t>
      </w:r>
      <w:r w:rsidR="00316ED5">
        <w:rPr>
          <w:sz w:val="20"/>
          <w:szCs w:val="20"/>
        </w:rPr>
        <w:t xml:space="preserve"> millón de visitas (1.029.670).</w:t>
      </w:r>
    </w:p>
    <w:p w:rsidR="00764845" w:rsidRDefault="00E00A5F" w:rsidP="00764845">
      <w:pPr>
        <w:pStyle w:val="Sinespaciado"/>
        <w:numPr>
          <w:ilvl w:val="0"/>
          <w:numId w:val="2"/>
        </w:numPr>
        <w:spacing w:after="240" w:line="300" w:lineRule="exact"/>
        <w:rPr>
          <w:rStyle w:val="nfasis"/>
          <w:rFonts w:ascii="Maax" w:hAnsi="Maax"/>
          <w:sz w:val="20"/>
          <w:szCs w:val="20"/>
          <w:lang w:val="es-ES"/>
        </w:rPr>
      </w:pPr>
      <w:r>
        <w:rPr>
          <w:sz w:val="20"/>
          <w:szCs w:val="20"/>
          <w:lang w:val="es-ES"/>
        </w:rPr>
        <w:t xml:space="preserve">El 47% de los visitantes a las exposiciones son de </w:t>
      </w:r>
      <w:r w:rsidR="00764845">
        <w:rPr>
          <w:sz w:val="20"/>
          <w:szCs w:val="20"/>
        </w:rPr>
        <w:t xml:space="preserve">Santander y Cantabria, </w:t>
      </w:r>
      <w:r w:rsidR="00634F5A">
        <w:rPr>
          <w:sz w:val="20"/>
          <w:szCs w:val="20"/>
        </w:rPr>
        <w:t xml:space="preserve">un porcentaje </w:t>
      </w:r>
      <w:r w:rsidR="00316ED5">
        <w:rPr>
          <w:sz w:val="20"/>
          <w:szCs w:val="20"/>
        </w:rPr>
        <w:t xml:space="preserve">altísimo del que la Fundación Botín está muy satisfecha, pues es lo que podrá permitir al Centro de Arte cumplir su misión social, </w:t>
      </w:r>
      <w:r w:rsidR="000E5B5D">
        <w:rPr>
          <w:sz w:val="20"/>
          <w:szCs w:val="20"/>
        </w:rPr>
        <w:t xml:space="preserve">que es </w:t>
      </w:r>
      <w:r w:rsidR="00316ED5">
        <w:rPr>
          <w:sz w:val="20"/>
          <w:szCs w:val="20"/>
        </w:rPr>
        <w:t>contribuir al desarrollo de Cantabria potenciando la creatividad de la región y sus habitantes</w:t>
      </w:r>
      <w:r w:rsidR="002F064A">
        <w:rPr>
          <w:sz w:val="20"/>
          <w:szCs w:val="20"/>
        </w:rPr>
        <w:t>.</w:t>
      </w:r>
    </w:p>
    <w:p w:rsidR="00316ED5" w:rsidRDefault="002F064A" w:rsidP="00E317D0">
      <w:pPr>
        <w:pStyle w:val="Sinespaciado"/>
        <w:numPr>
          <w:ilvl w:val="0"/>
          <w:numId w:val="2"/>
        </w:numPr>
        <w:spacing w:after="240" w:line="300" w:lineRule="exact"/>
        <w:rPr>
          <w:rStyle w:val="nfasis"/>
          <w:rFonts w:ascii="Maax" w:hAnsi="Maax"/>
          <w:sz w:val="20"/>
          <w:szCs w:val="20"/>
          <w:lang w:val="es-ES"/>
        </w:rPr>
      </w:pPr>
      <w:r>
        <w:rPr>
          <w:rStyle w:val="nfasis"/>
          <w:rFonts w:ascii="Maax" w:hAnsi="Maax"/>
          <w:sz w:val="20"/>
          <w:szCs w:val="20"/>
          <w:lang w:val="es-ES"/>
        </w:rPr>
        <w:t>Además, e</w:t>
      </w:r>
      <w:r w:rsidR="00722EBF">
        <w:rPr>
          <w:rStyle w:val="nfasis"/>
          <w:rFonts w:ascii="Maax" w:hAnsi="Maax"/>
          <w:sz w:val="20"/>
          <w:szCs w:val="20"/>
          <w:lang w:val="es-ES"/>
        </w:rPr>
        <w:t>l 13 % de las visitas</w:t>
      </w:r>
      <w:r w:rsidR="00F62659">
        <w:rPr>
          <w:rStyle w:val="nfasis"/>
          <w:rFonts w:ascii="Maax" w:hAnsi="Maax"/>
          <w:sz w:val="20"/>
          <w:szCs w:val="20"/>
          <w:lang w:val="es-ES"/>
        </w:rPr>
        <w:t xml:space="preserve"> a las exposiciones</w:t>
      </w:r>
      <w:r w:rsidR="00722EBF">
        <w:rPr>
          <w:rStyle w:val="nfasis"/>
          <w:rFonts w:ascii="Maax" w:hAnsi="Maax"/>
          <w:sz w:val="20"/>
          <w:szCs w:val="20"/>
          <w:lang w:val="es-ES"/>
        </w:rPr>
        <w:t xml:space="preserve"> </w:t>
      </w:r>
      <w:r w:rsidR="00316ED5">
        <w:rPr>
          <w:rStyle w:val="nfasis"/>
          <w:rFonts w:ascii="Maax" w:hAnsi="Maax"/>
          <w:sz w:val="20"/>
          <w:szCs w:val="20"/>
          <w:lang w:val="es-ES"/>
        </w:rPr>
        <w:t>fueron extranjeras, provenientes de 95 países</w:t>
      </w:r>
      <w:r w:rsidR="00E00A5F">
        <w:rPr>
          <w:rStyle w:val="nfasis"/>
          <w:rFonts w:ascii="Maax" w:hAnsi="Maax"/>
          <w:sz w:val="20"/>
          <w:szCs w:val="20"/>
          <w:lang w:val="es-ES"/>
        </w:rPr>
        <w:t xml:space="preserve">, lo que confirma el interés que </w:t>
      </w:r>
      <w:r w:rsidR="000E5B5D">
        <w:rPr>
          <w:rStyle w:val="nfasis"/>
          <w:rFonts w:ascii="Maax" w:hAnsi="Maax"/>
          <w:sz w:val="20"/>
          <w:szCs w:val="20"/>
          <w:lang w:val="es-ES"/>
        </w:rPr>
        <w:t xml:space="preserve">las mismas </w:t>
      </w:r>
      <w:r w:rsidR="00E00A5F">
        <w:rPr>
          <w:rStyle w:val="nfasis"/>
          <w:rFonts w:ascii="Maax" w:hAnsi="Maax"/>
          <w:sz w:val="20"/>
          <w:szCs w:val="20"/>
          <w:lang w:val="es-ES"/>
        </w:rPr>
        <w:t>han despertado</w:t>
      </w:r>
      <w:r w:rsidR="0076666A">
        <w:rPr>
          <w:rStyle w:val="nfasis"/>
          <w:rFonts w:ascii="Maax" w:hAnsi="Maax"/>
          <w:sz w:val="20"/>
          <w:szCs w:val="20"/>
          <w:lang w:val="es-ES"/>
        </w:rPr>
        <w:t xml:space="preserve"> más allá de nuestro país.</w:t>
      </w:r>
      <w:r w:rsidR="00E00A5F">
        <w:rPr>
          <w:rStyle w:val="nfasis"/>
          <w:rFonts w:ascii="Maax" w:hAnsi="Maax"/>
          <w:sz w:val="20"/>
          <w:szCs w:val="20"/>
          <w:lang w:val="es-ES"/>
        </w:rPr>
        <w:t xml:space="preserve"> </w:t>
      </w:r>
      <w:r w:rsidR="00316ED5">
        <w:rPr>
          <w:rStyle w:val="nfasis"/>
          <w:rFonts w:ascii="Maax" w:hAnsi="Maax"/>
          <w:sz w:val="20"/>
          <w:szCs w:val="20"/>
          <w:lang w:val="es-ES"/>
        </w:rPr>
        <w:t xml:space="preserve"> </w:t>
      </w:r>
    </w:p>
    <w:p w:rsidR="00B663F9" w:rsidRDefault="002373E2" w:rsidP="008331BE">
      <w:pPr>
        <w:pStyle w:val="Sinespaciado"/>
        <w:numPr>
          <w:ilvl w:val="0"/>
          <w:numId w:val="2"/>
        </w:numPr>
        <w:spacing w:after="240" w:line="300" w:lineRule="exact"/>
        <w:rPr>
          <w:sz w:val="20"/>
          <w:szCs w:val="20"/>
          <w:lang w:val="es-ES"/>
        </w:rPr>
      </w:pPr>
      <w:r w:rsidRPr="00722EBF">
        <w:rPr>
          <w:sz w:val="20"/>
          <w:szCs w:val="20"/>
          <w:lang w:val="es-ES"/>
        </w:rPr>
        <w:t>El incremento del 1</w:t>
      </w:r>
      <w:r w:rsidR="00C6251A">
        <w:rPr>
          <w:sz w:val="20"/>
          <w:szCs w:val="20"/>
          <w:lang w:val="es-ES"/>
        </w:rPr>
        <w:t>7</w:t>
      </w:r>
      <w:r w:rsidRPr="00722EBF">
        <w:rPr>
          <w:sz w:val="20"/>
          <w:szCs w:val="20"/>
          <w:lang w:val="es-ES"/>
        </w:rPr>
        <w:t xml:space="preserve"> % </w:t>
      </w:r>
      <w:r w:rsidR="00C6251A">
        <w:rPr>
          <w:sz w:val="20"/>
          <w:szCs w:val="20"/>
          <w:lang w:val="es-ES"/>
        </w:rPr>
        <w:t>d</w:t>
      </w:r>
      <w:r w:rsidRPr="00722EBF">
        <w:rPr>
          <w:sz w:val="20"/>
          <w:szCs w:val="20"/>
          <w:lang w:val="es-ES"/>
        </w:rPr>
        <w:t>e la participación</w:t>
      </w:r>
      <w:r w:rsidR="00211DCF">
        <w:rPr>
          <w:sz w:val="20"/>
          <w:szCs w:val="20"/>
          <w:lang w:val="es-ES"/>
        </w:rPr>
        <w:t xml:space="preserve"> de la ciudadanía</w:t>
      </w:r>
      <w:r w:rsidRPr="00722EBF">
        <w:rPr>
          <w:sz w:val="20"/>
          <w:szCs w:val="20"/>
          <w:lang w:val="es-ES"/>
        </w:rPr>
        <w:t xml:space="preserve"> en las actividad</w:t>
      </w:r>
      <w:r w:rsidR="00380B4B" w:rsidRPr="00722EBF">
        <w:rPr>
          <w:sz w:val="20"/>
          <w:szCs w:val="20"/>
          <w:lang w:val="es-ES"/>
        </w:rPr>
        <w:t>es</w:t>
      </w:r>
      <w:r w:rsidRPr="00722EBF">
        <w:rPr>
          <w:sz w:val="20"/>
          <w:szCs w:val="20"/>
          <w:lang w:val="es-ES"/>
        </w:rPr>
        <w:t xml:space="preserve"> culturales</w:t>
      </w:r>
      <w:r w:rsidR="00211DCF">
        <w:rPr>
          <w:sz w:val="20"/>
          <w:szCs w:val="20"/>
          <w:lang w:val="es-ES"/>
        </w:rPr>
        <w:t xml:space="preserve"> que </w:t>
      </w:r>
      <w:r w:rsidR="00F9293A">
        <w:rPr>
          <w:sz w:val="20"/>
          <w:szCs w:val="20"/>
          <w:lang w:val="es-ES"/>
        </w:rPr>
        <w:t>organiza el Centro Botín (más de 5 de media semanal)</w:t>
      </w:r>
      <w:r w:rsidR="00C6251A">
        <w:rPr>
          <w:sz w:val="20"/>
          <w:szCs w:val="20"/>
          <w:lang w:val="es-ES"/>
        </w:rPr>
        <w:t>, los 139.000 Pases Permanentes</w:t>
      </w:r>
      <w:r w:rsidRPr="00722EBF">
        <w:rPr>
          <w:sz w:val="20"/>
          <w:szCs w:val="20"/>
          <w:lang w:val="es-ES"/>
        </w:rPr>
        <w:t xml:space="preserve"> y </w:t>
      </w:r>
      <w:r w:rsidR="00C6251A">
        <w:rPr>
          <w:sz w:val="20"/>
          <w:szCs w:val="20"/>
          <w:lang w:val="es-ES"/>
        </w:rPr>
        <w:t>los 3.600 Amigos con los que ya cuenta</w:t>
      </w:r>
      <w:r w:rsidR="00A229B6" w:rsidRPr="00722EBF">
        <w:rPr>
          <w:sz w:val="20"/>
          <w:szCs w:val="20"/>
          <w:lang w:val="es-ES"/>
        </w:rPr>
        <w:t>,</w:t>
      </w:r>
      <w:r w:rsidRPr="00722EBF">
        <w:rPr>
          <w:sz w:val="20"/>
          <w:szCs w:val="20"/>
          <w:lang w:val="es-ES"/>
        </w:rPr>
        <w:t xml:space="preserve"> refrendan la perfecta integración del proyecto en</w:t>
      </w:r>
      <w:r w:rsidR="00A229B6" w:rsidRPr="00722EBF">
        <w:rPr>
          <w:sz w:val="20"/>
          <w:szCs w:val="20"/>
          <w:lang w:val="es-ES"/>
        </w:rPr>
        <w:t xml:space="preserve"> la ciudad</w:t>
      </w:r>
      <w:r w:rsidRPr="00722EBF">
        <w:rPr>
          <w:sz w:val="20"/>
          <w:szCs w:val="20"/>
          <w:lang w:val="es-ES"/>
        </w:rPr>
        <w:t>.</w:t>
      </w:r>
    </w:p>
    <w:p w:rsidR="00C6251A" w:rsidRPr="00541F43" w:rsidRDefault="0076666A" w:rsidP="00C6251A">
      <w:pPr>
        <w:pStyle w:val="Sinespaciado"/>
        <w:numPr>
          <w:ilvl w:val="0"/>
          <w:numId w:val="2"/>
        </w:numPr>
        <w:spacing w:after="240" w:line="300" w:lineRule="exact"/>
        <w:rPr>
          <w:sz w:val="20"/>
          <w:szCs w:val="20"/>
          <w:lang w:val="es-ES"/>
        </w:rPr>
      </w:pPr>
      <w:r>
        <w:rPr>
          <w:sz w:val="20"/>
          <w:szCs w:val="20"/>
          <w:lang w:val="es-ES"/>
        </w:rPr>
        <w:t>Aunque e</w:t>
      </w:r>
      <w:r w:rsidR="00C6251A" w:rsidRPr="00541F43">
        <w:rPr>
          <w:sz w:val="20"/>
          <w:szCs w:val="20"/>
          <w:lang w:val="es-ES"/>
        </w:rPr>
        <w:t xml:space="preserve">stas cifras reflejan el buen funcionamiento del Centro Botín, la Fundación Botín ha insistido en que el número de visitantes no es el indicador </w:t>
      </w:r>
      <w:r>
        <w:rPr>
          <w:sz w:val="20"/>
          <w:szCs w:val="20"/>
          <w:lang w:val="es-ES"/>
        </w:rPr>
        <w:t xml:space="preserve">de impacto </w:t>
      </w:r>
      <w:r w:rsidR="00C6251A" w:rsidRPr="00541F43">
        <w:rPr>
          <w:sz w:val="20"/>
          <w:szCs w:val="20"/>
          <w:lang w:val="es-ES"/>
        </w:rPr>
        <w:t>que medirá a medio y largo plazo el modo en el que el Centro cumple su misión</w:t>
      </w:r>
      <w:r>
        <w:rPr>
          <w:sz w:val="20"/>
          <w:szCs w:val="20"/>
          <w:lang w:val="es-ES"/>
        </w:rPr>
        <w:t>. Para definir un sistema de medición de impacto real</w:t>
      </w:r>
      <w:r w:rsidR="003F19CB">
        <w:rPr>
          <w:sz w:val="20"/>
          <w:szCs w:val="20"/>
          <w:lang w:val="es-ES"/>
        </w:rPr>
        <w:t>,</w:t>
      </w:r>
      <w:r>
        <w:rPr>
          <w:sz w:val="20"/>
          <w:szCs w:val="20"/>
          <w:lang w:val="es-ES"/>
        </w:rPr>
        <w:t xml:space="preserve"> la Fundación ya </w:t>
      </w:r>
      <w:r w:rsidR="00C6251A" w:rsidRPr="00541F43">
        <w:rPr>
          <w:sz w:val="20"/>
          <w:szCs w:val="20"/>
          <w:lang w:val="es-ES"/>
        </w:rPr>
        <w:t>está trabajando con la Fundac</w:t>
      </w:r>
      <w:r>
        <w:rPr>
          <w:sz w:val="20"/>
          <w:szCs w:val="20"/>
          <w:lang w:val="es-ES"/>
        </w:rPr>
        <w:t>ión IE y la Universidad de Yale.</w:t>
      </w:r>
    </w:p>
    <w:p w:rsidR="0076666A" w:rsidRDefault="00F13441" w:rsidP="00857D5C">
      <w:pPr>
        <w:rPr>
          <w:b/>
          <w:sz w:val="20"/>
          <w:szCs w:val="20"/>
        </w:rPr>
      </w:pPr>
      <w:r w:rsidRPr="00541F43">
        <w:rPr>
          <w:i/>
          <w:sz w:val="20"/>
          <w:szCs w:val="20"/>
        </w:rPr>
        <w:t>Madrid</w:t>
      </w:r>
      <w:r w:rsidR="001C46B9" w:rsidRPr="00541F43">
        <w:rPr>
          <w:i/>
          <w:sz w:val="20"/>
          <w:szCs w:val="20"/>
        </w:rPr>
        <w:t xml:space="preserve">, </w:t>
      </w:r>
      <w:r w:rsidR="00541F43">
        <w:rPr>
          <w:i/>
          <w:sz w:val="20"/>
          <w:szCs w:val="20"/>
        </w:rPr>
        <w:t>23</w:t>
      </w:r>
      <w:r w:rsidR="00B41582" w:rsidRPr="00541F43">
        <w:rPr>
          <w:i/>
          <w:sz w:val="20"/>
          <w:szCs w:val="20"/>
        </w:rPr>
        <w:t xml:space="preserve"> </w:t>
      </w:r>
      <w:r w:rsidR="00635561" w:rsidRPr="00541F43">
        <w:rPr>
          <w:i/>
          <w:sz w:val="20"/>
          <w:szCs w:val="20"/>
        </w:rPr>
        <w:t xml:space="preserve">de </w:t>
      </w:r>
      <w:r w:rsidR="00FF62CE" w:rsidRPr="00541F43">
        <w:rPr>
          <w:i/>
          <w:sz w:val="20"/>
          <w:szCs w:val="20"/>
        </w:rPr>
        <w:t>enero</w:t>
      </w:r>
      <w:r w:rsidR="001C46B9" w:rsidRPr="00541F43">
        <w:rPr>
          <w:i/>
          <w:sz w:val="20"/>
          <w:szCs w:val="20"/>
        </w:rPr>
        <w:t xml:space="preserve"> 20</w:t>
      </w:r>
      <w:r w:rsidR="00B41582" w:rsidRPr="00541F43">
        <w:rPr>
          <w:i/>
          <w:sz w:val="20"/>
          <w:szCs w:val="20"/>
        </w:rPr>
        <w:t>20</w:t>
      </w:r>
      <w:r w:rsidR="00447DC5" w:rsidRPr="00541F43">
        <w:rPr>
          <w:sz w:val="20"/>
          <w:szCs w:val="20"/>
        </w:rPr>
        <w:t xml:space="preserve">.- </w:t>
      </w:r>
      <w:r w:rsidR="00211DCF" w:rsidRPr="00541F43">
        <w:rPr>
          <w:sz w:val="20"/>
          <w:szCs w:val="20"/>
          <w:lang w:val="es-ES"/>
        </w:rPr>
        <w:t>D</w:t>
      </w:r>
      <w:r w:rsidR="00211DCF" w:rsidRPr="00541F43">
        <w:rPr>
          <w:sz w:val="20"/>
          <w:szCs w:val="20"/>
        </w:rPr>
        <w:t>urante el año 2019, el Centro Botín recibió 186.606</w:t>
      </w:r>
      <w:r w:rsidR="00211DCF" w:rsidRPr="00C6251A">
        <w:rPr>
          <w:sz w:val="20"/>
          <w:szCs w:val="20"/>
        </w:rPr>
        <w:t xml:space="preserve"> visit</w:t>
      </w:r>
      <w:r w:rsidR="00C6251A" w:rsidRPr="00C6251A">
        <w:rPr>
          <w:sz w:val="20"/>
          <w:szCs w:val="20"/>
        </w:rPr>
        <w:t xml:space="preserve">antes. </w:t>
      </w:r>
      <w:r w:rsidR="0076666A" w:rsidRPr="00340E36">
        <w:rPr>
          <w:b/>
          <w:sz w:val="20"/>
          <w:szCs w:val="20"/>
        </w:rPr>
        <w:t>E</w:t>
      </w:r>
      <w:r w:rsidR="00C6251A" w:rsidRPr="00340E36">
        <w:rPr>
          <w:b/>
          <w:sz w:val="20"/>
          <w:szCs w:val="20"/>
        </w:rPr>
        <w:t xml:space="preserve">l edificio y su entorno congregaron una afluencia superior al millón de visitas, lo que supone un incremento del 3,6 %. </w:t>
      </w:r>
    </w:p>
    <w:p w:rsidR="00C6251A" w:rsidRPr="00140186" w:rsidRDefault="0076666A" w:rsidP="00857D5C">
      <w:pPr>
        <w:rPr>
          <w:b/>
          <w:sz w:val="20"/>
          <w:szCs w:val="20"/>
        </w:rPr>
      </w:pPr>
      <w:r w:rsidRPr="0076666A">
        <w:rPr>
          <w:sz w:val="20"/>
          <w:szCs w:val="20"/>
        </w:rPr>
        <w:t>Las cifras de visitantes suponen un 9% menos que en el mismo periodo del año anterior</w:t>
      </w:r>
      <w:r>
        <w:rPr>
          <w:sz w:val="20"/>
          <w:szCs w:val="20"/>
        </w:rPr>
        <w:t xml:space="preserve">. El </w:t>
      </w:r>
      <w:r w:rsidR="003F19CB">
        <w:rPr>
          <w:sz w:val="20"/>
          <w:szCs w:val="20"/>
        </w:rPr>
        <w:t>d</w:t>
      </w:r>
      <w:r>
        <w:rPr>
          <w:sz w:val="20"/>
          <w:szCs w:val="20"/>
        </w:rPr>
        <w:t>irector</w:t>
      </w:r>
      <w:r w:rsidR="003F19CB">
        <w:rPr>
          <w:sz w:val="20"/>
          <w:szCs w:val="20"/>
        </w:rPr>
        <w:t xml:space="preserve"> general</w:t>
      </w:r>
      <w:r>
        <w:rPr>
          <w:sz w:val="20"/>
          <w:szCs w:val="20"/>
        </w:rPr>
        <w:t xml:space="preserve"> de la Fundación Botín</w:t>
      </w:r>
      <w:r w:rsidR="009E78CF">
        <w:rPr>
          <w:sz w:val="20"/>
          <w:szCs w:val="20"/>
        </w:rPr>
        <w:t>, Iñigo Sáenz de Miera,</w:t>
      </w:r>
      <w:r>
        <w:rPr>
          <w:sz w:val="20"/>
          <w:szCs w:val="20"/>
        </w:rPr>
        <w:t xml:space="preserve"> se ha mostrado muy satisfecho con est</w:t>
      </w:r>
      <w:r w:rsidR="003F19CB">
        <w:rPr>
          <w:sz w:val="20"/>
          <w:szCs w:val="20"/>
        </w:rPr>
        <w:t>o</w:t>
      </w:r>
      <w:r>
        <w:rPr>
          <w:sz w:val="20"/>
          <w:szCs w:val="20"/>
        </w:rPr>
        <w:t xml:space="preserve">s </w:t>
      </w:r>
      <w:r w:rsidR="003F19CB">
        <w:rPr>
          <w:sz w:val="20"/>
          <w:szCs w:val="20"/>
        </w:rPr>
        <w:t>datos</w:t>
      </w:r>
      <w:r>
        <w:rPr>
          <w:sz w:val="20"/>
          <w:szCs w:val="20"/>
        </w:rPr>
        <w:t xml:space="preserve">, pues </w:t>
      </w:r>
      <w:r w:rsidR="00025E81">
        <w:rPr>
          <w:sz w:val="20"/>
          <w:szCs w:val="20"/>
        </w:rPr>
        <w:t>las</w:t>
      </w:r>
      <w:r>
        <w:rPr>
          <w:sz w:val="20"/>
          <w:szCs w:val="20"/>
        </w:rPr>
        <w:t xml:space="preserve"> </w:t>
      </w:r>
      <w:r w:rsidR="00025E81">
        <w:rPr>
          <w:sz w:val="20"/>
          <w:szCs w:val="20"/>
        </w:rPr>
        <w:t xml:space="preserve">exposiciones de 2019, más atrevidas de cara al gran público que las de 2018, </w:t>
      </w:r>
      <w:r>
        <w:rPr>
          <w:sz w:val="20"/>
          <w:szCs w:val="20"/>
        </w:rPr>
        <w:t xml:space="preserve">hacía prever un descenso mayor y, más aún, porque </w:t>
      </w:r>
      <w:r w:rsidR="003F19CB">
        <w:rPr>
          <w:b/>
          <w:sz w:val="20"/>
          <w:szCs w:val="20"/>
        </w:rPr>
        <w:t>el</w:t>
      </w:r>
      <w:r w:rsidRPr="00140186">
        <w:rPr>
          <w:b/>
          <w:sz w:val="20"/>
          <w:szCs w:val="20"/>
        </w:rPr>
        <w:t xml:space="preserve"> </w:t>
      </w:r>
      <w:r w:rsidR="003F19CB">
        <w:rPr>
          <w:b/>
          <w:sz w:val="20"/>
          <w:szCs w:val="20"/>
        </w:rPr>
        <w:t>número</w:t>
      </w:r>
      <w:r w:rsidRPr="00140186">
        <w:rPr>
          <w:b/>
          <w:sz w:val="20"/>
          <w:szCs w:val="20"/>
        </w:rPr>
        <w:t xml:space="preserve"> de visitantes </w:t>
      </w:r>
      <w:r w:rsidR="00CA58D9" w:rsidRPr="00140186">
        <w:rPr>
          <w:b/>
          <w:sz w:val="20"/>
          <w:szCs w:val="20"/>
        </w:rPr>
        <w:t xml:space="preserve">es una muestra de la buena evolución del Centro y de su enorme grado de aceptación, pero no </w:t>
      </w:r>
      <w:r w:rsidR="00025E81" w:rsidRPr="00140186">
        <w:rPr>
          <w:b/>
          <w:sz w:val="20"/>
          <w:szCs w:val="20"/>
        </w:rPr>
        <w:t xml:space="preserve">será </w:t>
      </w:r>
      <w:r w:rsidRPr="00140186">
        <w:rPr>
          <w:b/>
          <w:sz w:val="20"/>
          <w:szCs w:val="20"/>
        </w:rPr>
        <w:t xml:space="preserve">el indicador de impacto social </w:t>
      </w:r>
      <w:r w:rsidR="00CA58D9" w:rsidRPr="00140186">
        <w:rPr>
          <w:b/>
          <w:sz w:val="20"/>
          <w:szCs w:val="20"/>
        </w:rPr>
        <w:t xml:space="preserve">finalista del Centro Botín. </w:t>
      </w:r>
    </w:p>
    <w:p w:rsidR="00C6251A" w:rsidRPr="00C6251A" w:rsidRDefault="00C6251A" w:rsidP="00C6251A">
      <w:pPr>
        <w:rPr>
          <w:sz w:val="20"/>
          <w:szCs w:val="20"/>
        </w:rPr>
      </w:pPr>
      <w:r w:rsidRPr="00C6251A">
        <w:rPr>
          <w:sz w:val="20"/>
          <w:szCs w:val="20"/>
        </w:rPr>
        <w:t xml:space="preserve">Sáenz de Miera ha presentado esta mañana estos resultados en el marco de la Feria Internacional de Turismo (FITUR). Durante su intervención, </w:t>
      </w:r>
      <w:bookmarkStart w:id="0" w:name="_GoBack"/>
      <w:bookmarkEnd w:id="0"/>
      <w:r w:rsidRPr="00C6251A">
        <w:rPr>
          <w:sz w:val="20"/>
          <w:szCs w:val="20"/>
        </w:rPr>
        <w:t xml:space="preserve">ha insistido en que “el número de visitantes no es el </w:t>
      </w:r>
      <w:r w:rsidRPr="00C6251A">
        <w:rPr>
          <w:sz w:val="20"/>
          <w:szCs w:val="20"/>
        </w:rPr>
        <w:lastRenderedPageBreak/>
        <w:t xml:space="preserve">indicador que medirá a medio y largo plazo el modo en el que el Centro </w:t>
      </w:r>
      <w:r>
        <w:rPr>
          <w:sz w:val="20"/>
          <w:szCs w:val="20"/>
        </w:rPr>
        <w:t xml:space="preserve">Botín </w:t>
      </w:r>
      <w:r w:rsidRPr="00C6251A">
        <w:rPr>
          <w:sz w:val="20"/>
          <w:szCs w:val="20"/>
        </w:rPr>
        <w:t xml:space="preserve">cumple su misión, para lo que estamos trabajando con la Fundación IE y la Universidad de Yale en un sistema que permita saber cómo el Centro Botín contribuye al desarrollo económico y a la creatividad de la región, que es su principal objetivo y para lo que realmente ha sido creado”.      </w:t>
      </w:r>
    </w:p>
    <w:p w:rsidR="00C6251A" w:rsidRPr="00C6251A" w:rsidRDefault="00C6251A" w:rsidP="00C6251A">
      <w:pPr>
        <w:rPr>
          <w:sz w:val="20"/>
          <w:szCs w:val="20"/>
        </w:rPr>
      </w:pPr>
      <w:r w:rsidRPr="00C6251A">
        <w:rPr>
          <w:sz w:val="20"/>
          <w:szCs w:val="20"/>
        </w:rPr>
        <w:t xml:space="preserve">Además, </w:t>
      </w:r>
      <w:r w:rsidRPr="00140186">
        <w:rPr>
          <w:b/>
          <w:sz w:val="20"/>
          <w:szCs w:val="20"/>
        </w:rPr>
        <w:t xml:space="preserve">para </w:t>
      </w:r>
      <w:r w:rsidR="00340E36" w:rsidRPr="00140186">
        <w:rPr>
          <w:b/>
          <w:sz w:val="20"/>
          <w:szCs w:val="20"/>
        </w:rPr>
        <w:t>el director de la Fundación Botín</w:t>
      </w:r>
      <w:r w:rsidRPr="00140186">
        <w:rPr>
          <w:b/>
          <w:sz w:val="20"/>
          <w:szCs w:val="20"/>
        </w:rPr>
        <w:t xml:space="preserve"> el dato más destacado del año es el de los cerca de 68.000 ciudadanos de Santander y Cantabria (un 47 % del total) que visitaron las exposiciones del Centro Botín en 2019</w:t>
      </w:r>
      <w:r w:rsidRPr="00C6251A">
        <w:rPr>
          <w:sz w:val="20"/>
          <w:szCs w:val="20"/>
        </w:rPr>
        <w:t xml:space="preserve">, “un porcentaje extraordinario que no es habitual en proyectos similares y que para nosotros tiene mucho valor, no solo porque hace del Centro Botín un centro de arte absolutamente vivo e integrado en la ciudad, sino porque además nos permite cumplir con nuestra misión de desarrollar la creatividad a través de las artes para generar riqueza económica y social en Santander y Cantabria”.     </w:t>
      </w:r>
    </w:p>
    <w:p w:rsidR="00C6251A" w:rsidRPr="00185A16" w:rsidRDefault="00C6251A" w:rsidP="00C6251A">
      <w:pPr>
        <w:rPr>
          <w:b/>
          <w:sz w:val="20"/>
          <w:szCs w:val="20"/>
          <w:u w:val="single"/>
        </w:rPr>
      </w:pPr>
      <w:r>
        <w:rPr>
          <w:b/>
          <w:sz w:val="20"/>
          <w:szCs w:val="20"/>
          <w:u w:val="single"/>
        </w:rPr>
        <w:t>Más</w:t>
      </w:r>
      <w:r w:rsidRPr="00185A16">
        <w:rPr>
          <w:b/>
          <w:sz w:val="20"/>
          <w:szCs w:val="20"/>
          <w:u w:val="single"/>
        </w:rPr>
        <w:t xml:space="preserve"> afluencia y participación</w:t>
      </w:r>
    </w:p>
    <w:p w:rsidR="00C6251A" w:rsidRDefault="00C6251A" w:rsidP="00C6251A">
      <w:pPr>
        <w:rPr>
          <w:sz w:val="20"/>
          <w:szCs w:val="20"/>
        </w:rPr>
      </w:pPr>
      <w:r>
        <w:rPr>
          <w:sz w:val="20"/>
          <w:szCs w:val="20"/>
        </w:rPr>
        <w:t>D</w:t>
      </w:r>
      <w:r w:rsidRPr="00F15E1E">
        <w:rPr>
          <w:sz w:val="20"/>
          <w:szCs w:val="20"/>
        </w:rPr>
        <w:t>e l</w:t>
      </w:r>
      <w:r>
        <w:rPr>
          <w:sz w:val="20"/>
          <w:szCs w:val="20"/>
        </w:rPr>
        <w:t>o</w:t>
      </w:r>
      <w:r w:rsidRPr="00F15E1E">
        <w:rPr>
          <w:sz w:val="20"/>
          <w:szCs w:val="20"/>
        </w:rPr>
        <w:t>s</w:t>
      </w:r>
      <w:r>
        <w:rPr>
          <w:sz w:val="20"/>
          <w:szCs w:val="20"/>
        </w:rPr>
        <w:t xml:space="preserve"> 186.606 visitantes que el Centro Botín recibió en 2019, </w:t>
      </w:r>
      <w:r w:rsidRPr="0082558A">
        <w:rPr>
          <w:sz w:val="20"/>
          <w:szCs w:val="20"/>
        </w:rPr>
        <w:t>145.256</w:t>
      </w:r>
      <w:r w:rsidRPr="00F15E1E">
        <w:rPr>
          <w:sz w:val="20"/>
          <w:szCs w:val="20"/>
        </w:rPr>
        <w:t xml:space="preserve"> disfrutaron de</w:t>
      </w:r>
      <w:r>
        <w:rPr>
          <w:sz w:val="20"/>
          <w:szCs w:val="20"/>
        </w:rPr>
        <w:t xml:space="preserve"> las </w:t>
      </w:r>
      <w:r w:rsidRPr="00722EBF">
        <w:rPr>
          <w:sz w:val="20"/>
          <w:szCs w:val="20"/>
        </w:rPr>
        <w:t xml:space="preserve">exposiciones </w:t>
      </w:r>
      <w:r w:rsidRPr="00F75BB9">
        <w:rPr>
          <w:sz w:val="20"/>
          <w:szCs w:val="20"/>
        </w:rPr>
        <w:t>(</w:t>
      </w:r>
      <w:r>
        <w:rPr>
          <w:sz w:val="20"/>
          <w:szCs w:val="20"/>
        </w:rPr>
        <w:t xml:space="preserve">Cristina Iglesias, Itinerarios XXV, Martin Creed, Alexander </w:t>
      </w:r>
      <w:proofErr w:type="spellStart"/>
      <w:r>
        <w:rPr>
          <w:sz w:val="20"/>
          <w:szCs w:val="20"/>
        </w:rPr>
        <w:t>Calder</w:t>
      </w:r>
      <w:proofErr w:type="spellEnd"/>
      <w:r w:rsidRPr="00F75BB9">
        <w:rPr>
          <w:sz w:val="20"/>
          <w:szCs w:val="20"/>
        </w:rPr>
        <w:t xml:space="preserve">, </w:t>
      </w:r>
      <w:r>
        <w:rPr>
          <w:sz w:val="20"/>
          <w:szCs w:val="20"/>
        </w:rPr>
        <w:t xml:space="preserve">Anri Sala, </w:t>
      </w:r>
      <w:r w:rsidRPr="00F75BB9">
        <w:rPr>
          <w:sz w:val="20"/>
          <w:szCs w:val="20"/>
        </w:rPr>
        <w:t>Colección de la Fundación</w:t>
      </w:r>
      <w:r>
        <w:rPr>
          <w:sz w:val="20"/>
          <w:szCs w:val="20"/>
        </w:rPr>
        <w:t xml:space="preserve"> Botín</w:t>
      </w:r>
      <w:r w:rsidRPr="00F75BB9">
        <w:rPr>
          <w:sz w:val="20"/>
          <w:szCs w:val="20"/>
        </w:rPr>
        <w:t xml:space="preserve">, Retratos: Esencia y Expresión, </w:t>
      </w:r>
      <w:r>
        <w:rPr>
          <w:sz w:val="20"/>
          <w:szCs w:val="20"/>
        </w:rPr>
        <w:t>Millares sobre papel y Coleccionando Procesos: 25 años de Itinerarios</w:t>
      </w:r>
      <w:r w:rsidRPr="00A7425F">
        <w:rPr>
          <w:sz w:val="20"/>
          <w:szCs w:val="20"/>
        </w:rPr>
        <w:t>) y</w:t>
      </w:r>
      <w:r w:rsidRPr="00F15E1E">
        <w:rPr>
          <w:b/>
          <w:sz w:val="20"/>
          <w:szCs w:val="20"/>
        </w:rPr>
        <w:t xml:space="preserve"> </w:t>
      </w:r>
      <w:r w:rsidRPr="0082558A">
        <w:rPr>
          <w:sz w:val="20"/>
          <w:szCs w:val="20"/>
        </w:rPr>
        <w:t>41.350</w:t>
      </w:r>
      <w:r w:rsidRPr="00F75BB9">
        <w:rPr>
          <w:sz w:val="20"/>
          <w:szCs w:val="20"/>
        </w:rPr>
        <w:t xml:space="preserve"> participaron en </w:t>
      </w:r>
      <w:r>
        <w:rPr>
          <w:sz w:val="20"/>
          <w:szCs w:val="20"/>
        </w:rPr>
        <w:t xml:space="preserve">sus </w:t>
      </w:r>
      <w:r w:rsidRPr="00F75BB9">
        <w:rPr>
          <w:sz w:val="20"/>
          <w:szCs w:val="20"/>
        </w:rPr>
        <w:t>actividades formativas y culturales</w:t>
      </w:r>
      <w:r>
        <w:rPr>
          <w:sz w:val="20"/>
          <w:szCs w:val="20"/>
        </w:rPr>
        <w:t xml:space="preserve"> en torno a las artes.</w:t>
      </w:r>
    </w:p>
    <w:p w:rsidR="005277A2" w:rsidRPr="00D149B2" w:rsidRDefault="00C5602E" w:rsidP="009F43CB">
      <w:pPr>
        <w:rPr>
          <w:sz w:val="20"/>
          <w:szCs w:val="20"/>
        </w:rPr>
      </w:pPr>
      <w:r>
        <w:rPr>
          <w:sz w:val="20"/>
          <w:szCs w:val="20"/>
        </w:rPr>
        <w:t xml:space="preserve">Durante su intervención, </w:t>
      </w:r>
      <w:r w:rsidR="00F9293A" w:rsidRPr="00700D24">
        <w:rPr>
          <w:sz w:val="20"/>
          <w:szCs w:val="20"/>
        </w:rPr>
        <w:t xml:space="preserve">Sáenz de Miera </w:t>
      </w:r>
      <w:r w:rsidR="00403ADF">
        <w:rPr>
          <w:sz w:val="20"/>
          <w:szCs w:val="20"/>
        </w:rPr>
        <w:t xml:space="preserve">también </w:t>
      </w:r>
      <w:r w:rsidR="00F9293A" w:rsidRPr="00700D24">
        <w:rPr>
          <w:sz w:val="20"/>
          <w:szCs w:val="20"/>
        </w:rPr>
        <w:t>ha destacado el incremento</w:t>
      </w:r>
      <w:r>
        <w:rPr>
          <w:sz w:val="20"/>
          <w:szCs w:val="20"/>
        </w:rPr>
        <w:t xml:space="preserve"> en el porcentaje </w:t>
      </w:r>
      <w:r w:rsidR="00F9293A" w:rsidRPr="00700D24">
        <w:rPr>
          <w:sz w:val="20"/>
          <w:szCs w:val="20"/>
        </w:rPr>
        <w:t>de visitantes extranjeros</w:t>
      </w:r>
      <w:r w:rsidR="00857D5C">
        <w:rPr>
          <w:sz w:val="20"/>
          <w:szCs w:val="20"/>
        </w:rPr>
        <w:t xml:space="preserve"> que acude</w:t>
      </w:r>
      <w:r w:rsidR="00403ADF">
        <w:rPr>
          <w:sz w:val="20"/>
          <w:szCs w:val="20"/>
        </w:rPr>
        <w:t>n</w:t>
      </w:r>
      <w:r w:rsidR="00857D5C">
        <w:rPr>
          <w:sz w:val="20"/>
          <w:szCs w:val="20"/>
        </w:rPr>
        <w:t xml:space="preserve"> a</w:t>
      </w:r>
      <w:r w:rsidR="00F62659">
        <w:rPr>
          <w:sz w:val="20"/>
          <w:szCs w:val="20"/>
        </w:rPr>
        <w:t>l</w:t>
      </w:r>
      <w:r w:rsidR="00857D5C">
        <w:rPr>
          <w:sz w:val="20"/>
          <w:szCs w:val="20"/>
        </w:rPr>
        <w:t xml:space="preserve"> Centro Botín</w:t>
      </w:r>
      <w:r w:rsidR="00F9293A" w:rsidRPr="00700D24">
        <w:rPr>
          <w:sz w:val="20"/>
          <w:szCs w:val="20"/>
        </w:rPr>
        <w:t xml:space="preserve">, </w:t>
      </w:r>
      <w:r w:rsidR="00700D24">
        <w:rPr>
          <w:sz w:val="20"/>
          <w:szCs w:val="20"/>
        </w:rPr>
        <w:t>“</w:t>
      </w:r>
      <w:r w:rsidR="00D839F5">
        <w:rPr>
          <w:sz w:val="20"/>
          <w:szCs w:val="20"/>
        </w:rPr>
        <w:t>afianzándose</w:t>
      </w:r>
      <w:r w:rsidR="00700D24">
        <w:rPr>
          <w:sz w:val="20"/>
          <w:szCs w:val="20"/>
        </w:rPr>
        <w:t xml:space="preserve"> poco a poco </w:t>
      </w:r>
      <w:r w:rsidR="00403ADF">
        <w:rPr>
          <w:sz w:val="20"/>
          <w:szCs w:val="20"/>
        </w:rPr>
        <w:t>como</w:t>
      </w:r>
      <w:r w:rsidR="00700D24">
        <w:rPr>
          <w:sz w:val="20"/>
          <w:szCs w:val="20"/>
        </w:rPr>
        <w:t xml:space="preserve"> un </w:t>
      </w:r>
      <w:r w:rsidR="005277A2" w:rsidRPr="00700D24">
        <w:rPr>
          <w:sz w:val="20"/>
          <w:szCs w:val="20"/>
        </w:rPr>
        <w:t>referen</w:t>
      </w:r>
      <w:r w:rsidR="00700D24" w:rsidRPr="00700D24">
        <w:rPr>
          <w:sz w:val="20"/>
          <w:szCs w:val="20"/>
        </w:rPr>
        <w:t>te</w:t>
      </w:r>
      <w:r w:rsidR="005277A2" w:rsidRPr="00700D24">
        <w:rPr>
          <w:sz w:val="20"/>
          <w:szCs w:val="20"/>
        </w:rPr>
        <w:t xml:space="preserve"> ineludible dentro del circuito internacional de</w:t>
      </w:r>
      <w:r w:rsidR="00D149B2" w:rsidRPr="00700D24">
        <w:rPr>
          <w:sz w:val="20"/>
          <w:szCs w:val="20"/>
        </w:rPr>
        <w:t>l</w:t>
      </w:r>
      <w:r w:rsidR="005277A2" w:rsidRPr="00700D24">
        <w:rPr>
          <w:sz w:val="20"/>
          <w:szCs w:val="20"/>
        </w:rPr>
        <w:t xml:space="preserve"> arte contemporáneo</w:t>
      </w:r>
      <w:r w:rsidR="00700D24" w:rsidRPr="00700D24">
        <w:rPr>
          <w:sz w:val="20"/>
          <w:szCs w:val="20"/>
        </w:rPr>
        <w:t>”</w:t>
      </w:r>
      <w:r w:rsidR="005277A2" w:rsidRPr="00700D24">
        <w:rPr>
          <w:sz w:val="20"/>
          <w:szCs w:val="20"/>
        </w:rPr>
        <w:t xml:space="preserve">. </w:t>
      </w:r>
      <w:r w:rsidR="00403ADF" w:rsidRPr="00403ADF">
        <w:rPr>
          <w:sz w:val="20"/>
          <w:szCs w:val="20"/>
        </w:rPr>
        <w:t>Así, e</w:t>
      </w:r>
      <w:r w:rsidR="00380B4B" w:rsidRPr="00403ADF">
        <w:rPr>
          <w:sz w:val="20"/>
          <w:szCs w:val="20"/>
        </w:rPr>
        <w:t>n 2019 el Centro Botín registr</w:t>
      </w:r>
      <w:r w:rsidR="00700D24" w:rsidRPr="00403ADF">
        <w:rPr>
          <w:sz w:val="20"/>
          <w:szCs w:val="20"/>
        </w:rPr>
        <w:t>ó</w:t>
      </w:r>
      <w:r w:rsidR="00380B4B" w:rsidRPr="00403ADF">
        <w:rPr>
          <w:sz w:val="20"/>
          <w:szCs w:val="20"/>
        </w:rPr>
        <w:t xml:space="preserve"> </w:t>
      </w:r>
      <w:r w:rsidR="004638B1" w:rsidRPr="00403ADF">
        <w:rPr>
          <w:sz w:val="20"/>
          <w:szCs w:val="20"/>
        </w:rPr>
        <w:t>visitas procedentes de 95 países de los cinco continentes.</w:t>
      </w:r>
      <w:r w:rsidR="004638B1">
        <w:rPr>
          <w:sz w:val="20"/>
          <w:szCs w:val="20"/>
        </w:rPr>
        <w:t xml:space="preserve"> Franceses, británicos e italianos encabezan </w:t>
      </w:r>
      <w:r w:rsidR="00FF156D">
        <w:rPr>
          <w:sz w:val="20"/>
          <w:szCs w:val="20"/>
        </w:rPr>
        <w:t>un ranking</w:t>
      </w:r>
      <w:r w:rsidR="004638B1">
        <w:rPr>
          <w:sz w:val="20"/>
          <w:szCs w:val="20"/>
        </w:rPr>
        <w:t xml:space="preserve"> en el que también figuran australianos, malayos, kuwaitíes, neozelandeses, cubanos o sudafricanos. </w:t>
      </w:r>
      <w:r w:rsidR="005772BE">
        <w:rPr>
          <w:b/>
          <w:sz w:val="20"/>
          <w:szCs w:val="20"/>
        </w:rPr>
        <w:t>Prácticamente el 13</w:t>
      </w:r>
      <w:r w:rsidR="005277A2" w:rsidRPr="00403ADF">
        <w:rPr>
          <w:b/>
          <w:sz w:val="20"/>
          <w:szCs w:val="20"/>
        </w:rPr>
        <w:t>% de l</w:t>
      </w:r>
      <w:r w:rsidR="00857D5C" w:rsidRPr="00403ADF">
        <w:rPr>
          <w:b/>
          <w:sz w:val="20"/>
          <w:szCs w:val="20"/>
        </w:rPr>
        <w:t>as</w:t>
      </w:r>
      <w:r w:rsidR="005277A2" w:rsidRPr="00403ADF">
        <w:rPr>
          <w:b/>
          <w:sz w:val="20"/>
          <w:szCs w:val="20"/>
        </w:rPr>
        <w:t xml:space="preserve"> visit</w:t>
      </w:r>
      <w:r w:rsidR="00857D5C" w:rsidRPr="00403ADF">
        <w:rPr>
          <w:b/>
          <w:sz w:val="20"/>
          <w:szCs w:val="20"/>
        </w:rPr>
        <w:t>a</w:t>
      </w:r>
      <w:r w:rsidR="005277A2" w:rsidRPr="00403ADF">
        <w:rPr>
          <w:b/>
          <w:sz w:val="20"/>
          <w:szCs w:val="20"/>
        </w:rPr>
        <w:t>s</w:t>
      </w:r>
      <w:r w:rsidR="00F62659">
        <w:rPr>
          <w:b/>
          <w:sz w:val="20"/>
          <w:szCs w:val="20"/>
        </w:rPr>
        <w:t xml:space="preserve"> que registraron las salas de exposiciones</w:t>
      </w:r>
      <w:r w:rsidR="00857D5C" w:rsidRPr="00403ADF">
        <w:rPr>
          <w:b/>
          <w:sz w:val="20"/>
          <w:szCs w:val="20"/>
        </w:rPr>
        <w:t xml:space="preserve"> provienen d</w:t>
      </w:r>
      <w:r w:rsidR="00A229B6" w:rsidRPr="00403ADF">
        <w:rPr>
          <w:b/>
          <w:sz w:val="20"/>
          <w:szCs w:val="20"/>
        </w:rPr>
        <w:t>el otro lado de nuestras fronteras</w:t>
      </w:r>
      <w:r w:rsidR="004638B1" w:rsidRPr="00403ADF">
        <w:rPr>
          <w:b/>
          <w:sz w:val="20"/>
          <w:szCs w:val="20"/>
        </w:rPr>
        <w:t xml:space="preserve">. Un dato que </w:t>
      </w:r>
      <w:r w:rsidR="005772BE">
        <w:rPr>
          <w:b/>
          <w:sz w:val="20"/>
          <w:szCs w:val="20"/>
        </w:rPr>
        <w:t xml:space="preserve">incluso </w:t>
      </w:r>
      <w:r w:rsidR="004638B1" w:rsidRPr="00403ADF">
        <w:rPr>
          <w:b/>
          <w:sz w:val="20"/>
          <w:szCs w:val="20"/>
        </w:rPr>
        <w:t>supera l</w:t>
      </w:r>
      <w:r w:rsidR="00380B4B" w:rsidRPr="00403ADF">
        <w:rPr>
          <w:b/>
          <w:sz w:val="20"/>
          <w:szCs w:val="20"/>
        </w:rPr>
        <w:t>a</w:t>
      </w:r>
      <w:r w:rsidR="004638B1" w:rsidRPr="00403ADF">
        <w:rPr>
          <w:b/>
          <w:sz w:val="20"/>
          <w:szCs w:val="20"/>
        </w:rPr>
        <w:t>s</w:t>
      </w:r>
      <w:r w:rsidR="00380B4B" w:rsidRPr="00403ADF">
        <w:rPr>
          <w:b/>
          <w:sz w:val="20"/>
          <w:szCs w:val="20"/>
        </w:rPr>
        <w:t xml:space="preserve"> cifras registradas en</w:t>
      </w:r>
      <w:r w:rsidR="00FF156D" w:rsidRPr="00403ADF">
        <w:rPr>
          <w:b/>
          <w:sz w:val="20"/>
          <w:szCs w:val="20"/>
        </w:rPr>
        <w:t xml:space="preserve"> 2018</w:t>
      </w:r>
      <w:r w:rsidR="004638B1" w:rsidRPr="00403ADF">
        <w:rPr>
          <w:b/>
          <w:sz w:val="20"/>
          <w:szCs w:val="20"/>
        </w:rPr>
        <w:t xml:space="preserve"> (12 %) y </w:t>
      </w:r>
      <w:r w:rsidR="00541F43">
        <w:rPr>
          <w:b/>
          <w:sz w:val="20"/>
          <w:szCs w:val="20"/>
        </w:rPr>
        <w:t xml:space="preserve">que </w:t>
      </w:r>
      <w:r w:rsidR="004638B1" w:rsidRPr="00403ADF">
        <w:rPr>
          <w:b/>
          <w:sz w:val="20"/>
          <w:szCs w:val="20"/>
        </w:rPr>
        <w:t>refrenda</w:t>
      </w:r>
      <w:r w:rsidR="00857D5C" w:rsidRPr="00403ADF">
        <w:rPr>
          <w:b/>
          <w:sz w:val="20"/>
          <w:szCs w:val="20"/>
        </w:rPr>
        <w:t xml:space="preserve"> </w:t>
      </w:r>
      <w:r w:rsidR="005277A2" w:rsidRPr="00403ADF">
        <w:rPr>
          <w:b/>
          <w:sz w:val="20"/>
          <w:szCs w:val="20"/>
        </w:rPr>
        <w:t xml:space="preserve">el interés internacional que despierta </w:t>
      </w:r>
      <w:r w:rsidR="005277A2" w:rsidRPr="00403ADF">
        <w:rPr>
          <w:sz w:val="20"/>
          <w:szCs w:val="20"/>
        </w:rPr>
        <w:t>tanto el icónico edificio</w:t>
      </w:r>
      <w:r w:rsidR="00380B4B" w:rsidRPr="00403ADF">
        <w:rPr>
          <w:sz w:val="20"/>
          <w:szCs w:val="20"/>
        </w:rPr>
        <w:t>,</w:t>
      </w:r>
      <w:r w:rsidR="005277A2" w:rsidRPr="005277A2">
        <w:rPr>
          <w:sz w:val="20"/>
          <w:szCs w:val="20"/>
        </w:rPr>
        <w:t xml:space="preserve"> diseñado por el arquitecto y Premio </w:t>
      </w:r>
      <w:proofErr w:type="spellStart"/>
      <w:r w:rsidR="005277A2" w:rsidRPr="005277A2">
        <w:rPr>
          <w:sz w:val="20"/>
          <w:szCs w:val="20"/>
        </w:rPr>
        <w:t>Pritzker</w:t>
      </w:r>
      <w:proofErr w:type="spellEnd"/>
      <w:r w:rsidR="005277A2" w:rsidRPr="005277A2">
        <w:rPr>
          <w:sz w:val="20"/>
          <w:szCs w:val="20"/>
        </w:rPr>
        <w:t xml:space="preserve"> Renzo Piano, como el proyecto artístico desarrollado por la Fundación Botín.</w:t>
      </w:r>
      <w:r w:rsidR="00FF156D">
        <w:rPr>
          <w:sz w:val="20"/>
          <w:szCs w:val="20"/>
        </w:rPr>
        <w:t xml:space="preserve"> </w:t>
      </w:r>
    </w:p>
    <w:p w:rsidR="005277A2" w:rsidRDefault="00FF156D" w:rsidP="009F43CB">
      <w:pPr>
        <w:rPr>
          <w:sz w:val="20"/>
          <w:szCs w:val="20"/>
        </w:rPr>
      </w:pPr>
      <w:r>
        <w:rPr>
          <w:sz w:val="20"/>
          <w:szCs w:val="20"/>
        </w:rPr>
        <w:t>La</w:t>
      </w:r>
      <w:r w:rsidR="00F62659">
        <w:rPr>
          <w:sz w:val="20"/>
          <w:szCs w:val="20"/>
        </w:rPr>
        <w:t xml:space="preserve"> gráfica se completa </w:t>
      </w:r>
      <w:r>
        <w:rPr>
          <w:sz w:val="20"/>
          <w:szCs w:val="20"/>
        </w:rPr>
        <w:t xml:space="preserve">con un respaldo creciente de la ciudadanía de </w:t>
      </w:r>
      <w:r w:rsidR="00CF649E">
        <w:rPr>
          <w:sz w:val="20"/>
          <w:szCs w:val="20"/>
        </w:rPr>
        <w:t xml:space="preserve">Santander y </w:t>
      </w:r>
      <w:r>
        <w:rPr>
          <w:sz w:val="20"/>
          <w:szCs w:val="20"/>
        </w:rPr>
        <w:t>Cantabria</w:t>
      </w:r>
      <w:r w:rsidR="00CF649E">
        <w:rPr>
          <w:sz w:val="20"/>
          <w:szCs w:val="20"/>
        </w:rPr>
        <w:t xml:space="preserve">, así como </w:t>
      </w:r>
      <w:r>
        <w:rPr>
          <w:sz w:val="20"/>
          <w:szCs w:val="20"/>
        </w:rPr>
        <w:t>un interés sostenido de</w:t>
      </w:r>
      <w:r w:rsidR="00380B4B">
        <w:rPr>
          <w:sz w:val="20"/>
          <w:szCs w:val="20"/>
        </w:rPr>
        <w:t>l</w:t>
      </w:r>
      <w:r>
        <w:rPr>
          <w:sz w:val="20"/>
          <w:szCs w:val="20"/>
        </w:rPr>
        <w:t xml:space="preserve"> visitante nacional. De este modo, </w:t>
      </w:r>
      <w:r w:rsidRPr="00541F43">
        <w:rPr>
          <w:b/>
          <w:sz w:val="20"/>
          <w:szCs w:val="20"/>
        </w:rPr>
        <w:t xml:space="preserve">los </w:t>
      </w:r>
      <w:r w:rsidR="00C5602E" w:rsidRPr="00541F43">
        <w:rPr>
          <w:b/>
          <w:sz w:val="20"/>
          <w:szCs w:val="20"/>
        </w:rPr>
        <w:t xml:space="preserve">santanderinos y </w:t>
      </w:r>
      <w:r w:rsidRPr="00541F43">
        <w:rPr>
          <w:b/>
          <w:sz w:val="20"/>
          <w:szCs w:val="20"/>
        </w:rPr>
        <w:t>cántabros lideran un año más el porcentaje de visitas</w:t>
      </w:r>
      <w:r w:rsidR="00C5602E" w:rsidRPr="00541F43">
        <w:rPr>
          <w:b/>
          <w:sz w:val="20"/>
          <w:szCs w:val="20"/>
        </w:rPr>
        <w:t xml:space="preserve"> a exposiciones</w:t>
      </w:r>
      <w:r w:rsidR="00380B4B" w:rsidRPr="00541F43">
        <w:rPr>
          <w:b/>
          <w:sz w:val="20"/>
          <w:szCs w:val="20"/>
        </w:rPr>
        <w:t>,</w:t>
      </w:r>
      <w:r w:rsidRPr="00541F43">
        <w:rPr>
          <w:b/>
          <w:sz w:val="20"/>
          <w:szCs w:val="20"/>
        </w:rPr>
        <w:t xml:space="preserve"> </w:t>
      </w:r>
      <w:r w:rsidR="00A52E8B" w:rsidRPr="00541F43">
        <w:rPr>
          <w:b/>
          <w:sz w:val="20"/>
          <w:szCs w:val="20"/>
        </w:rPr>
        <w:t>con casi el 47 % del total.</w:t>
      </w:r>
      <w:r w:rsidR="00A52E8B">
        <w:rPr>
          <w:sz w:val="20"/>
          <w:szCs w:val="20"/>
        </w:rPr>
        <w:t xml:space="preserve"> </w:t>
      </w:r>
      <w:r w:rsidR="00C5602E">
        <w:rPr>
          <w:sz w:val="20"/>
          <w:szCs w:val="20"/>
        </w:rPr>
        <w:t>E</w:t>
      </w:r>
      <w:r w:rsidR="00A52E8B">
        <w:rPr>
          <w:sz w:val="20"/>
          <w:szCs w:val="20"/>
        </w:rPr>
        <w:t>l</w:t>
      </w:r>
      <w:r w:rsidR="00C5602E">
        <w:rPr>
          <w:sz w:val="20"/>
          <w:szCs w:val="20"/>
        </w:rPr>
        <w:t xml:space="preserve"> otro</w:t>
      </w:r>
      <w:r w:rsidR="00A52E8B">
        <w:rPr>
          <w:sz w:val="20"/>
          <w:szCs w:val="20"/>
        </w:rPr>
        <w:t xml:space="preserve"> 40 % proviene del resto de</w:t>
      </w:r>
      <w:r w:rsidR="00380B4B">
        <w:rPr>
          <w:sz w:val="20"/>
          <w:szCs w:val="20"/>
        </w:rPr>
        <w:t xml:space="preserve"> España</w:t>
      </w:r>
      <w:r w:rsidR="00A52E8B">
        <w:rPr>
          <w:sz w:val="20"/>
          <w:szCs w:val="20"/>
        </w:rPr>
        <w:t xml:space="preserve">, con madrileños y vascos </w:t>
      </w:r>
      <w:r w:rsidR="00A7425F">
        <w:rPr>
          <w:sz w:val="20"/>
          <w:szCs w:val="20"/>
        </w:rPr>
        <w:t>a la cabeza</w:t>
      </w:r>
      <w:r w:rsidR="00A52E8B">
        <w:rPr>
          <w:sz w:val="20"/>
          <w:szCs w:val="20"/>
        </w:rPr>
        <w:t xml:space="preserve">. </w:t>
      </w:r>
      <w:r w:rsidR="00275317">
        <w:rPr>
          <w:sz w:val="20"/>
          <w:szCs w:val="20"/>
        </w:rPr>
        <w:t>En este sentido,</w:t>
      </w:r>
      <w:r w:rsidR="00A52E8B">
        <w:rPr>
          <w:sz w:val="20"/>
          <w:szCs w:val="20"/>
        </w:rPr>
        <w:t xml:space="preserve"> </w:t>
      </w:r>
      <w:r w:rsidR="00CF649E">
        <w:rPr>
          <w:sz w:val="20"/>
          <w:szCs w:val="20"/>
        </w:rPr>
        <w:t xml:space="preserve">se estima que </w:t>
      </w:r>
      <w:r w:rsidR="00A52E8B">
        <w:rPr>
          <w:sz w:val="20"/>
          <w:szCs w:val="20"/>
        </w:rPr>
        <w:t>el convenio suscrito</w:t>
      </w:r>
      <w:r w:rsidR="00CF649E">
        <w:rPr>
          <w:sz w:val="20"/>
          <w:szCs w:val="20"/>
        </w:rPr>
        <w:t xml:space="preserve"> a finales de 2019</w:t>
      </w:r>
      <w:r w:rsidR="00A52E8B">
        <w:rPr>
          <w:sz w:val="20"/>
          <w:szCs w:val="20"/>
        </w:rPr>
        <w:t xml:space="preserve"> entre Centro Botín, Chill</w:t>
      </w:r>
      <w:r w:rsidR="00C5602E">
        <w:rPr>
          <w:sz w:val="20"/>
          <w:szCs w:val="20"/>
        </w:rPr>
        <w:t>i</w:t>
      </w:r>
      <w:r w:rsidR="00A52E8B">
        <w:rPr>
          <w:sz w:val="20"/>
          <w:szCs w:val="20"/>
        </w:rPr>
        <w:t xml:space="preserve">da </w:t>
      </w:r>
      <w:proofErr w:type="spellStart"/>
      <w:r w:rsidR="00A52E8B">
        <w:rPr>
          <w:sz w:val="20"/>
          <w:szCs w:val="20"/>
        </w:rPr>
        <w:t>Leku</w:t>
      </w:r>
      <w:proofErr w:type="spellEnd"/>
      <w:r w:rsidR="00A52E8B">
        <w:rPr>
          <w:sz w:val="20"/>
          <w:szCs w:val="20"/>
        </w:rPr>
        <w:t xml:space="preserve"> y Museo de Bellas Artes de Bilbao potenciará la afluencia de vi</w:t>
      </w:r>
      <w:r w:rsidR="00A7425F">
        <w:rPr>
          <w:sz w:val="20"/>
          <w:szCs w:val="20"/>
        </w:rPr>
        <w:t>sita</w:t>
      </w:r>
      <w:r w:rsidR="00C5602E">
        <w:rPr>
          <w:sz w:val="20"/>
          <w:szCs w:val="20"/>
        </w:rPr>
        <w:t>nte</w:t>
      </w:r>
      <w:r w:rsidR="00A7425F">
        <w:rPr>
          <w:sz w:val="20"/>
          <w:szCs w:val="20"/>
        </w:rPr>
        <w:t xml:space="preserve">s desde la comunidad vecina. </w:t>
      </w:r>
      <w:r w:rsidR="00A52E8B">
        <w:rPr>
          <w:sz w:val="20"/>
          <w:szCs w:val="20"/>
        </w:rPr>
        <w:t xml:space="preserve">Castellanoleoneses, catalanes, asturianos y andaluces completan la parte alta de la lista </w:t>
      </w:r>
      <w:r w:rsidR="00CF649E">
        <w:rPr>
          <w:sz w:val="20"/>
          <w:szCs w:val="20"/>
        </w:rPr>
        <w:t>de</w:t>
      </w:r>
      <w:r w:rsidR="00A52E8B">
        <w:rPr>
          <w:sz w:val="20"/>
          <w:szCs w:val="20"/>
        </w:rPr>
        <w:t xml:space="preserve"> comunidades que más visitantes movilizan</w:t>
      </w:r>
      <w:r w:rsidR="00857D5C">
        <w:rPr>
          <w:sz w:val="20"/>
          <w:szCs w:val="20"/>
        </w:rPr>
        <w:t xml:space="preserve"> al Centro Botín</w:t>
      </w:r>
      <w:r w:rsidR="00A52E8B">
        <w:rPr>
          <w:sz w:val="20"/>
          <w:szCs w:val="20"/>
        </w:rPr>
        <w:t>.</w:t>
      </w:r>
    </w:p>
    <w:p w:rsidR="00A52E8B" w:rsidRDefault="00EE3D43" w:rsidP="00A52E8B">
      <w:pPr>
        <w:rPr>
          <w:sz w:val="20"/>
          <w:szCs w:val="20"/>
        </w:rPr>
      </w:pPr>
      <w:r w:rsidRPr="00A40DF8">
        <w:rPr>
          <w:b/>
          <w:sz w:val="20"/>
          <w:szCs w:val="20"/>
        </w:rPr>
        <w:lastRenderedPageBreak/>
        <w:t xml:space="preserve">Al igual que en 2018, los meses de agosto, julio y abril han sido los de mayor afluencia </w:t>
      </w:r>
      <w:r w:rsidR="000818B8" w:rsidRPr="00A40DF8">
        <w:rPr>
          <w:b/>
          <w:sz w:val="20"/>
          <w:szCs w:val="20"/>
        </w:rPr>
        <w:t>de público</w:t>
      </w:r>
      <w:r w:rsidR="00A7425F">
        <w:rPr>
          <w:sz w:val="20"/>
          <w:szCs w:val="20"/>
        </w:rPr>
        <w:t>,</w:t>
      </w:r>
      <w:r>
        <w:rPr>
          <w:sz w:val="20"/>
          <w:szCs w:val="20"/>
        </w:rPr>
        <w:t xml:space="preserve"> con 28.687, 18.216 y 13.515 visita</w:t>
      </w:r>
      <w:r w:rsidR="00C5602E">
        <w:rPr>
          <w:sz w:val="20"/>
          <w:szCs w:val="20"/>
        </w:rPr>
        <w:t>nte</w:t>
      </w:r>
      <w:r w:rsidR="00A7425F">
        <w:rPr>
          <w:sz w:val="20"/>
          <w:szCs w:val="20"/>
        </w:rPr>
        <w:t>s</w:t>
      </w:r>
      <w:r w:rsidR="00A40DF8">
        <w:rPr>
          <w:sz w:val="20"/>
          <w:szCs w:val="20"/>
        </w:rPr>
        <w:t xml:space="preserve"> a las salas de exposiciones</w:t>
      </w:r>
      <w:r w:rsidR="00243A77">
        <w:rPr>
          <w:sz w:val="20"/>
          <w:szCs w:val="20"/>
        </w:rPr>
        <w:t>,</w:t>
      </w:r>
      <w:r w:rsidR="00A40DF8">
        <w:rPr>
          <w:sz w:val="20"/>
          <w:szCs w:val="20"/>
        </w:rPr>
        <w:t xml:space="preserve"> </w:t>
      </w:r>
      <w:r>
        <w:rPr>
          <w:sz w:val="20"/>
          <w:szCs w:val="20"/>
        </w:rPr>
        <w:t xml:space="preserve">respectivamente. Asimismo, cabe destacar que el 18 de agosto, con la muestra </w:t>
      </w:r>
      <w:proofErr w:type="spellStart"/>
      <w:r w:rsidRPr="00EE3D43">
        <w:rPr>
          <w:i/>
          <w:sz w:val="20"/>
          <w:szCs w:val="20"/>
        </w:rPr>
        <w:t>Calder</w:t>
      </w:r>
      <w:proofErr w:type="spellEnd"/>
      <w:r w:rsidRPr="00EE3D43">
        <w:rPr>
          <w:i/>
          <w:sz w:val="20"/>
          <w:szCs w:val="20"/>
        </w:rPr>
        <w:t xml:space="preserve"> </w:t>
      </w:r>
      <w:proofErr w:type="spellStart"/>
      <w:r w:rsidRPr="00EE3D43">
        <w:rPr>
          <w:i/>
          <w:sz w:val="20"/>
          <w:szCs w:val="20"/>
        </w:rPr>
        <w:t>Stories</w:t>
      </w:r>
      <w:proofErr w:type="spellEnd"/>
      <w:r>
        <w:rPr>
          <w:sz w:val="20"/>
          <w:szCs w:val="20"/>
        </w:rPr>
        <w:t xml:space="preserve"> como principal reclamo, fue el día </w:t>
      </w:r>
      <w:r w:rsidR="000818B8">
        <w:rPr>
          <w:sz w:val="20"/>
          <w:szCs w:val="20"/>
        </w:rPr>
        <w:t>de</w:t>
      </w:r>
      <w:r>
        <w:rPr>
          <w:sz w:val="20"/>
          <w:szCs w:val="20"/>
        </w:rPr>
        <w:t xml:space="preserve"> m</w:t>
      </w:r>
      <w:r w:rsidR="000818B8">
        <w:rPr>
          <w:sz w:val="20"/>
          <w:szCs w:val="20"/>
        </w:rPr>
        <w:t xml:space="preserve">ayor afluencia </w:t>
      </w:r>
      <w:r>
        <w:rPr>
          <w:sz w:val="20"/>
          <w:szCs w:val="20"/>
        </w:rPr>
        <w:t>del año</w:t>
      </w:r>
      <w:r w:rsidR="00D839F5">
        <w:rPr>
          <w:sz w:val="20"/>
          <w:szCs w:val="20"/>
        </w:rPr>
        <w:t xml:space="preserve">, con </w:t>
      </w:r>
      <w:r>
        <w:rPr>
          <w:sz w:val="20"/>
          <w:szCs w:val="20"/>
        </w:rPr>
        <w:t>1.739</w:t>
      </w:r>
      <w:r w:rsidR="00D839F5">
        <w:rPr>
          <w:sz w:val="20"/>
          <w:szCs w:val="20"/>
        </w:rPr>
        <w:t xml:space="preserve"> </w:t>
      </w:r>
      <w:r w:rsidR="00C5602E">
        <w:rPr>
          <w:sz w:val="20"/>
          <w:szCs w:val="20"/>
        </w:rPr>
        <w:t>personas</w:t>
      </w:r>
      <w:r w:rsidR="00D839F5">
        <w:rPr>
          <w:sz w:val="20"/>
          <w:szCs w:val="20"/>
        </w:rPr>
        <w:t xml:space="preserve"> registradas</w:t>
      </w:r>
      <w:r>
        <w:rPr>
          <w:sz w:val="20"/>
          <w:szCs w:val="20"/>
        </w:rPr>
        <w:t>.</w:t>
      </w:r>
    </w:p>
    <w:p w:rsidR="00B41582" w:rsidRDefault="003551A7" w:rsidP="009F43CB">
      <w:pPr>
        <w:rPr>
          <w:sz w:val="20"/>
          <w:szCs w:val="20"/>
        </w:rPr>
      </w:pPr>
      <w:r w:rsidRPr="00B8660C">
        <w:rPr>
          <w:b/>
          <w:iCs/>
          <w:sz w:val="20"/>
        </w:rPr>
        <w:t xml:space="preserve">Además, el edificio, sus pasarelas, plazas y espacios exteriores han congregado una afluencia </w:t>
      </w:r>
      <w:r w:rsidR="00B8660C" w:rsidRPr="00B8660C">
        <w:rPr>
          <w:b/>
          <w:iCs/>
          <w:sz w:val="20"/>
        </w:rPr>
        <w:t>superior</w:t>
      </w:r>
      <w:r w:rsidRPr="00B8660C">
        <w:rPr>
          <w:b/>
          <w:iCs/>
          <w:sz w:val="20"/>
        </w:rPr>
        <w:t xml:space="preserve"> al millón de visitas (</w:t>
      </w:r>
      <w:r w:rsidR="00B8660C" w:rsidRPr="00B8660C">
        <w:rPr>
          <w:b/>
          <w:iCs/>
          <w:sz w:val="20"/>
        </w:rPr>
        <w:t>1.029.670</w:t>
      </w:r>
      <w:r w:rsidRPr="00B8660C">
        <w:rPr>
          <w:b/>
          <w:iCs/>
          <w:sz w:val="20"/>
        </w:rPr>
        <w:t>)</w:t>
      </w:r>
      <w:r w:rsidR="00F320DD">
        <w:rPr>
          <w:b/>
          <w:iCs/>
          <w:sz w:val="20"/>
        </w:rPr>
        <w:t>, lo que supone un incremento del 3,6 %</w:t>
      </w:r>
      <w:r w:rsidR="00B8660C" w:rsidRPr="00B8660C">
        <w:rPr>
          <w:b/>
          <w:iCs/>
          <w:sz w:val="20"/>
        </w:rPr>
        <w:t>.</w:t>
      </w:r>
      <w:r w:rsidRPr="00B8660C">
        <w:rPr>
          <w:b/>
          <w:iCs/>
          <w:sz w:val="20"/>
        </w:rPr>
        <w:t xml:space="preserve"> </w:t>
      </w:r>
      <w:r w:rsidRPr="00B8660C">
        <w:rPr>
          <w:iCs/>
          <w:sz w:val="20"/>
        </w:rPr>
        <w:t>Según</w:t>
      </w:r>
      <w:r w:rsidR="00C5602E">
        <w:rPr>
          <w:iCs/>
          <w:sz w:val="20"/>
        </w:rPr>
        <w:t xml:space="preserve"> el director general de la Fundación</w:t>
      </w:r>
      <w:r w:rsidRPr="00B8660C">
        <w:rPr>
          <w:iCs/>
          <w:sz w:val="20"/>
        </w:rPr>
        <w:t xml:space="preserve">, </w:t>
      </w:r>
      <w:r w:rsidRPr="00B8660C">
        <w:rPr>
          <w:i/>
          <w:iCs/>
          <w:sz w:val="20"/>
        </w:rPr>
        <w:t>“</w:t>
      </w:r>
      <w:r w:rsidR="00F320DD">
        <w:rPr>
          <w:iCs/>
          <w:sz w:val="20"/>
        </w:rPr>
        <w:t xml:space="preserve">esta cifra </w:t>
      </w:r>
      <w:r w:rsidR="00D149B2">
        <w:rPr>
          <w:iCs/>
          <w:sz w:val="20"/>
        </w:rPr>
        <w:t>nos llena de satisfacción porque es fiel reflejo de cómo e</w:t>
      </w:r>
      <w:r w:rsidR="00F320DD" w:rsidRPr="00C06D2B">
        <w:rPr>
          <w:iCs/>
          <w:sz w:val="20"/>
        </w:rPr>
        <w:t xml:space="preserve">l Centro Botín se está convirtiendo en un lugar de encuentro en </w:t>
      </w:r>
      <w:r w:rsidR="00F320DD">
        <w:rPr>
          <w:iCs/>
          <w:sz w:val="20"/>
        </w:rPr>
        <w:t>Santander</w:t>
      </w:r>
      <w:r w:rsidR="00F320DD" w:rsidRPr="00C06D2B">
        <w:rPr>
          <w:iCs/>
          <w:sz w:val="20"/>
        </w:rPr>
        <w:t>, que permite vivir y disfrutar del arte y la cultura, así como de la ciudad, con una nueva mirada</w:t>
      </w:r>
      <w:r w:rsidR="00F320DD">
        <w:rPr>
          <w:iCs/>
          <w:sz w:val="20"/>
        </w:rPr>
        <w:t xml:space="preserve">”. </w:t>
      </w:r>
      <w:r w:rsidR="00987C3B">
        <w:rPr>
          <w:iCs/>
          <w:sz w:val="20"/>
        </w:rPr>
        <w:t>Las</w:t>
      </w:r>
      <w:r w:rsidR="00EE3D43">
        <w:rPr>
          <w:sz w:val="20"/>
          <w:szCs w:val="20"/>
        </w:rPr>
        <w:t xml:space="preserve"> cifras de </w:t>
      </w:r>
      <w:r w:rsidR="00B51E2F">
        <w:rPr>
          <w:sz w:val="20"/>
          <w:szCs w:val="20"/>
        </w:rPr>
        <w:t>2019</w:t>
      </w:r>
      <w:r w:rsidR="00A40DF8">
        <w:rPr>
          <w:sz w:val="20"/>
          <w:szCs w:val="20"/>
        </w:rPr>
        <w:t xml:space="preserve"> también</w:t>
      </w:r>
      <w:r w:rsidR="00B51E2F">
        <w:rPr>
          <w:sz w:val="20"/>
          <w:szCs w:val="20"/>
        </w:rPr>
        <w:t xml:space="preserve"> </w:t>
      </w:r>
      <w:r w:rsidR="00EE3D43">
        <w:rPr>
          <w:sz w:val="20"/>
          <w:szCs w:val="20"/>
        </w:rPr>
        <w:t xml:space="preserve">revelan un </w:t>
      </w:r>
      <w:r w:rsidR="00EE3D43" w:rsidRPr="00275317">
        <w:rPr>
          <w:b/>
          <w:sz w:val="20"/>
          <w:szCs w:val="20"/>
        </w:rPr>
        <w:t xml:space="preserve">incremento </w:t>
      </w:r>
      <w:r w:rsidR="00D6571C" w:rsidRPr="00275317">
        <w:rPr>
          <w:b/>
          <w:sz w:val="20"/>
          <w:szCs w:val="20"/>
        </w:rPr>
        <w:t>del 1</w:t>
      </w:r>
      <w:r w:rsidR="00C5602E">
        <w:rPr>
          <w:b/>
          <w:sz w:val="20"/>
          <w:szCs w:val="20"/>
        </w:rPr>
        <w:t>7</w:t>
      </w:r>
      <w:r w:rsidR="00275317" w:rsidRPr="00275317">
        <w:rPr>
          <w:b/>
          <w:sz w:val="20"/>
          <w:szCs w:val="20"/>
        </w:rPr>
        <w:t xml:space="preserve"> </w:t>
      </w:r>
      <w:r w:rsidR="00D6571C" w:rsidRPr="00275317">
        <w:rPr>
          <w:b/>
          <w:sz w:val="20"/>
          <w:szCs w:val="20"/>
        </w:rPr>
        <w:t xml:space="preserve">% </w:t>
      </w:r>
      <w:r w:rsidR="00C5602E">
        <w:rPr>
          <w:b/>
          <w:sz w:val="20"/>
          <w:szCs w:val="20"/>
        </w:rPr>
        <w:t>d</w:t>
      </w:r>
      <w:r w:rsidR="00D6571C" w:rsidRPr="00275317">
        <w:rPr>
          <w:b/>
          <w:sz w:val="20"/>
          <w:szCs w:val="20"/>
        </w:rPr>
        <w:t>e</w:t>
      </w:r>
      <w:r w:rsidR="00EE3D43" w:rsidRPr="00275317">
        <w:rPr>
          <w:b/>
          <w:sz w:val="20"/>
          <w:szCs w:val="20"/>
        </w:rPr>
        <w:t xml:space="preserve"> la participación en </w:t>
      </w:r>
      <w:r w:rsidR="00B9013F">
        <w:rPr>
          <w:b/>
          <w:sz w:val="20"/>
          <w:szCs w:val="20"/>
        </w:rPr>
        <w:t xml:space="preserve">las </w:t>
      </w:r>
      <w:r w:rsidR="00EE3D43" w:rsidRPr="00275317">
        <w:rPr>
          <w:b/>
          <w:sz w:val="20"/>
          <w:szCs w:val="20"/>
        </w:rPr>
        <w:t>actividades culturales</w:t>
      </w:r>
      <w:r w:rsidR="00B9013F">
        <w:rPr>
          <w:b/>
          <w:sz w:val="20"/>
          <w:szCs w:val="20"/>
        </w:rPr>
        <w:t xml:space="preserve"> que programa el Centro Botín</w:t>
      </w:r>
      <w:r w:rsidR="00B9013F">
        <w:rPr>
          <w:sz w:val="20"/>
          <w:szCs w:val="20"/>
        </w:rPr>
        <w:t xml:space="preserve">, </w:t>
      </w:r>
      <w:r w:rsidR="00B9013F" w:rsidRPr="00D149B2">
        <w:rPr>
          <w:sz w:val="20"/>
          <w:szCs w:val="20"/>
        </w:rPr>
        <w:t>“</w:t>
      </w:r>
      <w:r w:rsidR="00987C3B">
        <w:rPr>
          <w:sz w:val="20"/>
          <w:szCs w:val="20"/>
        </w:rPr>
        <w:t>una</w:t>
      </w:r>
      <w:r w:rsidR="00D63158" w:rsidRPr="00D149B2">
        <w:rPr>
          <w:sz w:val="20"/>
          <w:szCs w:val="20"/>
        </w:rPr>
        <w:t xml:space="preserve"> participación creciente</w:t>
      </w:r>
      <w:r w:rsidR="00987C3B">
        <w:rPr>
          <w:sz w:val="20"/>
          <w:szCs w:val="20"/>
        </w:rPr>
        <w:t xml:space="preserve"> que</w:t>
      </w:r>
      <w:r w:rsidR="00D63158" w:rsidRPr="00D149B2">
        <w:rPr>
          <w:sz w:val="20"/>
          <w:szCs w:val="20"/>
        </w:rPr>
        <w:t xml:space="preserve"> </w:t>
      </w:r>
      <w:r w:rsidR="00987C3B">
        <w:rPr>
          <w:sz w:val="20"/>
          <w:szCs w:val="20"/>
        </w:rPr>
        <w:t xml:space="preserve">sin duda contribuye </w:t>
      </w:r>
      <w:r w:rsidR="00994AA4" w:rsidRPr="00D149B2">
        <w:rPr>
          <w:sz w:val="20"/>
          <w:szCs w:val="20"/>
        </w:rPr>
        <w:t>a alcanzar la misión social de desarrollar la capacidad creativa de la región y su impacto en el desarrollo personal y socio-econó</w:t>
      </w:r>
      <w:r w:rsidR="00C5602E">
        <w:rPr>
          <w:sz w:val="20"/>
          <w:szCs w:val="20"/>
        </w:rPr>
        <w:t>mico local”</w:t>
      </w:r>
      <w:r w:rsidR="00994AA4" w:rsidRPr="00994AA4">
        <w:rPr>
          <w:sz w:val="20"/>
          <w:szCs w:val="20"/>
        </w:rPr>
        <w:t>.</w:t>
      </w:r>
      <w:r w:rsidR="00994AA4">
        <w:rPr>
          <w:sz w:val="20"/>
          <w:szCs w:val="20"/>
        </w:rPr>
        <w:t xml:space="preserve"> </w:t>
      </w:r>
      <w:r>
        <w:rPr>
          <w:sz w:val="20"/>
          <w:szCs w:val="20"/>
        </w:rPr>
        <w:t>En este sentido</w:t>
      </w:r>
      <w:r w:rsidR="00994AA4">
        <w:rPr>
          <w:sz w:val="20"/>
          <w:szCs w:val="20"/>
        </w:rPr>
        <w:t>, l</w:t>
      </w:r>
      <w:r w:rsidR="00D6571C">
        <w:rPr>
          <w:sz w:val="20"/>
          <w:szCs w:val="20"/>
        </w:rPr>
        <w:t>os conciertos de música de todos los géneros (17.183), los ciclos de cine (8.457) y las acciones creativas participativas (4.400) fueron las propuestas con más aceptación por parte del público.</w:t>
      </w:r>
    </w:p>
    <w:p w:rsidR="00D6571C" w:rsidRPr="00CF649E" w:rsidRDefault="003551A7" w:rsidP="00A12B96">
      <w:pPr>
        <w:rPr>
          <w:color w:val="FF0000"/>
          <w:sz w:val="20"/>
          <w:szCs w:val="20"/>
        </w:rPr>
      </w:pPr>
      <w:r>
        <w:rPr>
          <w:sz w:val="20"/>
          <w:szCs w:val="20"/>
        </w:rPr>
        <w:t>Asimismo,</w:t>
      </w:r>
      <w:r w:rsidR="00A12B96" w:rsidRPr="00A12B96">
        <w:rPr>
          <w:sz w:val="20"/>
          <w:szCs w:val="20"/>
        </w:rPr>
        <w:t xml:space="preserve"> </w:t>
      </w:r>
      <w:r w:rsidR="00D6571C">
        <w:rPr>
          <w:sz w:val="20"/>
          <w:szCs w:val="20"/>
        </w:rPr>
        <w:t xml:space="preserve">cabe señalar que </w:t>
      </w:r>
      <w:r w:rsidR="00D6571C" w:rsidRPr="00140186">
        <w:rPr>
          <w:b/>
          <w:sz w:val="20"/>
          <w:szCs w:val="20"/>
        </w:rPr>
        <w:t xml:space="preserve">el Centro Botín ha expedido hasta la fecha </w:t>
      </w:r>
      <w:r w:rsidR="008331BE" w:rsidRPr="00140186">
        <w:rPr>
          <w:b/>
          <w:sz w:val="20"/>
          <w:szCs w:val="20"/>
        </w:rPr>
        <w:t xml:space="preserve">139.136 </w:t>
      </w:r>
      <w:r w:rsidR="00C5602E" w:rsidRPr="00140186">
        <w:rPr>
          <w:b/>
          <w:sz w:val="20"/>
          <w:szCs w:val="20"/>
        </w:rPr>
        <w:t>P</w:t>
      </w:r>
      <w:r w:rsidR="00A12B96" w:rsidRPr="00140186">
        <w:rPr>
          <w:b/>
          <w:sz w:val="20"/>
          <w:szCs w:val="20"/>
        </w:rPr>
        <w:t xml:space="preserve">ases </w:t>
      </w:r>
      <w:r w:rsidR="00C5602E" w:rsidRPr="00140186">
        <w:rPr>
          <w:b/>
          <w:sz w:val="20"/>
          <w:szCs w:val="20"/>
        </w:rPr>
        <w:t>P</w:t>
      </w:r>
      <w:r w:rsidR="00D6571C" w:rsidRPr="00140186">
        <w:rPr>
          <w:b/>
          <w:sz w:val="20"/>
          <w:szCs w:val="20"/>
        </w:rPr>
        <w:t>ermanentes</w:t>
      </w:r>
      <w:r w:rsidR="00A40DF8" w:rsidRPr="00140186">
        <w:rPr>
          <w:b/>
          <w:sz w:val="20"/>
          <w:szCs w:val="20"/>
        </w:rPr>
        <w:t xml:space="preserve"> que facilitan a los ciudadanos de Cantabria el acceso gratuito e ilimitado a las exposiciones</w:t>
      </w:r>
      <w:r w:rsidR="00D6571C" w:rsidRPr="00140186">
        <w:rPr>
          <w:b/>
          <w:sz w:val="20"/>
          <w:szCs w:val="20"/>
        </w:rPr>
        <w:t xml:space="preserve"> </w:t>
      </w:r>
      <w:r w:rsidR="00A40DF8" w:rsidRPr="00140186">
        <w:rPr>
          <w:b/>
          <w:sz w:val="20"/>
          <w:szCs w:val="20"/>
        </w:rPr>
        <w:t>(</w:t>
      </w:r>
      <w:r w:rsidR="008331BE" w:rsidRPr="00140186">
        <w:rPr>
          <w:b/>
          <w:sz w:val="20"/>
          <w:szCs w:val="20"/>
        </w:rPr>
        <w:t xml:space="preserve">7.599 </w:t>
      </w:r>
      <w:r w:rsidR="00D6571C" w:rsidRPr="00140186">
        <w:rPr>
          <w:b/>
          <w:sz w:val="20"/>
          <w:szCs w:val="20"/>
        </w:rPr>
        <w:t>de e</w:t>
      </w:r>
      <w:r w:rsidR="00A40DF8" w:rsidRPr="00140186">
        <w:rPr>
          <w:b/>
          <w:sz w:val="20"/>
          <w:szCs w:val="20"/>
        </w:rPr>
        <w:t>llo</w:t>
      </w:r>
      <w:r w:rsidR="00D6571C" w:rsidRPr="00140186">
        <w:rPr>
          <w:b/>
          <w:sz w:val="20"/>
          <w:szCs w:val="20"/>
        </w:rPr>
        <w:t>s</w:t>
      </w:r>
      <w:r w:rsidR="00A12B96" w:rsidRPr="00140186">
        <w:rPr>
          <w:b/>
          <w:sz w:val="20"/>
          <w:szCs w:val="20"/>
        </w:rPr>
        <w:t xml:space="preserve"> </w:t>
      </w:r>
      <w:r w:rsidR="00D6571C" w:rsidRPr="00140186">
        <w:rPr>
          <w:b/>
          <w:sz w:val="20"/>
          <w:szCs w:val="20"/>
        </w:rPr>
        <w:t>en 2019</w:t>
      </w:r>
      <w:r w:rsidR="00A40DF8" w:rsidRPr="00140186">
        <w:rPr>
          <w:b/>
          <w:sz w:val="20"/>
          <w:szCs w:val="20"/>
        </w:rPr>
        <w:t>)</w:t>
      </w:r>
      <w:r w:rsidR="00D6571C" w:rsidRPr="00140186">
        <w:rPr>
          <w:b/>
          <w:sz w:val="20"/>
          <w:szCs w:val="20"/>
        </w:rPr>
        <w:t>.</w:t>
      </w:r>
      <w:r w:rsidR="00D6571C">
        <w:rPr>
          <w:sz w:val="20"/>
          <w:szCs w:val="20"/>
        </w:rPr>
        <w:t xml:space="preserve"> Igualmente</w:t>
      </w:r>
      <w:r w:rsidR="00A12B96" w:rsidRPr="00A12B96">
        <w:rPr>
          <w:sz w:val="20"/>
          <w:szCs w:val="20"/>
        </w:rPr>
        <w:t xml:space="preserve">, </w:t>
      </w:r>
      <w:r w:rsidR="00D6571C">
        <w:rPr>
          <w:sz w:val="20"/>
          <w:szCs w:val="20"/>
        </w:rPr>
        <w:t xml:space="preserve">el </w:t>
      </w:r>
      <w:r w:rsidR="00A12B96" w:rsidRPr="00A12B96">
        <w:rPr>
          <w:sz w:val="20"/>
          <w:szCs w:val="20"/>
        </w:rPr>
        <w:t xml:space="preserve">centro de arte </w:t>
      </w:r>
      <w:r w:rsidR="00D6571C">
        <w:rPr>
          <w:sz w:val="20"/>
          <w:szCs w:val="20"/>
        </w:rPr>
        <w:t xml:space="preserve">de </w:t>
      </w:r>
      <w:r w:rsidR="00D6571C" w:rsidRPr="00F320DD">
        <w:rPr>
          <w:sz w:val="20"/>
          <w:szCs w:val="20"/>
        </w:rPr>
        <w:t>la Fundación Botín en Santander disfruta del apoyo de 3.607 Amigos</w:t>
      </w:r>
      <w:r w:rsidR="00415C7B">
        <w:rPr>
          <w:sz w:val="20"/>
          <w:szCs w:val="20"/>
        </w:rPr>
        <w:t xml:space="preserve"> </w:t>
      </w:r>
      <w:r w:rsidR="00D6571C" w:rsidRPr="00F320DD">
        <w:rPr>
          <w:sz w:val="20"/>
          <w:szCs w:val="20"/>
        </w:rPr>
        <w:t>y de una red de</w:t>
      </w:r>
      <w:r w:rsidR="00722EBF">
        <w:rPr>
          <w:sz w:val="20"/>
          <w:szCs w:val="20"/>
        </w:rPr>
        <w:t xml:space="preserve"> más </w:t>
      </w:r>
      <w:r w:rsidR="00340E36">
        <w:rPr>
          <w:sz w:val="20"/>
          <w:szCs w:val="20"/>
        </w:rPr>
        <w:t>de 6</w:t>
      </w:r>
      <w:r w:rsidR="00722EBF" w:rsidRPr="00C5602E">
        <w:rPr>
          <w:sz w:val="20"/>
          <w:szCs w:val="20"/>
        </w:rPr>
        <w:t>0</w:t>
      </w:r>
      <w:r w:rsidR="00D6571C" w:rsidRPr="00F320DD">
        <w:rPr>
          <w:sz w:val="20"/>
          <w:szCs w:val="20"/>
        </w:rPr>
        <w:t xml:space="preserve"> voluntarios</w:t>
      </w:r>
      <w:r w:rsidR="00F320DD" w:rsidRPr="00F320DD">
        <w:rPr>
          <w:sz w:val="20"/>
          <w:szCs w:val="20"/>
        </w:rPr>
        <w:t>.</w:t>
      </w:r>
    </w:p>
    <w:p w:rsidR="00A12B96" w:rsidRPr="00A12B96" w:rsidRDefault="00D6571C" w:rsidP="00A12B96">
      <w:pPr>
        <w:rPr>
          <w:rFonts w:ascii="Calibri" w:hAnsi="Calibri"/>
          <w:sz w:val="20"/>
          <w:szCs w:val="20"/>
          <w:lang w:val="es-ES"/>
        </w:rPr>
      </w:pPr>
      <w:r>
        <w:rPr>
          <w:sz w:val="20"/>
          <w:szCs w:val="20"/>
        </w:rPr>
        <w:t>La fotografía fija con los datos del Centro Botín se completa con</w:t>
      </w:r>
      <w:r w:rsidR="00A12B96" w:rsidRPr="00A12B96">
        <w:rPr>
          <w:sz w:val="20"/>
          <w:szCs w:val="20"/>
        </w:rPr>
        <w:t xml:space="preserve"> </w:t>
      </w:r>
      <w:r w:rsidR="00E317D0">
        <w:rPr>
          <w:sz w:val="20"/>
          <w:szCs w:val="20"/>
        </w:rPr>
        <w:t>34.</w:t>
      </w:r>
      <w:r w:rsidR="00C5602E">
        <w:rPr>
          <w:sz w:val="20"/>
          <w:szCs w:val="20"/>
        </w:rPr>
        <w:t>3</w:t>
      </w:r>
      <w:r w:rsidR="00E317D0">
        <w:rPr>
          <w:sz w:val="20"/>
          <w:szCs w:val="20"/>
        </w:rPr>
        <w:t>2</w:t>
      </w:r>
      <w:r w:rsidR="00C5602E">
        <w:rPr>
          <w:sz w:val="20"/>
          <w:szCs w:val="20"/>
        </w:rPr>
        <w:t>4</w:t>
      </w:r>
      <w:r w:rsidR="00A12B96" w:rsidRPr="00A12B96">
        <w:rPr>
          <w:sz w:val="20"/>
          <w:szCs w:val="20"/>
        </w:rPr>
        <w:t xml:space="preserve"> fans de Facebook</w:t>
      </w:r>
      <w:r w:rsidR="00E317D0">
        <w:rPr>
          <w:sz w:val="20"/>
          <w:szCs w:val="20"/>
        </w:rPr>
        <w:t xml:space="preserve"> (+ 6</w:t>
      </w:r>
      <w:r w:rsidR="00B71B45">
        <w:rPr>
          <w:sz w:val="20"/>
          <w:szCs w:val="20"/>
        </w:rPr>
        <w:t xml:space="preserve"> </w:t>
      </w:r>
      <w:r w:rsidR="00E317D0">
        <w:rPr>
          <w:sz w:val="20"/>
          <w:szCs w:val="20"/>
        </w:rPr>
        <w:t>%) y</w:t>
      </w:r>
      <w:r w:rsidR="00A12B96" w:rsidRPr="00A12B96">
        <w:rPr>
          <w:sz w:val="20"/>
          <w:szCs w:val="20"/>
        </w:rPr>
        <w:t xml:space="preserve"> </w:t>
      </w:r>
      <w:r w:rsidR="00E317D0">
        <w:rPr>
          <w:sz w:val="20"/>
          <w:szCs w:val="20"/>
        </w:rPr>
        <w:t>12.</w:t>
      </w:r>
      <w:r w:rsidR="00C5602E">
        <w:rPr>
          <w:sz w:val="20"/>
          <w:szCs w:val="20"/>
        </w:rPr>
        <w:t>1</w:t>
      </w:r>
      <w:r w:rsidR="00E317D0">
        <w:rPr>
          <w:sz w:val="20"/>
          <w:szCs w:val="20"/>
        </w:rPr>
        <w:t>0</w:t>
      </w:r>
      <w:r w:rsidR="00C5602E">
        <w:rPr>
          <w:sz w:val="20"/>
          <w:szCs w:val="20"/>
        </w:rPr>
        <w:t>4</w:t>
      </w:r>
      <w:r w:rsidR="00A12B96" w:rsidRPr="00A12B96">
        <w:rPr>
          <w:sz w:val="20"/>
          <w:szCs w:val="20"/>
        </w:rPr>
        <w:t xml:space="preserve"> seguidores en Twitter </w:t>
      </w:r>
      <w:r w:rsidR="00E317D0">
        <w:rPr>
          <w:sz w:val="20"/>
          <w:szCs w:val="20"/>
        </w:rPr>
        <w:t xml:space="preserve">(+ 5 %). En este capítulo, la red social que más ha crecido ha sido Instagram, que ha experimentado un </w:t>
      </w:r>
      <w:r w:rsidR="00994AA4">
        <w:rPr>
          <w:sz w:val="20"/>
          <w:szCs w:val="20"/>
        </w:rPr>
        <w:t>incremento en el número de seguidores</w:t>
      </w:r>
      <w:r w:rsidR="00E317D0">
        <w:rPr>
          <w:sz w:val="20"/>
          <w:szCs w:val="20"/>
        </w:rPr>
        <w:t xml:space="preserve"> del </w:t>
      </w:r>
      <w:r w:rsidR="00C5602E">
        <w:rPr>
          <w:sz w:val="20"/>
          <w:szCs w:val="20"/>
        </w:rPr>
        <w:t>61</w:t>
      </w:r>
      <w:r w:rsidR="00E317D0">
        <w:rPr>
          <w:sz w:val="20"/>
          <w:szCs w:val="20"/>
        </w:rPr>
        <w:t xml:space="preserve"> %</w:t>
      </w:r>
      <w:r w:rsidR="00994AA4">
        <w:rPr>
          <w:sz w:val="20"/>
          <w:szCs w:val="20"/>
        </w:rPr>
        <w:t>.</w:t>
      </w:r>
      <w:r w:rsidR="00E317D0">
        <w:rPr>
          <w:sz w:val="20"/>
          <w:szCs w:val="20"/>
        </w:rPr>
        <w:t xml:space="preserve"> </w:t>
      </w:r>
      <w:r w:rsidR="00A12B96" w:rsidRPr="00A12B96">
        <w:rPr>
          <w:sz w:val="20"/>
          <w:szCs w:val="20"/>
        </w:rPr>
        <w:t xml:space="preserve">Además, la web del Centro Botín </w:t>
      </w:r>
      <w:r>
        <w:rPr>
          <w:sz w:val="20"/>
          <w:szCs w:val="20"/>
        </w:rPr>
        <w:t>contabiliza 5</w:t>
      </w:r>
      <w:r w:rsidR="00C5602E">
        <w:rPr>
          <w:sz w:val="20"/>
          <w:szCs w:val="20"/>
        </w:rPr>
        <w:t>99</w:t>
      </w:r>
      <w:r>
        <w:rPr>
          <w:sz w:val="20"/>
          <w:szCs w:val="20"/>
        </w:rPr>
        <w:t>.</w:t>
      </w:r>
      <w:r w:rsidR="00B71B45">
        <w:rPr>
          <w:sz w:val="20"/>
          <w:szCs w:val="20"/>
        </w:rPr>
        <w:t>326</w:t>
      </w:r>
      <w:r w:rsidR="00A12B96" w:rsidRPr="00A12B96">
        <w:rPr>
          <w:sz w:val="20"/>
          <w:szCs w:val="20"/>
        </w:rPr>
        <w:t xml:space="preserve"> visitas</w:t>
      </w:r>
      <w:r>
        <w:rPr>
          <w:sz w:val="20"/>
          <w:szCs w:val="20"/>
        </w:rPr>
        <w:t xml:space="preserve">, lo que supone un </w:t>
      </w:r>
      <w:r w:rsidR="00B71B45">
        <w:rPr>
          <w:sz w:val="20"/>
          <w:szCs w:val="20"/>
        </w:rPr>
        <w:t>23</w:t>
      </w:r>
      <w:r>
        <w:rPr>
          <w:sz w:val="20"/>
          <w:szCs w:val="20"/>
        </w:rPr>
        <w:t xml:space="preserve"> % más que en 2018</w:t>
      </w:r>
      <w:r w:rsidR="00994AA4">
        <w:rPr>
          <w:sz w:val="20"/>
          <w:szCs w:val="20"/>
        </w:rPr>
        <w:t>.</w:t>
      </w:r>
    </w:p>
    <w:p w:rsidR="00F320DD" w:rsidRDefault="00E317D0" w:rsidP="00635561">
      <w:pPr>
        <w:rPr>
          <w:sz w:val="20"/>
          <w:szCs w:val="20"/>
        </w:rPr>
      </w:pPr>
      <w:r>
        <w:rPr>
          <w:sz w:val="20"/>
          <w:szCs w:val="20"/>
        </w:rPr>
        <w:t>Finalmente</w:t>
      </w:r>
      <w:r w:rsidR="003A4F1E">
        <w:rPr>
          <w:sz w:val="20"/>
          <w:szCs w:val="20"/>
        </w:rPr>
        <w:t xml:space="preserve">, </w:t>
      </w:r>
      <w:r>
        <w:rPr>
          <w:sz w:val="20"/>
          <w:szCs w:val="20"/>
        </w:rPr>
        <w:t xml:space="preserve">durante su </w:t>
      </w:r>
      <w:r w:rsidR="00994AA4">
        <w:rPr>
          <w:sz w:val="20"/>
          <w:szCs w:val="20"/>
        </w:rPr>
        <w:t xml:space="preserve">presentación en </w:t>
      </w:r>
      <w:r>
        <w:rPr>
          <w:sz w:val="20"/>
          <w:szCs w:val="20"/>
        </w:rPr>
        <w:t xml:space="preserve">FITUR, </w:t>
      </w:r>
      <w:r w:rsidR="003A4F1E">
        <w:rPr>
          <w:sz w:val="20"/>
          <w:szCs w:val="20"/>
        </w:rPr>
        <w:t xml:space="preserve">el </w:t>
      </w:r>
      <w:r w:rsidR="003A4F1E" w:rsidRPr="00634A73">
        <w:rPr>
          <w:sz w:val="20"/>
          <w:szCs w:val="20"/>
        </w:rPr>
        <w:t>director general de la Fundación</w:t>
      </w:r>
      <w:r w:rsidR="00994AA4">
        <w:rPr>
          <w:sz w:val="20"/>
          <w:szCs w:val="20"/>
        </w:rPr>
        <w:t xml:space="preserve"> Botín</w:t>
      </w:r>
      <w:r w:rsidR="003A4F1E" w:rsidRPr="00634A73">
        <w:rPr>
          <w:sz w:val="20"/>
          <w:szCs w:val="20"/>
        </w:rPr>
        <w:t xml:space="preserve"> también ha</w:t>
      </w:r>
      <w:r w:rsidR="00994AA4">
        <w:rPr>
          <w:sz w:val="20"/>
          <w:szCs w:val="20"/>
        </w:rPr>
        <w:t xml:space="preserve"> </w:t>
      </w:r>
      <w:r w:rsidR="00A40DF8">
        <w:rPr>
          <w:sz w:val="20"/>
          <w:szCs w:val="20"/>
        </w:rPr>
        <w:t>agradecido el</w:t>
      </w:r>
      <w:r w:rsidR="003A4F1E" w:rsidRPr="00634A73">
        <w:rPr>
          <w:sz w:val="20"/>
          <w:szCs w:val="20"/>
        </w:rPr>
        <w:t xml:space="preserve"> apoyo </w:t>
      </w:r>
      <w:r w:rsidR="00A40DF8">
        <w:rPr>
          <w:sz w:val="20"/>
          <w:szCs w:val="20"/>
        </w:rPr>
        <w:t>de</w:t>
      </w:r>
      <w:r w:rsidR="003A4F1E" w:rsidRPr="00634A73">
        <w:rPr>
          <w:sz w:val="20"/>
          <w:szCs w:val="20"/>
        </w:rPr>
        <w:t xml:space="preserve"> los socios estratégicos </w:t>
      </w:r>
      <w:r w:rsidR="00A40DF8">
        <w:rPr>
          <w:sz w:val="20"/>
          <w:szCs w:val="20"/>
        </w:rPr>
        <w:t>(</w:t>
      </w:r>
      <w:r w:rsidR="00F320DD" w:rsidRPr="00F320DD">
        <w:rPr>
          <w:sz w:val="20"/>
          <w:szCs w:val="20"/>
        </w:rPr>
        <w:t xml:space="preserve">Fundación Ramón Areces, Fundación Mutua Madrileña, </w:t>
      </w:r>
      <w:proofErr w:type="spellStart"/>
      <w:r w:rsidR="00F320DD" w:rsidRPr="00F320DD">
        <w:rPr>
          <w:sz w:val="20"/>
          <w:szCs w:val="20"/>
        </w:rPr>
        <w:t>Viesgo</w:t>
      </w:r>
      <w:proofErr w:type="spellEnd"/>
      <w:r w:rsidR="00F320DD">
        <w:rPr>
          <w:sz w:val="20"/>
          <w:szCs w:val="20"/>
        </w:rPr>
        <w:t xml:space="preserve"> y</w:t>
      </w:r>
      <w:r w:rsidR="00F320DD" w:rsidRPr="00F320DD">
        <w:rPr>
          <w:sz w:val="20"/>
          <w:szCs w:val="20"/>
        </w:rPr>
        <w:t xml:space="preserve"> Fundación Prosegur</w:t>
      </w:r>
      <w:r w:rsidR="00A40DF8">
        <w:rPr>
          <w:sz w:val="20"/>
          <w:szCs w:val="20"/>
        </w:rPr>
        <w:t>)</w:t>
      </w:r>
      <w:r w:rsidR="00F320DD">
        <w:rPr>
          <w:sz w:val="20"/>
          <w:szCs w:val="20"/>
        </w:rPr>
        <w:t>,</w:t>
      </w:r>
      <w:r w:rsidR="00F320DD" w:rsidRPr="00F320DD">
        <w:rPr>
          <w:sz w:val="20"/>
          <w:szCs w:val="20"/>
        </w:rPr>
        <w:t xml:space="preserve"> </w:t>
      </w:r>
      <w:r w:rsidR="00A40DF8">
        <w:rPr>
          <w:sz w:val="20"/>
          <w:szCs w:val="20"/>
        </w:rPr>
        <w:t xml:space="preserve">las </w:t>
      </w:r>
      <w:r w:rsidR="00F320DD">
        <w:rPr>
          <w:sz w:val="20"/>
          <w:szCs w:val="20"/>
        </w:rPr>
        <w:t>i</w:t>
      </w:r>
      <w:r w:rsidR="00F320DD" w:rsidRPr="00F320DD">
        <w:rPr>
          <w:sz w:val="20"/>
          <w:szCs w:val="20"/>
        </w:rPr>
        <w:t>nstituciones colaboradoras</w:t>
      </w:r>
      <w:r w:rsidR="00F320DD">
        <w:rPr>
          <w:sz w:val="20"/>
          <w:szCs w:val="20"/>
        </w:rPr>
        <w:t xml:space="preserve"> (</w:t>
      </w:r>
      <w:r w:rsidR="00F320DD" w:rsidRPr="00F320DD">
        <w:rPr>
          <w:sz w:val="20"/>
          <w:szCs w:val="20"/>
        </w:rPr>
        <w:t xml:space="preserve">Vocento, Diario Montañés, JC </w:t>
      </w:r>
      <w:proofErr w:type="spellStart"/>
      <w:r w:rsidR="00F320DD" w:rsidRPr="00F320DD">
        <w:rPr>
          <w:sz w:val="20"/>
          <w:szCs w:val="20"/>
        </w:rPr>
        <w:t>Decaux</w:t>
      </w:r>
      <w:proofErr w:type="spellEnd"/>
      <w:r w:rsidR="00F320DD" w:rsidRPr="00F320DD">
        <w:rPr>
          <w:sz w:val="20"/>
          <w:szCs w:val="20"/>
        </w:rPr>
        <w:t xml:space="preserve">, Unidad Editorial, El País, Cadena Ser, Iberia, Cervezas Alhambra, </w:t>
      </w:r>
      <w:proofErr w:type="spellStart"/>
      <w:r w:rsidR="00F320DD" w:rsidRPr="00F320DD">
        <w:rPr>
          <w:sz w:val="20"/>
          <w:szCs w:val="20"/>
        </w:rPr>
        <w:t>Alsa</w:t>
      </w:r>
      <w:proofErr w:type="spellEnd"/>
      <w:r w:rsidR="00F320DD">
        <w:rPr>
          <w:sz w:val="20"/>
          <w:szCs w:val="20"/>
        </w:rPr>
        <w:t>,</w:t>
      </w:r>
      <w:r w:rsidR="00F320DD" w:rsidRPr="00F320DD">
        <w:rPr>
          <w:sz w:val="20"/>
          <w:szCs w:val="20"/>
        </w:rPr>
        <w:t xml:space="preserve"> </w:t>
      </w:r>
      <w:proofErr w:type="spellStart"/>
      <w:r w:rsidR="00F320DD" w:rsidRPr="00F320DD">
        <w:rPr>
          <w:sz w:val="20"/>
          <w:szCs w:val="20"/>
        </w:rPr>
        <w:t>Eurostars</w:t>
      </w:r>
      <w:proofErr w:type="spellEnd"/>
      <w:r w:rsidR="00F320DD" w:rsidRPr="00F320DD">
        <w:rPr>
          <w:sz w:val="20"/>
          <w:szCs w:val="20"/>
        </w:rPr>
        <w:t xml:space="preserve"> </w:t>
      </w:r>
      <w:proofErr w:type="spellStart"/>
      <w:r w:rsidR="00F320DD">
        <w:rPr>
          <w:sz w:val="20"/>
          <w:szCs w:val="20"/>
        </w:rPr>
        <w:t>Hotels</w:t>
      </w:r>
      <w:proofErr w:type="spellEnd"/>
      <w:r w:rsidR="00F320DD">
        <w:rPr>
          <w:sz w:val="20"/>
          <w:szCs w:val="20"/>
        </w:rPr>
        <w:t xml:space="preserve">, Orange y </w:t>
      </w:r>
      <w:proofErr w:type="spellStart"/>
      <w:r w:rsidR="00F320DD">
        <w:rPr>
          <w:sz w:val="20"/>
          <w:szCs w:val="20"/>
        </w:rPr>
        <w:t>Spendin</w:t>
      </w:r>
      <w:proofErr w:type="spellEnd"/>
      <w:r w:rsidR="00F320DD">
        <w:rPr>
          <w:sz w:val="20"/>
          <w:szCs w:val="20"/>
        </w:rPr>
        <w:t>)</w:t>
      </w:r>
      <w:r w:rsidR="00F320DD" w:rsidRPr="00F320DD">
        <w:rPr>
          <w:sz w:val="20"/>
          <w:szCs w:val="20"/>
        </w:rPr>
        <w:t xml:space="preserve"> y </w:t>
      </w:r>
      <w:r w:rsidR="00A40DF8">
        <w:rPr>
          <w:sz w:val="20"/>
          <w:szCs w:val="20"/>
        </w:rPr>
        <w:t xml:space="preserve">de las </w:t>
      </w:r>
      <w:r w:rsidR="00F320DD" w:rsidRPr="00F320DD">
        <w:rPr>
          <w:sz w:val="20"/>
          <w:szCs w:val="20"/>
        </w:rPr>
        <w:t xml:space="preserve">empresas asociadas </w:t>
      </w:r>
      <w:r w:rsidR="00F320DD">
        <w:rPr>
          <w:sz w:val="20"/>
          <w:szCs w:val="20"/>
        </w:rPr>
        <w:t>(</w:t>
      </w:r>
      <w:proofErr w:type="spellStart"/>
      <w:r w:rsidR="00F320DD" w:rsidRPr="00F320DD">
        <w:rPr>
          <w:sz w:val="20"/>
          <w:szCs w:val="20"/>
        </w:rPr>
        <w:t>Bridgestone</w:t>
      </w:r>
      <w:proofErr w:type="spellEnd"/>
      <w:r w:rsidR="00F320DD" w:rsidRPr="00F320DD">
        <w:rPr>
          <w:sz w:val="20"/>
          <w:szCs w:val="20"/>
        </w:rPr>
        <w:t xml:space="preserve">, Viajes Mesana, </w:t>
      </w:r>
      <w:proofErr w:type="spellStart"/>
      <w:r w:rsidR="00F320DD" w:rsidRPr="00F320DD">
        <w:rPr>
          <w:sz w:val="20"/>
          <w:szCs w:val="20"/>
        </w:rPr>
        <w:t>Derwent</w:t>
      </w:r>
      <w:proofErr w:type="spellEnd"/>
      <w:r w:rsidR="00F320DD" w:rsidRPr="00F320DD">
        <w:rPr>
          <w:sz w:val="20"/>
          <w:szCs w:val="20"/>
        </w:rPr>
        <w:t xml:space="preserve"> </w:t>
      </w:r>
      <w:proofErr w:type="spellStart"/>
      <w:r w:rsidR="00F320DD" w:rsidRPr="00F320DD">
        <w:rPr>
          <w:sz w:val="20"/>
          <w:szCs w:val="20"/>
        </w:rPr>
        <w:t>group</w:t>
      </w:r>
      <w:proofErr w:type="spellEnd"/>
      <w:r w:rsidR="00F320DD" w:rsidRPr="00F320DD">
        <w:rPr>
          <w:sz w:val="20"/>
          <w:szCs w:val="20"/>
        </w:rPr>
        <w:t>, Café Dromedario y Lupa</w:t>
      </w:r>
      <w:r w:rsidR="00F320DD">
        <w:rPr>
          <w:sz w:val="20"/>
          <w:szCs w:val="20"/>
        </w:rPr>
        <w:t>)</w:t>
      </w:r>
      <w:r w:rsidR="00A40DF8">
        <w:rPr>
          <w:sz w:val="20"/>
          <w:szCs w:val="20"/>
        </w:rPr>
        <w:t xml:space="preserve">, “sin cuyo </w:t>
      </w:r>
      <w:r w:rsidR="00B71B45">
        <w:rPr>
          <w:sz w:val="20"/>
          <w:szCs w:val="20"/>
        </w:rPr>
        <w:t>respaldo</w:t>
      </w:r>
      <w:r w:rsidR="00A40DF8">
        <w:rPr>
          <w:sz w:val="20"/>
          <w:szCs w:val="20"/>
        </w:rPr>
        <w:t xml:space="preserve"> nada de esto sería posible”.</w:t>
      </w:r>
      <w:r w:rsidR="00F320DD" w:rsidRPr="00F320DD">
        <w:rPr>
          <w:sz w:val="20"/>
          <w:szCs w:val="20"/>
        </w:rPr>
        <w:t xml:space="preserve"> </w:t>
      </w:r>
    </w:p>
    <w:p w:rsidR="00635561" w:rsidRDefault="003A4F1E" w:rsidP="00635561">
      <w:pPr>
        <w:rPr>
          <w:b/>
          <w:sz w:val="20"/>
          <w:szCs w:val="20"/>
          <w:u w:val="single"/>
        </w:rPr>
      </w:pPr>
      <w:r>
        <w:rPr>
          <w:b/>
          <w:sz w:val="20"/>
          <w:szCs w:val="20"/>
          <w:u w:val="single"/>
        </w:rPr>
        <w:t>Programa expositivo</w:t>
      </w:r>
      <w:r w:rsidR="00A40DF8">
        <w:rPr>
          <w:b/>
          <w:sz w:val="20"/>
          <w:szCs w:val="20"/>
          <w:u w:val="single"/>
        </w:rPr>
        <w:t xml:space="preserve"> de primer nivel</w:t>
      </w:r>
      <w:r>
        <w:rPr>
          <w:b/>
          <w:sz w:val="20"/>
          <w:szCs w:val="20"/>
          <w:u w:val="single"/>
        </w:rPr>
        <w:t xml:space="preserve"> </w:t>
      </w:r>
    </w:p>
    <w:p w:rsidR="00F15E1E" w:rsidRDefault="00F15E1E" w:rsidP="008A3BC4">
      <w:pPr>
        <w:rPr>
          <w:rStyle w:val="st"/>
        </w:rPr>
      </w:pPr>
      <w:r w:rsidRPr="00F15E1E">
        <w:rPr>
          <w:sz w:val="20"/>
          <w:szCs w:val="20"/>
        </w:rPr>
        <w:t>El centro de arte de la Fundació</w:t>
      </w:r>
      <w:r>
        <w:rPr>
          <w:sz w:val="20"/>
          <w:szCs w:val="20"/>
        </w:rPr>
        <w:t>n Botín en Santander intensificó en 2019</w:t>
      </w:r>
      <w:r w:rsidRPr="00F15E1E">
        <w:rPr>
          <w:sz w:val="20"/>
          <w:szCs w:val="20"/>
        </w:rPr>
        <w:t xml:space="preserve"> su apuesta por el arte contemporáneo</w:t>
      </w:r>
      <w:r>
        <w:rPr>
          <w:sz w:val="20"/>
          <w:szCs w:val="20"/>
        </w:rPr>
        <w:t xml:space="preserve"> con tres exposiciones de artistas de reconocido prestigio internacional, que han gozado de mucha aceptación. El show de </w:t>
      </w:r>
      <w:r w:rsidRPr="00F15E1E">
        <w:rPr>
          <w:b/>
          <w:sz w:val="20"/>
          <w:szCs w:val="20"/>
        </w:rPr>
        <w:t>Martin Creed,</w:t>
      </w:r>
      <w:r w:rsidRPr="00F15E1E">
        <w:rPr>
          <w:sz w:val="20"/>
          <w:szCs w:val="20"/>
        </w:rPr>
        <w:t xml:space="preserve"> artista inglés galardonado con el Turner </w:t>
      </w:r>
      <w:proofErr w:type="spellStart"/>
      <w:r w:rsidRPr="00F15E1E">
        <w:rPr>
          <w:sz w:val="20"/>
          <w:szCs w:val="20"/>
        </w:rPr>
        <w:t>Prize</w:t>
      </w:r>
      <w:proofErr w:type="spellEnd"/>
      <w:r w:rsidRPr="00F15E1E">
        <w:rPr>
          <w:sz w:val="20"/>
          <w:szCs w:val="20"/>
        </w:rPr>
        <w:t xml:space="preserve"> en 2001; </w:t>
      </w:r>
      <w:r>
        <w:rPr>
          <w:sz w:val="20"/>
          <w:szCs w:val="20"/>
        </w:rPr>
        <w:t xml:space="preserve">la muestra de </w:t>
      </w:r>
      <w:r w:rsidRPr="00F15E1E">
        <w:rPr>
          <w:b/>
          <w:sz w:val="20"/>
          <w:szCs w:val="20"/>
        </w:rPr>
        <w:t>Alexander Calder,</w:t>
      </w:r>
      <w:r w:rsidRPr="00F15E1E">
        <w:rPr>
          <w:sz w:val="20"/>
          <w:szCs w:val="20"/>
        </w:rPr>
        <w:t xml:space="preserve"> uno de los creadores más influyentes y </w:t>
      </w:r>
      <w:r w:rsidRPr="00F15E1E">
        <w:rPr>
          <w:sz w:val="20"/>
          <w:szCs w:val="20"/>
        </w:rPr>
        <w:lastRenderedPageBreak/>
        <w:t>trascendentales del pasado siglo</w:t>
      </w:r>
      <w:r w:rsidR="00994AA4">
        <w:rPr>
          <w:sz w:val="20"/>
          <w:szCs w:val="20"/>
        </w:rPr>
        <w:t>;</w:t>
      </w:r>
      <w:r w:rsidR="0063531C">
        <w:rPr>
          <w:sz w:val="20"/>
          <w:szCs w:val="20"/>
        </w:rPr>
        <w:t xml:space="preserve"> </w:t>
      </w:r>
      <w:r w:rsidRPr="00F15E1E">
        <w:rPr>
          <w:sz w:val="20"/>
          <w:szCs w:val="20"/>
        </w:rPr>
        <w:t xml:space="preserve">y la primera exposición individual de </w:t>
      </w:r>
      <w:r w:rsidRPr="00F15E1E">
        <w:rPr>
          <w:b/>
          <w:sz w:val="20"/>
          <w:szCs w:val="20"/>
        </w:rPr>
        <w:t>Anri Sala</w:t>
      </w:r>
      <w:r>
        <w:rPr>
          <w:sz w:val="20"/>
          <w:szCs w:val="20"/>
        </w:rPr>
        <w:t xml:space="preserve"> en España</w:t>
      </w:r>
      <w:r w:rsidR="00994AA4">
        <w:rPr>
          <w:sz w:val="20"/>
          <w:szCs w:val="20"/>
        </w:rPr>
        <w:t>,</w:t>
      </w:r>
      <w:r>
        <w:rPr>
          <w:sz w:val="20"/>
          <w:szCs w:val="20"/>
        </w:rPr>
        <w:t xml:space="preserve"> </w:t>
      </w:r>
      <w:r w:rsidR="00DC6107" w:rsidRPr="00057329">
        <w:rPr>
          <w:rStyle w:val="st"/>
          <w:u w:val="single"/>
        </w:rPr>
        <w:t xml:space="preserve">han </w:t>
      </w:r>
      <w:r w:rsidR="003A4F1E" w:rsidRPr="00057329">
        <w:rPr>
          <w:rStyle w:val="st"/>
          <w:u w:val="single"/>
        </w:rPr>
        <w:t>sido</w:t>
      </w:r>
      <w:r w:rsidR="00DC6107" w:rsidRPr="00057329">
        <w:rPr>
          <w:rStyle w:val="st"/>
          <w:u w:val="single"/>
        </w:rPr>
        <w:t xml:space="preserve"> los hitos más destacados de</w:t>
      </w:r>
      <w:r w:rsidR="008A3BC4" w:rsidRPr="00057329">
        <w:rPr>
          <w:rStyle w:val="st"/>
          <w:u w:val="single"/>
        </w:rPr>
        <w:t xml:space="preserve"> la oferta expositiva </w:t>
      </w:r>
      <w:r w:rsidR="00994AA4">
        <w:rPr>
          <w:rStyle w:val="st"/>
          <w:u w:val="single"/>
        </w:rPr>
        <w:t>de</w:t>
      </w:r>
      <w:r w:rsidR="00DC6107" w:rsidRPr="00057329">
        <w:rPr>
          <w:rStyle w:val="st"/>
          <w:u w:val="single"/>
        </w:rPr>
        <w:t xml:space="preserve"> 201</w:t>
      </w:r>
      <w:r>
        <w:rPr>
          <w:rStyle w:val="st"/>
          <w:u w:val="single"/>
        </w:rPr>
        <w:t>9</w:t>
      </w:r>
      <w:r w:rsidR="008A3BC4" w:rsidRPr="00057329">
        <w:rPr>
          <w:rStyle w:val="st"/>
          <w:u w:val="single"/>
        </w:rPr>
        <w:t>.</w:t>
      </w:r>
      <w:r w:rsidR="008A3BC4">
        <w:rPr>
          <w:rStyle w:val="st"/>
        </w:rPr>
        <w:t xml:space="preserve"> </w:t>
      </w:r>
    </w:p>
    <w:p w:rsidR="004D190E" w:rsidRPr="004D190E" w:rsidRDefault="00EB7E51" w:rsidP="004D190E">
      <w:pPr>
        <w:rPr>
          <w:iCs/>
        </w:rPr>
      </w:pPr>
      <w:r w:rsidRPr="004D190E">
        <w:rPr>
          <w:b/>
          <w:sz w:val="20"/>
          <w:szCs w:val="20"/>
        </w:rPr>
        <w:t>La programación para</w:t>
      </w:r>
      <w:r w:rsidR="003A4F1E" w:rsidRPr="004D190E">
        <w:rPr>
          <w:b/>
          <w:sz w:val="20"/>
          <w:szCs w:val="20"/>
        </w:rPr>
        <w:t xml:space="preserve"> </w:t>
      </w:r>
      <w:r w:rsidRPr="004D190E">
        <w:rPr>
          <w:b/>
          <w:sz w:val="20"/>
          <w:szCs w:val="20"/>
        </w:rPr>
        <w:t>20</w:t>
      </w:r>
      <w:r w:rsidR="0063531C" w:rsidRPr="004D190E">
        <w:rPr>
          <w:b/>
          <w:sz w:val="20"/>
          <w:szCs w:val="20"/>
        </w:rPr>
        <w:t>20</w:t>
      </w:r>
      <w:r w:rsidRPr="004D190E">
        <w:rPr>
          <w:b/>
          <w:sz w:val="20"/>
          <w:szCs w:val="20"/>
        </w:rPr>
        <w:t xml:space="preserve"> </w:t>
      </w:r>
      <w:r w:rsidR="0063531C" w:rsidRPr="004D190E">
        <w:rPr>
          <w:b/>
          <w:sz w:val="20"/>
          <w:szCs w:val="20"/>
        </w:rPr>
        <w:t xml:space="preserve">aspira a </w:t>
      </w:r>
      <w:r w:rsidR="00D839F5">
        <w:rPr>
          <w:b/>
          <w:sz w:val="20"/>
          <w:szCs w:val="20"/>
        </w:rPr>
        <w:t xml:space="preserve">seguir impulsando </w:t>
      </w:r>
      <w:r w:rsidR="0063531C" w:rsidRPr="004D190E">
        <w:rPr>
          <w:b/>
          <w:sz w:val="20"/>
          <w:szCs w:val="20"/>
        </w:rPr>
        <w:t>su vertiente más internacional</w:t>
      </w:r>
      <w:r w:rsidR="00987C3B">
        <w:rPr>
          <w:b/>
          <w:sz w:val="20"/>
          <w:szCs w:val="20"/>
        </w:rPr>
        <w:t xml:space="preserve"> </w:t>
      </w:r>
      <w:r w:rsidR="00987C3B">
        <w:rPr>
          <w:sz w:val="20"/>
          <w:szCs w:val="20"/>
        </w:rPr>
        <w:t>con dos</w:t>
      </w:r>
      <w:r w:rsidR="0063531C" w:rsidRPr="0063531C">
        <w:rPr>
          <w:sz w:val="20"/>
          <w:szCs w:val="20"/>
        </w:rPr>
        <w:t xml:space="preserve"> a</w:t>
      </w:r>
      <w:r w:rsidR="00965928">
        <w:rPr>
          <w:sz w:val="20"/>
          <w:szCs w:val="20"/>
        </w:rPr>
        <w:t xml:space="preserve">rtistas de reconocido prestigio, </w:t>
      </w:r>
      <w:r w:rsidR="0063531C" w:rsidRPr="0063531C">
        <w:rPr>
          <w:sz w:val="20"/>
          <w:szCs w:val="20"/>
        </w:rPr>
        <w:t xml:space="preserve">que expondrán por primera vez en España de manera </w:t>
      </w:r>
      <w:r w:rsidR="00965928">
        <w:rPr>
          <w:sz w:val="20"/>
          <w:szCs w:val="20"/>
        </w:rPr>
        <w:t>individual y a gran escala. La norteamericana</w:t>
      </w:r>
      <w:r w:rsidR="0063531C" w:rsidRPr="0063531C">
        <w:rPr>
          <w:sz w:val="20"/>
          <w:szCs w:val="20"/>
        </w:rPr>
        <w:t xml:space="preserve"> </w:t>
      </w:r>
      <w:r w:rsidR="0063531C" w:rsidRPr="001E3CCD">
        <w:rPr>
          <w:b/>
          <w:sz w:val="20"/>
          <w:szCs w:val="20"/>
        </w:rPr>
        <w:t>Ellen Gallagher</w:t>
      </w:r>
      <w:r w:rsidR="0063531C" w:rsidRPr="0063531C">
        <w:rPr>
          <w:sz w:val="20"/>
          <w:szCs w:val="20"/>
        </w:rPr>
        <w:t xml:space="preserve"> y </w:t>
      </w:r>
      <w:r w:rsidR="00965928">
        <w:rPr>
          <w:sz w:val="20"/>
          <w:szCs w:val="20"/>
        </w:rPr>
        <w:t xml:space="preserve">el alemán </w:t>
      </w:r>
      <w:r w:rsidR="00965928" w:rsidRPr="004D190E">
        <w:rPr>
          <w:b/>
          <w:sz w:val="20"/>
          <w:szCs w:val="20"/>
        </w:rPr>
        <w:t xml:space="preserve">Thomas </w:t>
      </w:r>
      <w:proofErr w:type="spellStart"/>
      <w:r w:rsidR="00965928" w:rsidRPr="004D190E">
        <w:rPr>
          <w:b/>
          <w:sz w:val="20"/>
          <w:szCs w:val="20"/>
        </w:rPr>
        <w:t>Deman</w:t>
      </w:r>
      <w:r w:rsidR="00275317" w:rsidRPr="004D190E">
        <w:rPr>
          <w:b/>
          <w:sz w:val="20"/>
          <w:szCs w:val="20"/>
        </w:rPr>
        <w:t>d</w:t>
      </w:r>
      <w:proofErr w:type="spellEnd"/>
      <w:r w:rsidR="00965928">
        <w:rPr>
          <w:sz w:val="20"/>
          <w:szCs w:val="20"/>
        </w:rPr>
        <w:t xml:space="preserve"> conforman el eje </w:t>
      </w:r>
      <w:r w:rsidR="00994AA4">
        <w:rPr>
          <w:sz w:val="20"/>
          <w:szCs w:val="20"/>
        </w:rPr>
        <w:t>vertebrador</w:t>
      </w:r>
      <w:r w:rsidR="00965928">
        <w:rPr>
          <w:sz w:val="20"/>
          <w:szCs w:val="20"/>
        </w:rPr>
        <w:t xml:space="preserve"> de una programación en la que también figura </w:t>
      </w:r>
      <w:r w:rsidR="00965928" w:rsidRPr="0063531C">
        <w:rPr>
          <w:sz w:val="20"/>
          <w:szCs w:val="20"/>
        </w:rPr>
        <w:t xml:space="preserve">la exposición del albanés </w:t>
      </w:r>
      <w:r w:rsidR="00965928" w:rsidRPr="004D190E">
        <w:rPr>
          <w:b/>
          <w:sz w:val="20"/>
          <w:szCs w:val="20"/>
        </w:rPr>
        <w:t>Anri Sala,</w:t>
      </w:r>
      <w:r w:rsidR="00965928" w:rsidRPr="0063531C">
        <w:rPr>
          <w:sz w:val="20"/>
          <w:szCs w:val="20"/>
        </w:rPr>
        <w:t xml:space="preserve"> que se podrá visitar </w:t>
      </w:r>
      <w:r w:rsidR="00965928" w:rsidRPr="004D190E">
        <w:rPr>
          <w:sz w:val="20"/>
          <w:szCs w:val="20"/>
        </w:rPr>
        <w:t xml:space="preserve">hasta al </w:t>
      </w:r>
      <w:r w:rsidR="00A40DF8" w:rsidRPr="004D190E">
        <w:rPr>
          <w:sz w:val="20"/>
          <w:szCs w:val="20"/>
        </w:rPr>
        <w:t xml:space="preserve">próximo </w:t>
      </w:r>
      <w:r w:rsidR="00965928" w:rsidRPr="004D190E">
        <w:rPr>
          <w:sz w:val="20"/>
          <w:szCs w:val="20"/>
        </w:rPr>
        <w:t>3 de ma</w:t>
      </w:r>
      <w:r w:rsidR="0001208A">
        <w:rPr>
          <w:sz w:val="20"/>
          <w:szCs w:val="20"/>
        </w:rPr>
        <w:t>yo</w:t>
      </w:r>
      <w:r w:rsidR="00A40DF8" w:rsidRPr="004D190E">
        <w:rPr>
          <w:sz w:val="20"/>
          <w:szCs w:val="20"/>
        </w:rPr>
        <w:t xml:space="preserve">. </w:t>
      </w:r>
      <w:r w:rsidR="00A40DF8" w:rsidRPr="00340E36">
        <w:rPr>
          <w:sz w:val="20"/>
          <w:szCs w:val="20"/>
          <w:u w:val="single"/>
        </w:rPr>
        <w:t>A todo ello se suma</w:t>
      </w:r>
      <w:r w:rsidR="00987C3B" w:rsidRPr="00340E36">
        <w:rPr>
          <w:sz w:val="20"/>
          <w:szCs w:val="20"/>
          <w:u w:val="single"/>
        </w:rPr>
        <w:t>n</w:t>
      </w:r>
      <w:r w:rsidR="00A40DF8" w:rsidRPr="00340E36">
        <w:rPr>
          <w:sz w:val="20"/>
          <w:szCs w:val="20"/>
          <w:u w:val="single"/>
        </w:rPr>
        <w:t xml:space="preserve"> dos </w:t>
      </w:r>
      <w:r w:rsidR="004D190E" w:rsidRPr="00340E36">
        <w:rPr>
          <w:sz w:val="20"/>
          <w:szCs w:val="20"/>
          <w:u w:val="single"/>
        </w:rPr>
        <w:t>T</w:t>
      </w:r>
      <w:r w:rsidR="00A40DF8" w:rsidRPr="00340E36">
        <w:rPr>
          <w:sz w:val="20"/>
          <w:szCs w:val="20"/>
          <w:u w:val="single"/>
        </w:rPr>
        <w:t>alleres</w:t>
      </w:r>
      <w:r w:rsidR="004D190E" w:rsidRPr="00340E36">
        <w:rPr>
          <w:sz w:val="20"/>
          <w:szCs w:val="20"/>
          <w:u w:val="single"/>
        </w:rPr>
        <w:t xml:space="preserve"> de Artes Plásticas para este año: </w:t>
      </w:r>
      <w:r w:rsidR="004D190E" w:rsidRPr="00340E36">
        <w:rPr>
          <w:iCs/>
          <w:sz w:val="20"/>
          <w:szCs w:val="20"/>
          <w:u w:val="single"/>
        </w:rPr>
        <w:t>Anri Sala</w:t>
      </w:r>
      <w:r w:rsidR="005D6F57" w:rsidRPr="00340E36">
        <w:rPr>
          <w:iCs/>
          <w:sz w:val="20"/>
          <w:szCs w:val="20"/>
          <w:u w:val="single"/>
        </w:rPr>
        <w:t xml:space="preserve"> (20-30 de abril)</w:t>
      </w:r>
      <w:r w:rsidR="004D190E" w:rsidRPr="00340E36">
        <w:rPr>
          <w:iCs/>
          <w:sz w:val="20"/>
          <w:szCs w:val="20"/>
          <w:u w:val="single"/>
        </w:rPr>
        <w:t xml:space="preserve"> y Ellen Gallagher</w:t>
      </w:r>
      <w:r w:rsidR="005D6F57" w:rsidRPr="00340E36">
        <w:rPr>
          <w:iCs/>
          <w:sz w:val="20"/>
          <w:szCs w:val="20"/>
          <w:u w:val="single"/>
        </w:rPr>
        <w:t xml:space="preserve"> (6-17 julio)</w:t>
      </w:r>
      <w:r w:rsidR="004D190E" w:rsidRPr="00340E36">
        <w:rPr>
          <w:iCs/>
          <w:sz w:val="20"/>
          <w:szCs w:val="20"/>
          <w:u w:val="single"/>
        </w:rPr>
        <w:t xml:space="preserve"> serán los directores</w:t>
      </w:r>
      <w:r w:rsidR="004D190E" w:rsidRPr="004D190E">
        <w:rPr>
          <w:iCs/>
          <w:sz w:val="20"/>
          <w:szCs w:val="20"/>
        </w:rPr>
        <w:t xml:space="preserve">, mientras Thomas </w:t>
      </w:r>
      <w:proofErr w:type="spellStart"/>
      <w:r w:rsidR="004D190E" w:rsidRPr="004D190E">
        <w:rPr>
          <w:iCs/>
          <w:sz w:val="20"/>
          <w:szCs w:val="20"/>
        </w:rPr>
        <w:t>Demand</w:t>
      </w:r>
      <w:proofErr w:type="spellEnd"/>
      <w:r w:rsidR="004D190E" w:rsidRPr="004D190E">
        <w:rPr>
          <w:iCs/>
          <w:sz w:val="20"/>
          <w:szCs w:val="20"/>
        </w:rPr>
        <w:t xml:space="preserve"> </w:t>
      </w:r>
      <w:r w:rsidR="00987C3B">
        <w:rPr>
          <w:iCs/>
          <w:sz w:val="20"/>
          <w:szCs w:val="20"/>
        </w:rPr>
        <w:t>lo hará</w:t>
      </w:r>
      <w:r w:rsidR="004D190E" w:rsidRPr="004D190E">
        <w:rPr>
          <w:iCs/>
          <w:sz w:val="20"/>
          <w:szCs w:val="20"/>
        </w:rPr>
        <w:t xml:space="preserve"> en 2021.</w:t>
      </w:r>
      <w:r w:rsidR="004D190E" w:rsidRPr="004D190E">
        <w:rPr>
          <w:iCs/>
        </w:rPr>
        <w:t xml:space="preserve">  </w:t>
      </w:r>
    </w:p>
    <w:p w:rsidR="005D6F57" w:rsidRDefault="0063531C" w:rsidP="004D63FF">
      <w:pPr>
        <w:rPr>
          <w:sz w:val="20"/>
          <w:szCs w:val="20"/>
        </w:rPr>
      </w:pPr>
      <w:r w:rsidRPr="0063531C">
        <w:rPr>
          <w:sz w:val="20"/>
          <w:szCs w:val="20"/>
        </w:rPr>
        <w:t xml:space="preserve">También podrá visitarse, hasta el otoño de 2020, la muestra </w:t>
      </w:r>
      <w:r w:rsidR="00965928" w:rsidRPr="00275317">
        <w:rPr>
          <w:b/>
          <w:sz w:val="20"/>
          <w:szCs w:val="20"/>
        </w:rPr>
        <w:t>“</w:t>
      </w:r>
      <w:r w:rsidRPr="00275317">
        <w:rPr>
          <w:b/>
          <w:sz w:val="20"/>
          <w:szCs w:val="20"/>
        </w:rPr>
        <w:t>Coleccionando procesos: 25 años de Itinerarios</w:t>
      </w:r>
      <w:r w:rsidR="00965928" w:rsidRPr="00275317">
        <w:rPr>
          <w:b/>
          <w:sz w:val="20"/>
          <w:szCs w:val="20"/>
        </w:rPr>
        <w:t>”</w:t>
      </w:r>
      <w:r w:rsidRPr="00965928">
        <w:rPr>
          <w:i/>
          <w:sz w:val="20"/>
          <w:szCs w:val="20"/>
        </w:rPr>
        <w:t>,</w:t>
      </w:r>
      <w:r w:rsidRPr="0063531C">
        <w:rPr>
          <w:sz w:val="20"/>
          <w:szCs w:val="20"/>
        </w:rPr>
        <w:t xml:space="preserve"> una selección de 25 obras de artistas que en algún momento de su trayectoria disfrutaron de una Beca de Artes </w:t>
      </w:r>
      <w:r w:rsidR="005D6F57">
        <w:rPr>
          <w:sz w:val="20"/>
          <w:szCs w:val="20"/>
        </w:rPr>
        <w:t xml:space="preserve">Plásticas de la Fundación Botín y la </w:t>
      </w:r>
      <w:r w:rsidR="005D6F57" w:rsidRPr="00275317">
        <w:rPr>
          <w:b/>
          <w:sz w:val="20"/>
          <w:szCs w:val="20"/>
        </w:rPr>
        <w:t>XXV</w:t>
      </w:r>
      <w:r w:rsidR="005D6F57">
        <w:rPr>
          <w:b/>
          <w:sz w:val="20"/>
          <w:szCs w:val="20"/>
        </w:rPr>
        <w:t>I</w:t>
      </w:r>
      <w:r w:rsidR="005D6F57" w:rsidRPr="00275317">
        <w:rPr>
          <w:b/>
          <w:sz w:val="20"/>
          <w:szCs w:val="20"/>
        </w:rPr>
        <w:t xml:space="preserve"> edición de la serie Itinerarios</w:t>
      </w:r>
      <w:r w:rsidR="005D6F57">
        <w:rPr>
          <w:b/>
          <w:sz w:val="20"/>
          <w:szCs w:val="20"/>
        </w:rPr>
        <w:t xml:space="preserve">: </w:t>
      </w:r>
      <w:r w:rsidR="005D6F57">
        <w:rPr>
          <w:sz w:val="20"/>
          <w:szCs w:val="20"/>
        </w:rPr>
        <w:t>un ciclo expositivo cuyo objetivo es dar a conocer los trabajos creados por artistas contemporáneos durante el periodo de disfrute de su beca de artes plásticas, cuya próxima convocatoria se lanzará en el mes de febrero, junto a la</w:t>
      </w:r>
      <w:r w:rsidR="00340E36">
        <w:rPr>
          <w:sz w:val="20"/>
          <w:szCs w:val="20"/>
        </w:rPr>
        <w:t>s</w:t>
      </w:r>
      <w:r w:rsidR="005D6F57">
        <w:rPr>
          <w:sz w:val="20"/>
          <w:szCs w:val="20"/>
        </w:rPr>
        <w:t xml:space="preserve"> XV Beca</w:t>
      </w:r>
      <w:r w:rsidR="00340E36">
        <w:rPr>
          <w:sz w:val="20"/>
          <w:szCs w:val="20"/>
        </w:rPr>
        <w:t>s</w:t>
      </w:r>
      <w:r w:rsidR="005D6F57">
        <w:rPr>
          <w:sz w:val="20"/>
          <w:szCs w:val="20"/>
        </w:rPr>
        <w:t xml:space="preserve"> de Comisariado de Exposiciones y Gestión de Museos y la XLVIII Becas para Estudios Universitarios. </w:t>
      </w:r>
      <w:r w:rsidRPr="0063531C">
        <w:rPr>
          <w:sz w:val="20"/>
          <w:szCs w:val="20"/>
        </w:rPr>
        <w:t xml:space="preserve"> </w:t>
      </w:r>
    </w:p>
    <w:p w:rsidR="00140186" w:rsidRDefault="0063531C" w:rsidP="00140186">
      <w:pPr>
        <w:spacing w:after="0"/>
        <w:rPr>
          <w:rStyle w:val="Hipervnculo"/>
          <w:sz w:val="20"/>
          <w:szCs w:val="20"/>
        </w:rPr>
      </w:pPr>
      <w:r w:rsidRPr="0063531C">
        <w:rPr>
          <w:sz w:val="20"/>
          <w:szCs w:val="20"/>
        </w:rPr>
        <w:t>Completan el programa expositivo</w:t>
      </w:r>
      <w:r w:rsidR="00987C3B">
        <w:rPr>
          <w:sz w:val="20"/>
          <w:szCs w:val="20"/>
        </w:rPr>
        <w:t xml:space="preserve"> </w:t>
      </w:r>
      <w:r w:rsidRPr="0063531C">
        <w:rPr>
          <w:sz w:val="20"/>
          <w:szCs w:val="20"/>
        </w:rPr>
        <w:t xml:space="preserve">las salas permanentes </w:t>
      </w:r>
      <w:r w:rsidR="00965928" w:rsidRPr="00275317">
        <w:rPr>
          <w:b/>
          <w:sz w:val="20"/>
          <w:szCs w:val="20"/>
        </w:rPr>
        <w:t>“</w:t>
      </w:r>
      <w:r w:rsidRPr="00275317">
        <w:rPr>
          <w:b/>
          <w:sz w:val="20"/>
          <w:szCs w:val="20"/>
        </w:rPr>
        <w:t>Retratos: Esencia y expresión</w:t>
      </w:r>
      <w:r w:rsidR="00965928" w:rsidRPr="00275317">
        <w:rPr>
          <w:b/>
          <w:sz w:val="20"/>
          <w:szCs w:val="20"/>
        </w:rPr>
        <w:t>”</w:t>
      </w:r>
      <w:r w:rsidRPr="0063531C">
        <w:rPr>
          <w:sz w:val="20"/>
          <w:szCs w:val="20"/>
        </w:rPr>
        <w:t xml:space="preserve"> –con obras cedidas generosamente por Jaime Botín, patrono de la Fundación Botín- </w:t>
      </w:r>
      <w:r w:rsidRPr="00275317">
        <w:rPr>
          <w:b/>
          <w:sz w:val="20"/>
          <w:szCs w:val="20"/>
        </w:rPr>
        <w:t xml:space="preserve">y </w:t>
      </w:r>
      <w:r w:rsidR="00965928" w:rsidRPr="00275317">
        <w:rPr>
          <w:b/>
          <w:sz w:val="20"/>
          <w:szCs w:val="20"/>
        </w:rPr>
        <w:t>“</w:t>
      </w:r>
      <w:r w:rsidRPr="00275317">
        <w:rPr>
          <w:b/>
          <w:sz w:val="20"/>
          <w:szCs w:val="20"/>
        </w:rPr>
        <w:t>Esculturas de Joan Miró</w:t>
      </w:r>
      <w:r w:rsidR="00965928" w:rsidRPr="00275317">
        <w:rPr>
          <w:b/>
          <w:sz w:val="20"/>
          <w:szCs w:val="20"/>
        </w:rPr>
        <w:t>”</w:t>
      </w:r>
      <w:r w:rsidRPr="0063531C">
        <w:rPr>
          <w:sz w:val="20"/>
          <w:szCs w:val="20"/>
        </w:rPr>
        <w:t xml:space="preserve">, que también responden a una cesión de Successió Miró. </w:t>
      </w:r>
      <w:r w:rsidR="00994AA4">
        <w:rPr>
          <w:sz w:val="20"/>
          <w:szCs w:val="20"/>
        </w:rPr>
        <w:t>Más información en</w:t>
      </w:r>
      <w:r w:rsidR="00B04202">
        <w:rPr>
          <w:sz w:val="20"/>
          <w:szCs w:val="20"/>
        </w:rPr>
        <w:t xml:space="preserve"> </w:t>
      </w:r>
      <w:hyperlink r:id="rId8" w:history="1">
        <w:r w:rsidR="00B04202" w:rsidRPr="00803B7E">
          <w:rPr>
            <w:rStyle w:val="Hipervnculo"/>
            <w:sz w:val="20"/>
            <w:szCs w:val="20"/>
          </w:rPr>
          <w:t>www.centrobotin.org</w:t>
        </w:r>
      </w:hyperlink>
    </w:p>
    <w:p w:rsidR="003C2593" w:rsidRPr="001222F5" w:rsidRDefault="00463B0D" w:rsidP="00140186">
      <w:pPr>
        <w:jc w:val="center"/>
        <w:rPr>
          <w:rStyle w:val="nfasis"/>
          <w:rFonts w:ascii="Maax" w:hAnsi="Maax"/>
          <w:sz w:val="24"/>
          <w:lang w:val="es-ES"/>
        </w:rPr>
      </w:pPr>
      <w:r>
        <w:rPr>
          <w:rStyle w:val="nfasis"/>
          <w:rFonts w:ascii="Maax" w:hAnsi="Maax"/>
          <w:sz w:val="24"/>
          <w:lang w:val="es-ES"/>
        </w:rPr>
        <w:t>………………………………………………………..</w:t>
      </w:r>
    </w:p>
    <w:p w:rsidR="00420BC0" w:rsidRPr="00110550" w:rsidRDefault="00420BC0" w:rsidP="00A11C19">
      <w:pPr>
        <w:spacing w:after="0" w:line="240" w:lineRule="atLeast"/>
        <w:rPr>
          <w:rStyle w:val="nfasis"/>
          <w:rFonts w:ascii="Maax" w:hAnsi="Maax"/>
          <w:b/>
          <w:sz w:val="22"/>
          <w:lang w:val="es-ES"/>
        </w:rPr>
      </w:pPr>
      <w:r w:rsidRPr="00110550">
        <w:rPr>
          <w:rStyle w:val="nfasis"/>
          <w:rFonts w:ascii="Maax" w:hAnsi="Maax"/>
          <w:b/>
          <w:sz w:val="22"/>
          <w:lang w:val="es-ES"/>
        </w:rPr>
        <w:t>Centro Botín</w:t>
      </w:r>
    </w:p>
    <w:p w:rsidR="00A11C19" w:rsidRDefault="00A11C19" w:rsidP="00A11C19">
      <w:pPr>
        <w:widowControl w:val="0"/>
        <w:suppressAutoHyphens w:val="0"/>
        <w:spacing w:after="0" w:line="300" w:lineRule="exact"/>
      </w:pPr>
      <w:r>
        <w:rPr>
          <w:i/>
          <w:sz w:val="18"/>
        </w:rPr>
        <w:t xml:space="preserve">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potencial que tienen las artes para el desarrollo de la inteligencia emocional y de la capacidad creadora de las personas. Además, es un nuevo lugar de encuentro en un enclave privilegiado del centro de la ciudad, que completa el eje cultural de la cornisa cantábrica convirtiéndose en un motor para la promoción nacional e internacional de la ciudad y la región. www.centrobotin.org. </w:t>
      </w:r>
    </w:p>
    <w:p w:rsidR="00420BC0" w:rsidRPr="00E143DF" w:rsidRDefault="00420BC0" w:rsidP="00140186">
      <w:pPr>
        <w:pStyle w:val="Subttulo"/>
        <w:spacing w:line="240" w:lineRule="atLeast"/>
        <w:rPr>
          <w:sz w:val="20"/>
          <w:szCs w:val="20"/>
        </w:rPr>
      </w:pPr>
      <w:r w:rsidRPr="00E143DF">
        <w:rPr>
          <w:sz w:val="20"/>
          <w:szCs w:val="20"/>
        </w:rPr>
        <w:t xml:space="preserve">Para más información: </w:t>
      </w:r>
    </w:p>
    <w:p w:rsidR="00140186" w:rsidRDefault="00420BC0" w:rsidP="00140186">
      <w:pPr>
        <w:spacing w:line="240" w:lineRule="atLeast"/>
        <w:jc w:val="right"/>
        <w:rPr>
          <w:sz w:val="20"/>
          <w:szCs w:val="20"/>
        </w:rPr>
      </w:pPr>
      <w:r w:rsidRPr="00E143DF">
        <w:rPr>
          <w:b/>
          <w:sz w:val="20"/>
          <w:szCs w:val="20"/>
        </w:rPr>
        <w:t>Fundación Botín</w:t>
      </w:r>
      <w:r w:rsidR="00140186">
        <w:rPr>
          <w:b/>
          <w:sz w:val="20"/>
          <w:szCs w:val="20"/>
        </w:rPr>
        <w:t xml:space="preserve"> / </w:t>
      </w:r>
      <w:r w:rsidRPr="00E143DF">
        <w:rPr>
          <w:sz w:val="20"/>
          <w:szCs w:val="20"/>
        </w:rPr>
        <w:t>María Cagigas</w:t>
      </w:r>
      <w:r w:rsidRPr="00E143DF">
        <w:rPr>
          <w:sz w:val="20"/>
          <w:szCs w:val="20"/>
        </w:rPr>
        <w:br/>
      </w:r>
      <w:hyperlink r:id="rId9" w:history="1">
        <w:r w:rsidR="00140186" w:rsidRPr="00DB7623">
          <w:rPr>
            <w:rStyle w:val="Hipervnculo"/>
            <w:sz w:val="20"/>
            <w:szCs w:val="20"/>
          </w:rPr>
          <w:t>mcagigas@fundacionbotin.org</w:t>
        </w:r>
      </w:hyperlink>
    </w:p>
    <w:p w:rsidR="00D6571C" w:rsidRPr="00E143DF" w:rsidRDefault="00420BC0" w:rsidP="00140186">
      <w:pPr>
        <w:spacing w:line="240" w:lineRule="atLeast"/>
        <w:jc w:val="right"/>
        <w:rPr>
          <w:rStyle w:val="nfasis"/>
          <w:i/>
          <w:sz w:val="20"/>
          <w:szCs w:val="20"/>
          <w:lang w:val="es-ES"/>
        </w:rPr>
      </w:pPr>
      <w:r w:rsidRPr="00E143DF">
        <w:rPr>
          <w:sz w:val="20"/>
          <w:szCs w:val="20"/>
        </w:rPr>
        <w:t>Tel.: 917 814 132</w:t>
      </w:r>
      <w:r w:rsidRPr="00E143DF">
        <w:rPr>
          <w:rFonts w:ascii="Maax Medium" w:hAnsi="Maax Medium"/>
          <w:sz w:val="20"/>
          <w:szCs w:val="20"/>
        </w:rPr>
        <w:br/>
      </w:r>
    </w:p>
    <w:sectPr w:rsidR="00D6571C" w:rsidRPr="00E143DF" w:rsidSect="00F375D7">
      <w:headerReference w:type="default" r:id="rId10"/>
      <w:headerReference w:type="first" r:id="rId11"/>
      <w:pgSz w:w="11900" w:h="16820"/>
      <w:pgMar w:top="2127"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8B0" w:rsidRDefault="007038B0" w:rsidP="005971DB">
      <w:r>
        <w:separator/>
      </w:r>
    </w:p>
  </w:endnote>
  <w:endnote w:type="continuationSeparator" w:id="0">
    <w:p w:rsidR="007038B0" w:rsidRDefault="007038B0"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Maax"/>
    <w:panose1 w:val="02000506000000020003"/>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ade Gothic LT Std Bold">
    <w:panose1 w:val="020B08040505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ax Medium">
    <w:altName w:val="Rockwell"/>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8B0" w:rsidRDefault="007038B0" w:rsidP="005971DB">
      <w:r>
        <w:separator/>
      </w:r>
    </w:p>
  </w:footnote>
  <w:footnote w:type="continuationSeparator" w:id="0">
    <w:p w:rsidR="007038B0" w:rsidRDefault="007038B0"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107" w:rsidRDefault="00DC6107">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356E767F" wp14:editId="69C4C2AC">
          <wp:simplePos x="0" y="0"/>
          <wp:positionH relativeFrom="column">
            <wp:posOffset>-38100</wp:posOffset>
          </wp:positionH>
          <wp:positionV relativeFrom="paragraph">
            <wp:posOffset>137795</wp:posOffset>
          </wp:positionV>
          <wp:extent cx="1323975" cy="10001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1583" behindDoc="0" locked="0" layoutInCell="1" allowOverlap="1" wp14:anchorId="3C6D26D6" wp14:editId="4277BE3A">
              <wp:simplePos x="0" y="0"/>
              <wp:positionH relativeFrom="column">
                <wp:posOffset>-994410</wp:posOffset>
              </wp:positionH>
              <wp:positionV relativeFrom="paragraph">
                <wp:posOffset>-228600</wp:posOffset>
              </wp:positionV>
              <wp:extent cx="7903210" cy="1370965"/>
              <wp:effectExtent l="0" t="0" r="21590" b="260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8D124"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107" w:rsidRDefault="00DC6107">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6C992C9" wp14:editId="7E10E914">
          <wp:simplePos x="0" y="0"/>
          <wp:positionH relativeFrom="column">
            <wp:posOffset>114300</wp:posOffset>
          </wp:positionH>
          <wp:positionV relativeFrom="paragraph">
            <wp:posOffset>137795</wp:posOffset>
          </wp:positionV>
          <wp:extent cx="1323975" cy="10001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69CAB014" wp14:editId="1FD1ED5F">
              <wp:simplePos x="0" y="0"/>
              <wp:positionH relativeFrom="column">
                <wp:posOffset>-914400</wp:posOffset>
              </wp:positionH>
              <wp:positionV relativeFrom="paragraph">
                <wp:posOffset>0</wp:posOffset>
              </wp:positionV>
              <wp:extent cx="7903210" cy="1142365"/>
              <wp:effectExtent l="0" t="0" r="21590" b="26035"/>
              <wp:wrapThrough wrapText="bothSides">
                <wp:wrapPolygon edited="0">
                  <wp:start x="0" y="0"/>
                  <wp:lineTo x="0" y="21612"/>
                  <wp:lineTo x="21590" y="21612"/>
                  <wp:lineTo x="21590"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7ECA6A"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F90A759C"/>
    <w:lvl w:ilvl="0" w:tplc="748EFEAC">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C5466B1"/>
    <w:multiLevelType w:val="hybridMultilevel"/>
    <w:tmpl w:val="23D27B44"/>
    <w:lvl w:ilvl="0" w:tplc="C554CD30">
      <w:numFmt w:val="bullet"/>
      <w:lvlText w:val="-"/>
      <w:lvlJc w:val="left"/>
      <w:pPr>
        <w:ind w:left="720" w:hanging="360"/>
      </w:pPr>
      <w:rPr>
        <w:rFonts w:ascii="Maax" w:eastAsiaTheme="minorEastAsia" w:hAnsi="Maax"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4097">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5C46"/>
    <w:rsid w:val="00007CD7"/>
    <w:rsid w:val="0001208A"/>
    <w:rsid w:val="00015AA9"/>
    <w:rsid w:val="00020748"/>
    <w:rsid w:val="00025E81"/>
    <w:rsid w:val="0003587C"/>
    <w:rsid w:val="00037AEC"/>
    <w:rsid w:val="00043A32"/>
    <w:rsid w:val="00045BB4"/>
    <w:rsid w:val="00050CA2"/>
    <w:rsid w:val="00054EC0"/>
    <w:rsid w:val="00057329"/>
    <w:rsid w:val="00057AEA"/>
    <w:rsid w:val="00061D2B"/>
    <w:rsid w:val="000644B7"/>
    <w:rsid w:val="000650CC"/>
    <w:rsid w:val="00074577"/>
    <w:rsid w:val="000818B8"/>
    <w:rsid w:val="00096A78"/>
    <w:rsid w:val="000A01E0"/>
    <w:rsid w:val="000A2A8E"/>
    <w:rsid w:val="000B66C4"/>
    <w:rsid w:val="000C1FFA"/>
    <w:rsid w:val="000D382D"/>
    <w:rsid w:val="000D60FA"/>
    <w:rsid w:val="000E14C9"/>
    <w:rsid w:val="000E5B5D"/>
    <w:rsid w:val="0010467F"/>
    <w:rsid w:val="00110550"/>
    <w:rsid w:val="001222F5"/>
    <w:rsid w:val="00140186"/>
    <w:rsid w:val="00140FB2"/>
    <w:rsid w:val="00144A26"/>
    <w:rsid w:val="00150D93"/>
    <w:rsid w:val="001516A6"/>
    <w:rsid w:val="00152D54"/>
    <w:rsid w:val="001674A6"/>
    <w:rsid w:val="001813B3"/>
    <w:rsid w:val="00185A16"/>
    <w:rsid w:val="0019685A"/>
    <w:rsid w:val="001C46B9"/>
    <w:rsid w:val="001C4C1D"/>
    <w:rsid w:val="001E3CCD"/>
    <w:rsid w:val="001E6BEA"/>
    <w:rsid w:val="001F2FE3"/>
    <w:rsid w:val="001F31C6"/>
    <w:rsid w:val="001F60A2"/>
    <w:rsid w:val="001F6CDE"/>
    <w:rsid w:val="00201D26"/>
    <w:rsid w:val="0020311E"/>
    <w:rsid w:val="002059B6"/>
    <w:rsid w:val="00211DCF"/>
    <w:rsid w:val="0021265D"/>
    <w:rsid w:val="00232177"/>
    <w:rsid w:val="002354CD"/>
    <w:rsid w:val="00235E7D"/>
    <w:rsid w:val="002373E2"/>
    <w:rsid w:val="00241EEC"/>
    <w:rsid w:val="00243A77"/>
    <w:rsid w:val="002456BB"/>
    <w:rsid w:val="00253CDD"/>
    <w:rsid w:val="00254AC4"/>
    <w:rsid w:val="0025504D"/>
    <w:rsid w:val="0025661B"/>
    <w:rsid w:val="00263EE4"/>
    <w:rsid w:val="002651E2"/>
    <w:rsid w:val="002673E5"/>
    <w:rsid w:val="00275317"/>
    <w:rsid w:val="0029408D"/>
    <w:rsid w:val="002A4C44"/>
    <w:rsid w:val="002B2D68"/>
    <w:rsid w:val="002B7BFF"/>
    <w:rsid w:val="002C58CE"/>
    <w:rsid w:val="002F064A"/>
    <w:rsid w:val="002F1800"/>
    <w:rsid w:val="002F48EA"/>
    <w:rsid w:val="002F7DC6"/>
    <w:rsid w:val="0030004D"/>
    <w:rsid w:val="00303B46"/>
    <w:rsid w:val="00303F21"/>
    <w:rsid w:val="00312C08"/>
    <w:rsid w:val="00314DE2"/>
    <w:rsid w:val="00316ED5"/>
    <w:rsid w:val="00317726"/>
    <w:rsid w:val="00340E36"/>
    <w:rsid w:val="003551A7"/>
    <w:rsid w:val="00363085"/>
    <w:rsid w:val="0036656D"/>
    <w:rsid w:val="003717F6"/>
    <w:rsid w:val="0037206E"/>
    <w:rsid w:val="0037356E"/>
    <w:rsid w:val="00380B4B"/>
    <w:rsid w:val="003A4F1E"/>
    <w:rsid w:val="003C2593"/>
    <w:rsid w:val="003E3791"/>
    <w:rsid w:val="003E5D11"/>
    <w:rsid w:val="003F19CB"/>
    <w:rsid w:val="003F1D92"/>
    <w:rsid w:val="003F5BAC"/>
    <w:rsid w:val="0040219A"/>
    <w:rsid w:val="00403ADF"/>
    <w:rsid w:val="00415C7B"/>
    <w:rsid w:val="00420BC0"/>
    <w:rsid w:val="0043645F"/>
    <w:rsid w:val="00447DC5"/>
    <w:rsid w:val="0046050B"/>
    <w:rsid w:val="004638B1"/>
    <w:rsid w:val="00463B0D"/>
    <w:rsid w:val="004878BC"/>
    <w:rsid w:val="00492DF3"/>
    <w:rsid w:val="00495C96"/>
    <w:rsid w:val="00497953"/>
    <w:rsid w:val="004A3874"/>
    <w:rsid w:val="004D190E"/>
    <w:rsid w:val="004D1A64"/>
    <w:rsid w:val="004D63FF"/>
    <w:rsid w:val="004E0349"/>
    <w:rsid w:val="004F0570"/>
    <w:rsid w:val="005072E7"/>
    <w:rsid w:val="005141D0"/>
    <w:rsid w:val="0051581F"/>
    <w:rsid w:val="00516036"/>
    <w:rsid w:val="005175E9"/>
    <w:rsid w:val="005277A2"/>
    <w:rsid w:val="00541F43"/>
    <w:rsid w:val="00545C7F"/>
    <w:rsid w:val="005479C3"/>
    <w:rsid w:val="00547EA0"/>
    <w:rsid w:val="00560D95"/>
    <w:rsid w:val="00567087"/>
    <w:rsid w:val="00567E71"/>
    <w:rsid w:val="00573F56"/>
    <w:rsid w:val="005772BE"/>
    <w:rsid w:val="00585B2A"/>
    <w:rsid w:val="00586B77"/>
    <w:rsid w:val="00591C63"/>
    <w:rsid w:val="005971DB"/>
    <w:rsid w:val="005A400F"/>
    <w:rsid w:val="005A5E07"/>
    <w:rsid w:val="005B0D2D"/>
    <w:rsid w:val="005B243F"/>
    <w:rsid w:val="005B2E16"/>
    <w:rsid w:val="005B3241"/>
    <w:rsid w:val="005D6F57"/>
    <w:rsid w:val="005E4E71"/>
    <w:rsid w:val="005E74C7"/>
    <w:rsid w:val="00606EE6"/>
    <w:rsid w:val="00613890"/>
    <w:rsid w:val="00616FD1"/>
    <w:rsid w:val="006279EA"/>
    <w:rsid w:val="00632458"/>
    <w:rsid w:val="0063331E"/>
    <w:rsid w:val="00634A73"/>
    <w:rsid w:val="00634F5A"/>
    <w:rsid w:val="0063531C"/>
    <w:rsid w:val="00635561"/>
    <w:rsid w:val="0064467C"/>
    <w:rsid w:val="00670B64"/>
    <w:rsid w:val="00675BAB"/>
    <w:rsid w:val="00684AF3"/>
    <w:rsid w:val="00694F99"/>
    <w:rsid w:val="00696821"/>
    <w:rsid w:val="006A3E14"/>
    <w:rsid w:val="006B2B5A"/>
    <w:rsid w:val="006B7607"/>
    <w:rsid w:val="006C06E9"/>
    <w:rsid w:val="006C7956"/>
    <w:rsid w:val="006D2178"/>
    <w:rsid w:val="006E7D47"/>
    <w:rsid w:val="006E7F0E"/>
    <w:rsid w:val="006F1616"/>
    <w:rsid w:val="00700D24"/>
    <w:rsid w:val="00702B10"/>
    <w:rsid w:val="00703393"/>
    <w:rsid w:val="007038B0"/>
    <w:rsid w:val="00704D57"/>
    <w:rsid w:val="007127B9"/>
    <w:rsid w:val="00716CD8"/>
    <w:rsid w:val="0071797F"/>
    <w:rsid w:val="007214BA"/>
    <w:rsid w:val="00722EBF"/>
    <w:rsid w:val="00722F23"/>
    <w:rsid w:val="0072358E"/>
    <w:rsid w:val="00735DE4"/>
    <w:rsid w:val="0075037D"/>
    <w:rsid w:val="00764845"/>
    <w:rsid w:val="0076666A"/>
    <w:rsid w:val="00782193"/>
    <w:rsid w:val="00792353"/>
    <w:rsid w:val="00793B0D"/>
    <w:rsid w:val="00796462"/>
    <w:rsid w:val="007A5A73"/>
    <w:rsid w:val="007C33DA"/>
    <w:rsid w:val="007D7864"/>
    <w:rsid w:val="007E267F"/>
    <w:rsid w:val="008008A0"/>
    <w:rsid w:val="00804E45"/>
    <w:rsid w:val="0082558A"/>
    <w:rsid w:val="008331BE"/>
    <w:rsid w:val="00835086"/>
    <w:rsid w:val="0083530D"/>
    <w:rsid w:val="00845E0F"/>
    <w:rsid w:val="00857D5C"/>
    <w:rsid w:val="00866EEA"/>
    <w:rsid w:val="00880BE8"/>
    <w:rsid w:val="00890267"/>
    <w:rsid w:val="00890C70"/>
    <w:rsid w:val="008940E3"/>
    <w:rsid w:val="008956CD"/>
    <w:rsid w:val="008A3363"/>
    <w:rsid w:val="008A3BC4"/>
    <w:rsid w:val="008B0D1F"/>
    <w:rsid w:val="008B3052"/>
    <w:rsid w:val="008B4858"/>
    <w:rsid w:val="008C2C56"/>
    <w:rsid w:val="008C45D8"/>
    <w:rsid w:val="008E2F99"/>
    <w:rsid w:val="008F4B1F"/>
    <w:rsid w:val="008F5FDA"/>
    <w:rsid w:val="009258D8"/>
    <w:rsid w:val="00927DA2"/>
    <w:rsid w:val="00931448"/>
    <w:rsid w:val="00933487"/>
    <w:rsid w:val="00933BC3"/>
    <w:rsid w:val="009527BF"/>
    <w:rsid w:val="00956E50"/>
    <w:rsid w:val="00965928"/>
    <w:rsid w:val="00966C42"/>
    <w:rsid w:val="0096794F"/>
    <w:rsid w:val="00981E80"/>
    <w:rsid w:val="00987C3B"/>
    <w:rsid w:val="00994AA4"/>
    <w:rsid w:val="009A095F"/>
    <w:rsid w:val="009B193A"/>
    <w:rsid w:val="009B5841"/>
    <w:rsid w:val="009D1B26"/>
    <w:rsid w:val="009E78CF"/>
    <w:rsid w:val="009F0056"/>
    <w:rsid w:val="009F17EB"/>
    <w:rsid w:val="009F39C9"/>
    <w:rsid w:val="009F43CB"/>
    <w:rsid w:val="009F4714"/>
    <w:rsid w:val="009F6D06"/>
    <w:rsid w:val="00A007A8"/>
    <w:rsid w:val="00A05372"/>
    <w:rsid w:val="00A11C19"/>
    <w:rsid w:val="00A12B96"/>
    <w:rsid w:val="00A229B6"/>
    <w:rsid w:val="00A314AB"/>
    <w:rsid w:val="00A40DF8"/>
    <w:rsid w:val="00A50B1A"/>
    <w:rsid w:val="00A52C59"/>
    <w:rsid w:val="00A52DE9"/>
    <w:rsid w:val="00A52E8B"/>
    <w:rsid w:val="00A57A9E"/>
    <w:rsid w:val="00A64D07"/>
    <w:rsid w:val="00A7425F"/>
    <w:rsid w:val="00A8017B"/>
    <w:rsid w:val="00AB4AE7"/>
    <w:rsid w:val="00AC4A79"/>
    <w:rsid w:val="00AD18CC"/>
    <w:rsid w:val="00AD212C"/>
    <w:rsid w:val="00AF6D73"/>
    <w:rsid w:val="00B00A51"/>
    <w:rsid w:val="00B0103F"/>
    <w:rsid w:val="00B04202"/>
    <w:rsid w:val="00B10804"/>
    <w:rsid w:val="00B17122"/>
    <w:rsid w:val="00B365D4"/>
    <w:rsid w:val="00B368A2"/>
    <w:rsid w:val="00B41582"/>
    <w:rsid w:val="00B426B3"/>
    <w:rsid w:val="00B51E2F"/>
    <w:rsid w:val="00B5642F"/>
    <w:rsid w:val="00B663F9"/>
    <w:rsid w:val="00B71B45"/>
    <w:rsid w:val="00B75400"/>
    <w:rsid w:val="00B8660C"/>
    <w:rsid w:val="00B9013F"/>
    <w:rsid w:val="00B91E0F"/>
    <w:rsid w:val="00B937BC"/>
    <w:rsid w:val="00BB6949"/>
    <w:rsid w:val="00BB6F88"/>
    <w:rsid w:val="00BC2B0B"/>
    <w:rsid w:val="00BC5112"/>
    <w:rsid w:val="00BD43D8"/>
    <w:rsid w:val="00BD7482"/>
    <w:rsid w:val="00BE646F"/>
    <w:rsid w:val="00BF2C32"/>
    <w:rsid w:val="00BF7F9E"/>
    <w:rsid w:val="00C00674"/>
    <w:rsid w:val="00C01DF4"/>
    <w:rsid w:val="00C06D2B"/>
    <w:rsid w:val="00C2225C"/>
    <w:rsid w:val="00C22772"/>
    <w:rsid w:val="00C248E1"/>
    <w:rsid w:val="00C24CD1"/>
    <w:rsid w:val="00C2705B"/>
    <w:rsid w:val="00C42A3E"/>
    <w:rsid w:val="00C45E96"/>
    <w:rsid w:val="00C506A5"/>
    <w:rsid w:val="00C5602E"/>
    <w:rsid w:val="00C57F01"/>
    <w:rsid w:val="00C6251A"/>
    <w:rsid w:val="00C73DA5"/>
    <w:rsid w:val="00C81754"/>
    <w:rsid w:val="00C93D5F"/>
    <w:rsid w:val="00C95E53"/>
    <w:rsid w:val="00CA2BCE"/>
    <w:rsid w:val="00CA58D9"/>
    <w:rsid w:val="00CA76BD"/>
    <w:rsid w:val="00CB7A30"/>
    <w:rsid w:val="00CC65AC"/>
    <w:rsid w:val="00CD2D52"/>
    <w:rsid w:val="00CD4DC6"/>
    <w:rsid w:val="00CD550A"/>
    <w:rsid w:val="00CD6DBC"/>
    <w:rsid w:val="00CF649E"/>
    <w:rsid w:val="00D01D3F"/>
    <w:rsid w:val="00D036E2"/>
    <w:rsid w:val="00D149B2"/>
    <w:rsid w:val="00D179F7"/>
    <w:rsid w:val="00D22458"/>
    <w:rsid w:val="00D24C66"/>
    <w:rsid w:val="00D30142"/>
    <w:rsid w:val="00D33368"/>
    <w:rsid w:val="00D404D7"/>
    <w:rsid w:val="00D55A77"/>
    <w:rsid w:val="00D567A0"/>
    <w:rsid w:val="00D63158"/>
    <w:rsid w:val="00D6571C"/>
    <w:rsid w:val="00D70C26"/>
    <w:rsid w:val="00D82EC0"/>
    <w:rsid w:val="00D839F5"/>
    <w:rsid w:val="00D87605"/>
    <w:rsid w:val="00D92BAC"/>
    <w:rsid w:val="00DA2544"/>
    <w:rsid w:val="00DB3A20"/>
    <w:rsid w:val="00DB45FE"/>
    <w:rsid w:val="00DC044E"/>
    <w:rsid w:val="00DC3513"/>
    <w:rsid w:val="00DC6107"/>
    <w:rsid w:val="00DD10A6"/>
    <w:rsid w:val="00DD193F"/>
    <w:rsid w:val="00DE5AFF"/>
    <w:rsid w:val="00DF1D4F"/>
    <w:rsid w:val="00E00A5F"/>
    <w:rsid w:val="00E143DF"/>
    <w:rsid w:val="00E227BF"/>
    <w:rsid w:val="00E317D0"/>
    <w:rsid w:val="00E45665"/>
    <w:rsid w:val="00E45A52"/>
    <w:rsid w:val="00E46C62"/>
    <w:rsid w:val="00E51C30"/>
    <w:rsid w:val="00E749C9"/>
    <w:rsid w:val="00E74F22"/>
    <w:rsid w:val="00E83CA9"/>
    <w:rsid w:val="00E92070"/>
    <w:rsid w:val="00EA31BD"/>
    <w:rsid w:val="00EB7E51"/>
    <w:rsid w:val="00EC2983"/>
    <w:rsid w:val="00ED0EAE"/>
    <w:rsid w:val="00EE3D43"/>
    <w:rsid w:val="00EE5004"/>
    <w:rsid w:val="00EE5EA4"/>
    <w:rsid w:val="00EF138E"/>
    <w:rsid w:val="00F04701"/>
    <w:rsid w:val="00F13441"/>
    <w:rsid w:val="00F15E1E"/>
    <w:rsid w:val="00F320DD"/>
    <w:rsid w:val="00F375D7"/>
    <w:rsid w:val="00F43AEE"/>
    <w:rsid w:val="00F62659"/>
    <w:rsid w:val="00F6442D"/>
    <w:rsid w:val="00F75BB9"/>
    <w:rsid w:val="00F81D9F"/>
    <w:rsid w:val="00F87C65"/>
    <w:rsid w:val="00F9293A"/>
    <w:rsid w:val="00F942D3"/>
    <w:rsid w:val="00FA11C4"/>
    <w:rsid w:val="00FA4563"/>
    <w:rsid w:val="00FA714F"/>
    <w:rsid w:val="00FC24CA"/>
    <w:rsid w:val="00FC3D8D"/>
    <w:rsid w:val="00FD138E"/>
    <w:rsid w:val="00FD6498"/>
    <w:rsid w:val="00FD6DDE"/>
    <w:rsid w:val="00FE03C7"/>
    <w:rsid w:val="00FF156D"/>
    <w:rsid w:val="00FF45E3"/>
    <w:rsid w:val="00FF49A0"/>
    <w:rsid w:val="00FF62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d0d0c"/>
    </o:shapedefaults>
    <o:shapelayout v:ext="edit">
      <o:idmap v:ext="edit" data="1"/>
    </o:shapelayout>
  </w:shapeDefaults>
  <w:decimalSymbol w:val=","/>
  <w:listSeparator w:val=";"/>
  <w14:docId w14:val="4952F3E9"/>
  <w15:docId w15:val="{96EEADD2-00CD-49AB-A945-CA5E8646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paragraph" w:styleId="Ttulo2">
    <w:name w:val="heading 2"/>
    <w:basedOn w:val="Normal"/>
    <w:next w:val="Normal"/>
    <w:link w:val="Ttulo2Car"/>
    <w:uiPriority w:val="9"/>
    <w:semiHidden/>
    <w:unhideWhenUsed/>
    <w:qFormat/>
    <w:rsid w:val="00D631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character" w:customStyle="1" w:styleId="st">
    <w:name w:val="st"/>
    <w:basedOn w:val="Fuentedeprrafopredeter"/>
    <w:rsid w:val="00D33368"/>
    <w:rPr>
      <w:sz w:val="20"/>
      <w:szCs w:val="20"/>
    </w:rPr>
  </w:style>
  <w:style w:type="paragraph" w:styleId="Prrafodelista">
    <w:name w:val="List Paragraph"/>
    <w:basedOn w:val="Normal"/>
    <w:uiPriority w:val="34"/>
    <w:rsid w:val="00C45E96"/>
    <w:pPr>
      <w:ind w:left="720"/>
      <w:contextualSpacing/>
    </w:pPr>
  </w:style>
  <w:style w:type="character" w:styleId="Hipervnculo">
    <w:name w:val="Hyperlink"/>
    <w:basedOn w:val="Fuentedeprrafopredeter"/>
    <w:uiPriority w:val="99"/>
    <w:unhideWhenUsed/>
    <w:rsid w:val="0083530D"/>
    <w:rPr>
      <w:color w:val="0000FF" w:themeColor="hyperlink"/>
      <w:u w:val="single"/>
    </w:rPr>
  </w:style>
  <w:style w:type="character" w:styleId="Refdecomentario">
    <w:name w:val="annotation reference"/>
    <w:basedOn w:val="Fuentedeprrafopredeter"/>
    <w:uiPriority w:val="99"/>
    <w:semiHidden/>
    <w:unhideWhenUsed/>
    <w:rsid w:val="00804E45"/>
    <w:rPr>
      <w:sz w:val="16"/>
      <w:szCs w:val="16"/>
    </w:rPr>
  </w:style>
  <w:style w:type="paragraph" w:styleId="Textocomentario">
    <w:name w:val="annotation text"/>
    <w:basedOn w:val="Normal"/>
    <w:link w:val="TextocomentarioCar"/>
    <w:uiPriority w:val="99"/>
    <w:semiHidden/>
    <w:unhideWhenUsed/>
    <w:rsid w:val="00804E45"/>
    <w:rPr>
      <w:sz w:val="20"/>
      <w:szCs w:val="20"/>
    </w:rPr>
  </w:style>
  <w:style w:type="character" w:customStyle="1" w:styleId="TextocomentarioCar">
    <w:name w:val="Texto comentario Car"/>
    <w:basedOn w:val="Fuentedeprrafopredeter"/>
    <w:link w:val="Textocomentario"/>
    <w:uiPriority w:val="99"/>
    <w:semiHidden/>
    <w:rsid w:val="00804E45"/>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04E45"/>
    <w:rPr>
      <w:b/>
      <w:bCs/>
    </w:rPr>
  </w:style>
  <w:style w:type="character" w:customStyle="1" w:styleId="AsuntodelcomentarioCar">
    <w:name w:val="Asunto del comentario Car"/>
    <w:basedOn w:val="TextocomentarioCar"/>
    <w:link w:val="Asuntodelcomentario"/>
    <w:uiPriority w:val="99"/>
    <w:semiHidden/>
    <w:rsid w:val="00804E45"/>
    <w:rPr>
      <w:rFonts w:ascii="Maax" w:hAnsi="Maax"/>
      <w:b/>
      <w:bCs/>
      <w:sz w:val="20"/>
      <w:szCs w:val="20"/>
      <w:lang w:val="es-ES_tradnl"/>
    </w:rPr>
  </w:style>
  <w:style w:type="character" w:customStyle="1" w:styleId="Ttulo2Car">
    <w:name w:val="Título 2 Car"/>
    <w:basedOn w:val="Fuentedeprrafopredeter"/>
    <w:link w:val="Ttulo2"/>
    <w:uiPriority w:val="9"/>
    <w:semiHidden/>
    <w:rsid w:val="00D63158"/>
    <w:rPr>
      <w:rFonts w:asciiTheme="majorHAnsi" w:eastAsiaTheme="majorEastAsia" w:hAnsiTheme="majorHAnsi" w:cstheme="majorBidi"/>
      <w:color w:val="365F91" w:themeColor="accent1" w:themeShade="BF"/>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9040">
      <w:bodyDiv w:val="1"/>
      <w:marLeft w:val="0"/>
      <w:marRight w:val="0"/>
      <w:marTop w:val="0"/>
      <w:marBottom w:val="0"/>
      <w:divBdr>
        <w:top w:val="none" w:sz="0" w:space="0" w:color="auto"/>
        <w:left w:val="none" w:sz="0" w:space="0" w:color="auto"/>
        <w:bottom w:val="none" w:sz="0" w:space="0" w:color="auto"/>
        <w:right w:val="none" w:sz="0" w:space="0" w:color="auto"/>
      </w:divBdr>
    </w:div>
    <w:div w:id="91554998">
      <w:bodyDiv w:val="1"/>
      <w:marLeft w:val="0"/>
      <w:marRight w:val="0"/>
      <w:marTop w:val="0"/>
      <w:marBottom w:val="0"/>
      <w:divBdr>
        <w:top w:val="none" w:sz="0" w:space="0" w:color="auto"/>
        <w:left w:val="none" w:sz="0" w:space="0" w:color="auto"/>
        <w:bottom w:val="none" w:sz="0" w:space="0" w:color="auto"/>
        <w:right w:val="none" w:sz="0" w:space="0" w:color="auto"/>
      </w:divBdr>
    </w:div>
    <w:div w:id="217207042">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651325500">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427309706">
      <w:bodyDiv w:val="1"/>
      <w:marLeft w:val="0"/>
      <w:marRight w:val="0"/>
      <w:marTop w:val="0"/>
      <w:marBottom w:val="0"/>
      <w:divBdr>
        <w:top w:val="none" w:sz="0" w:space="0" w:color="auto"/>
        <w:left w:val="none" w:sz="0" w:space="0" w:color="auto"/>
        <w:bottom w:val="none" w:sz="0" w:space="0" w:color="auto"/>
        <w:right w:val="none" w:sz="0" w:space="0" w:color="auto"/>
      </w:divBdr>
    </w:div>
    <w:div w:id="1505900205">
      <w:bodyDiv w:val="1"/>
      <w:marLeft w:val="0"/>
      <w:marRight w:val="0"/>
      <w:marTop w:val="0"/>
      <w:marBottom w:val="0"/>
      <w:divBdr>
        <w:top w:val="none" w:sz="0" w:space="0" w:color="auto"/>
        <w:left w:val="none" w:sz="0" w:space="0" w:color="auto"/>
        <w:bottom w:val="none" w:sz="0" w:space="0" w:color="auto"/>
        <w:right w:val="none" w:sz="0" w:space="0" w:color="auto"/>
      </w:divBdr>
    </w:div>
    <w:div w:id="1810828818">
      <w:bodyDiv w:val="1"/>
      <w:marLeft w:val="0"/>
      <w:marRight w:val="0"/>
      <w:marTop w:val="0"/>
      <w:marBottom w:val="0"/>
      <w:divBdr>
        <w:top w:val="none" w:sz="0" w:space="0" w:color="auto"/>
        <w:left w:val="none" w:sz="0" w:space="0" w:color="auto"/>
        <w:bottom w:val="none" w:sz="0" w:space="0" w:color="auto"/>
        <w:right w:val="none" w:sz="0" w:space="0" w:color="auto"/>
      </w:divBdr>
    </w:div>
    <w:div w:id="2088068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boti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F7E26-9EF0-4C00-974E-3FC9A4CB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9496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María Cagigas Gandarillas</cp:lastModifiedBy>
  <cp:revision>2</cp:revision>
  <cp:lastPrinted>2020-01-15T10:32:00Z</cp:lastPrinted>
  <dcterms:created xsi:type="dcterms:W3CDTF">2020-01-22T13:23:00Z</dcterms:created>
  <dcterms:modified xsi:type="dcterms:W3CDTF">2020-01-22T13:23:00Z</dcterms:modified>
</cp:coreProperties>
</file>