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97FF" w14:textId="57172A01" w:rsidR="00142417" w:rsidRPr="007A0E8C" w:rsidRDefault="00B64204" w:rsidP="007B32C6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</w:pPr>
      <w:r w:rsidRPr="007A0E8C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EL CENTRO BOTÍN RETOMA SU</w:t>
      </w:r>
      <w:r w:rsidR="007A0E8C" w:rsidRPr="007A0E8C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PROGRAMA DE</w:t>
      </w:r>
      <w:r w:rsidRPr="007A0E8C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ACTIVIDADES E</w:t>
      </w:r>
      <w:r w:rsidR="00956005" w:rsidRPr="007A0E8C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L</w:t>
      </w:r>
      <w:r w:rsidRPr="007A0E8C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PRÓXIMO 18 DE JUNIO</w:t>
      </w:r>
    </w:p>
    <w:p w14:paraId="1822CD9D" w14:textId="0A6D44EE" w:rsidR="00B64204" w:rsidRPr="00652262" w:rsidRDefault="00D636AE" w:rsidP="008863BF">
      <w:pPr>
        <w:pStyle w:val="Prrafodelista"/>
        <w:numPr>
          <w:ilvl w:val="0"/>
          <w:numId w:val="4"/>
        </w:numPr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Lo hará con un </w:t>
      </w:r>
      <w:r w:rsidR="00B64204">
        <w:rPr>
          <w:rStyle w:val="nfasis"/>
          <w:rFonts w:ascii="Maax" w:hAnsi="Maax"/>
          <w:sz w:val="20"/>
          <w:lang w:val="es-ES"/>
        </w:rPr>
        <w:t xml:space="preserve">ciclo de cine compuesto por cuatro películas y realizado en colaboración con Morena Films, </w:t>
      </w:r>
      <w:r w:rsidR="00B64204" w:rsidRPr="00652262">
        <w:rPr>
          <w:rStyle w:val="nfasis"/>
          <w:rFonts w:ascii="Maax" w:hAnsi="Maax"/>
          <w:sz w:val="20"/>
          <w:lang w:val="es-ES"/>
        </w:rPr>
        <w:t>productora que coorganiza con el Centro Botín la Semana Internacional de Cine de Santander</w:t>
      </w:r>
      <w:r w:rsidRPr="00652262">
        <w:rPr>
          <w:rStyle w:val="nfasis"/>
          <w:rFonts w:ascii="Maax" w:hAnsi="Maax"/>
          <w:sz w:val="20"/>
          <w:lang w:val="es-ES"/>
        </w:rPr>
        <w:t>.</w:t>
      </w:r>
    </w:p>
    <w:p w14:paraId="1CFA1F5A" w14:textId="77777777" w:rsidR="0069036D" w:rsidRPr="00652262" w:rsidRDefault="0069036D" w:rsidP="0069036D">
      <w:pPr>
        <w:pStyle w:val="Prrafodelista"/>
        <w:rPr>
          <w:rStyle w:val="nfasis"/>
          <w:rFonts w:ascii="Maax" w:hAnsi="Maax"/>
          <w:sz w:val="20"/>
          <w:lang w:val="es-ES"/>
        </w:rPr>
      </w:pPr>
    </w:p>
    <w:p w14:paraId="3FF843D4" w14:textId="09D864DA" w:rsidR="0069036D" w:rsidRPr="00652262" w:rsidRDefault="0069036D" w:rsidP="0069036D">
      <w:pPr>
        <w:pStyle w:val="Prrafodelista"/>
        <w:numPr>
          <w:ilvl w:val="0"/>
          <w:numId w:val="4"/>
        </w:numPr>
        <w:rPr>
          <w:rStyle w:val="nfasis"/>
          <w:rFonts w:ascii="Maax" w:hAnsi="Maax"/>
          <w:sz w:val="20"/>
          <w:lang w:val="es-ES"/>
        </w:rPr>
      </w:pPr>
      <w:r w:rsidRPr="00652262">
        <w:rPr>
          <w:rStyle w:val="nfasis"/>
          <w:rFonts w:ascii="Maax" w:hAnsi="Maax"/>
          <w:sz w:val="20"/>
          <w:lang w:val="es-ES"/>
        </w:rPr>
        <w:t>También se reanuda la programación e</w:t>
      </w:r>
      <w:r w:rsidR="00FB7E90">
        <w:rPr>
          <w:rStyle w:val="nfasis"/>
          <w:rFonts w:ascii="Maax" w:hAnsi="Maax"/>
          <w:sz w:val="20"/>
          <w:lang w:val="es-ES"/>
        </w:rPr>
        <w:t xml:space="preserve">xclusiva </w:t>
      </w:r>
      <w:r w:rsidRPr="00652262">
        <w:rPr>
          <w:rStyle w:val="nfasis"/>
          <w:rFonts w:ascii="Maax" w:hAnsi="Maax"/>
          <w:sz w:val="20"/>
          <w:lang w:val="es-ES"/>
        </w:rPr>
        <w:t>para los Amigos del Centro Botín, con un C</w:t>
      </w:r>
      <w:r w:rsidRPr="00652262">
        <w:rPr>
          <w:sz w:val="20"/>
          <w:szCs w:val="20"/>
        </w:rPr>
        <w:t xml:space="preserve">urso de Arte Contemporáneo y una actividad de </w:t>
      </w:r>
      <w:r w:rsidRPr="003B011D">
        <w:rPr>
          <w:sz w:val="20"/>
          <w:szCs w:val="20"/>
        </w:rPr>
        <w:t>literatura</w:t>
      </w:r>
      <w:r w:rsidR="00FB7E90" w:rsidRPr="003B011D">
        <w:rPr>
          <w:sz w:val="20"/>
          <w:szCs w:val="20"/>
        </w:rPr>
        <w:t xml:space="preserve"> con el escritor Gonzalo </w:t>
      </w:r>
      <w:proofErr w:type="spellStart"/>
      <w:r w:rsidR="00FB7E90" w:rsidRPr="003B011D">
        <w:rPr>
          <w:sz w:val="20"/>
          <w:szCs w:val="20"/>
        </w:rPr>
        <w:t>Calcedo</w:t>
      </w:r>
      <w:proofErr w:type="spellEnd"/>
      <w:r w:rsidR="00FB7E90" w:rsidRPr="003B011D">
        <w:rPr>
          <w:sz w:val="20"/>
          <w:szCs w:val="20"/>
        </w:rPr>
        <w:t xml:space="preserve"> y el</w:t>
      </w:r>
      <w:r w:rsidRPr="003B011D">
        <w:rPr>
          <w:sz w:val="20"/>
          <w:szCs w:val="20"/>
        </w:rPr>
        <w:t xml:space="preserve"> poeta cántabro Marcos Díez.</w:t>
      </w:r>
    </w:p>
    <w:p w14:paraId="5C0E909D" w14:textId="77777777" w:rsidR="007B32C6" w:rsidRPr="00652262" w:rsidRDefault="007B32C6" w:rsidP="007B32C6">
      <w:pPr>
        <w:pStyle w:val="Prrafodelista"/>
        <w:rPr>
          <w:rStyle w:val="nfasis"/>
          <w:rFonts w:ascii="Maax" w:hAnsi="Maax"/>
          <w:sz w:val="20"/>
          <w:lang w:val="es-ES"/>
        </w:rPr>
      </w:pPr>
    </w:p>
    <w:p w14:paraId="5B30EE56" w14:textId="0053DD7A" w:rsidR="007B32C6" w:rsidRDefault="00D636AE" w:rsidP="007B32C6">
      <w:pPr>
        <w:pStyle w:val="Prrafodelista"/>
        <w:numPr>
          <w:ilvl w:val="0"/>
          <w:numId w:val="4"/>
        </w:numPr>
        <w:rPr>
          <w:rStyle w:val="nfasis"/>
          <w:rFonts w:ascii="Maax" w:hAnsi="Maax"/>
          <w:sz w:val="20"/>
          <w:lang w:val="es-ES"/>
        </w:rPr>
      </w:pPr>
      <w:r w:rsidRPr="00652262">
        <w:rPr>
          <w:rStyle w:val="nfasis"/>
          <w:rFonts w:ascii="Maax" w:hAnsi="Maax"/>
          <w:sz w:val="20"/>
          <w:lang w:val="es-ES"/>
        </w:rPr>
        <w:t>La programación de junio se</w:t>
      </w:r>
      <w:r>
        <w:rPr>
          <w:rStyle w:val="nfasis"/>
          <w:rFonts w:ascii="Maax" w:hAnsi="Maax"/>
          <w:sz w:val="20"/>
          <w:lang w:val="es-ES"/>
        </w:rPr>
        <w:t xml:space="preserve"> completa con </w:t>
      </w:r>
      <w:r w:rsidR="003D2A8E">
        <w:rPr>
          <w:rStyle w:val="nfasis"/>
          <w:rFonts w:ascii="Maax" w:hAnsi="Maax"/>
          <w:sz w:val="20"/>
          <w:lang w:val="es-ES"/>
        </w:rPr>
        <w:t>un show concierto colaborativo de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 w:rsidRPr="00DB7720">
        <w:rPr>
          <w:rStyle w:val="nfasis"/>
          <w:rFonts w:ascii="Maax" w:hAnsi="Maax"/>
          <w:sz w:val="20"/>
          <w:lang w:val="es-ES"/>
        </w:rPr>
        <w:t xml:space="preserve">Música </w:t>
      </w:r>
      <w:proofErr w:type="spellStart"/>
      <w:r w:rsidRPr="00DB7720">
        <w:rPr>
          <w:rStyle w:val="nfasis"/>
          <w:rFonts w:ascii="Maax" w:hAnsi="Maax"/>
          <w:sz w:val="20"/>
          <w:lang w:val="es-ES"/>
        </w:rPr>
        <w:t>Biotró</w:t>
      </w:r>
      <w:r w:rsidR="002D5CE7" w:rsidRPr="00DB7720">
        <w:rPr>
          <w:rStyle w:val="nfasis"/>
          <w:rFonts w:ascii="Maax" w:hAnsi="Maax"/>
          <w:sz w:val="20"/>
          <w:lang w:val="es-ES"/>
        </w:rPr>
        <w:t>nica</w:t>
      </w:r>
      <w:proofErr w:type="spellEnd"/>
      <w:r w:rsidRPr="00DB7720">
        <w:rPr>
          <w:rStyle w:val="nfasis"/>
          <w:rFonts w:ascii="Maax" w:hAnsi="Maax"/>
          <w:sz w:val="20"/>
          <w:lang w:val="es-ES"/>
        </w:rPr>
        <w:t>.</w:t>
      </w:r>
      <w:r w:rsidR="007B32C6" w:rsidRPr="00DB7720">
        <w:rPr>
          <w:rStyle w:val="nfasis"/>
          <w:rFonts w:ascii="Maax" w:hAnsi="Maax"/>
          <w:sz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>C</w:t>
      </w:r>
      <w:r w:rsidR="007B32C6">
        <w:rPr>
          <w:rStyle w:val="nfasis"/>
          <w:rFonts w:ascii="Maax" w:hAnsi="Maax"/>
          <w:sz w:val="20"/>
          <w:lang w:val="es-ES"/>
        </w:rPr>
        <w:t xml:space="preserve">reada por Ain </w:t>
      </w:r>
      <w:proofErr w:type="spellStart"/>
      <w:r w:rsidR="007B32C6">
        <w:rPr>
          <w:rStyle w:val="nfasis"/>
          <w:rFonts w:ascii="Maax" w:hAnsi="Maax"/>
          <w:sz w:val="20"/>
          <w:lang w:val="es-ES"/>
        </w:rPr>
        <w:t>TheMachine</w:t>
      </w:r>
      <w:proofErr w:type="spellEnd"/>
      <w:r>
        <w:rPr>
          <w:rStyle w:val="nfasis"/>
          <w:rFonts w:ascii="Maax" w:hAnsi="Maax"/>
          <w:sz w:val="20"/>
          <w:lang w:val="es-ES"/>
        </w:rPr>
        <w:t>, esta actividad</w:t>
      </w:r>
      <w:r w:rsidR="002D5CE7">
        <w:rPr>
          <w:rStyle w:val="nfasis"/>
          <w:rFonts w:ascii="Maax" w:hAnsi="Maax"/>
          <w:sz w:val="20"/>
          <w:lang w:val="es-ES"/>
        </w:rPr>
        <w:t xml:space="preserve"> </w:t>
      </w:r>
      <w:r w:rsidR="007B32C6" w:rsidRPr="007B32C6">
        <w:rPr>
          <w:rStyle w:val="nfasis"/>
          <w:rFonts w:ascii="Maax" w:hAnsi="Maax"/>
          <w:sz w:val="20"/>
          <w:lang w:val="es-ES"/>
        </w:rPr>
        <w:t xml:space="preserve">toma </w:t>
      </w:r>
      <w:r w:rsidR="002D5CE7">
        <w:rPr>
          <w:rStyle w:val="nfasis"/>
          <w:rFonts w:ascii="Maax" w:hAnsi="Maax"/>
          <w:sz w:val="20"/>
          <w:lang w:val="es-ES"/>
        </w:rPr>
        <w:t xml:space="preserve">los </w:t>
      </w:r>
      <w:r w:rsidR="007B32C6" w:rsidRPr="007B32C6">
        <w:rPr>
          <w:rStyle w:val="nfasis"/>
          <w:rFonts w:ascii="Maax" w:hAnsi="Maax"/>
          <w:sz w:val="20"/>
          <w:lang w:val="es-ES"/>
        </w:rPr>
        <w:t>sonidos del cuerpo, la voz y los objetos cotidianos</w:t>
      </w:r>
      <w:r w:rsidR="007B32C6">
        <w:rPr>
          <w:rStyle w:val="nfasis"/>
          <w:rFonts w:ascii="Maax" w:hAnsi="Maax"/>
          <w:sz w:val="20"/>
          <w:lang w:val="es-ES"/>
        </w:rPr>
        <w:t xml:space="preserve"> para,</w:t>
      </w:r>
      <w:r w:rsidR="007B32C6" w:rsidRPr="007B32C6">
        <w:rPr>
          <w:rStyle w:val="nfasis"/>
          <w:rFonts w:ascii="Maax" w:hAnsi="Maax"/>
          <w:sz w:val="20"/>
          <w:lang w:val="es-ES"/>
        </w:rPr>
        <w:t xml:space="preserve"> </w:t>
      </w:r>
      <w:r w:rsidR="007B32C6">
        <w:rPr>
          <w:rStyle w:val="nfasis"/>
          <w:rFonts w:ascii="Maax" w:hAnsi="Maax"/>
          <w:sz w:val="20"/>
          <w:lang w:val="es-ES"/>
        </w:rPr>
        <w:t>con la ayuda de la tecnología, t</w:t>
      </w:r>
      <w:r w:rsidR="007B32C6" w:rsidRPr="007B32C6">
        <w:rPr>
          <w:rStyle w:val="nfasis"/>
          <w:rFonts w:ascii="Maax" w:hAnsi="Maax"/>
          <w:sz w:val="20"/>
          <w:lang w:val="es-ES"/>
        </w:rPr>
        <w:t>ransforma</w:t>
      </w:r>
      <w:r w:rsidR="007B32C6">
        <w:rPr>
          <w:rStyle w:val="nfasis"/>
          <w:rFonts w:ascii="Maax" w:hAnsi="Maax"/>
          <w:sz w:val="20"/>
          <w:lang w:val="es-ES"/>
        </w:rPr>
        <w:t>rlos</w:t>
      </w:r>
      <w:r w:rsidR="007B32C6" w:rsidRPr="007B32C6">
        <w:rPr>
          <w:rStyle w:val="nfasis"/>
          <w:rFonts w:ascii="Maax" w:hAnsi="Maax"/>
          <w:sz w:val="20"/>
          <w:lang w:val="es-ES"/>
        </w:rPr>
        <w:t xml:space="preserve"> en música.</w:t>
      </w:r>
    </w:p>
    <w:p w14:paraId="2D2CA7BD" w14:textId="77777777" w:rsidR="002D5CE7" w:rsidRPr="002D5CE7" w:rsidRDefault="002D5CE7" w:rsidP="002D5CE7">
      <w:pPr>
        <w:pStyle w:val="Prrafodelista"/>
        <w:rPr>
          <w:rStyle w:val="nfasis"/>
          <w:rFonts w:ascii="Maax" w:hAnsi="Maax"/>
          <w:sz w:val="20"/>
          <w:lang w:val="es-ES"/>
        </w:rPr>
      </w:pPr>
    </w:p>
    <w:p w14:paraId="30A31F41" w14:textId="16C87197" w:rsidR="002D5CE7" w:rsidRDefault="002D5CE7" w:rsidP="007B32C6">
      <w:pPr>
        <w:pStyle w:val="Prrafodelista"/>
        <w:numPr>
          <w:ilvl w:val="0"/>
          <w:numId w:val="4"/>
        </w:numPr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Como ya hiciera con la reapertura de sus salas de exposiciones el pasado 12 de mayo, el Centro Botín retoma ahora su programación de actividades</w:t>
      </w:r>
      <w:r w:rsidR="00644CE4">
        <w:rPr>
          <w:rStyle w:val="nfasis"/>
          <w:rFonts w:ascii="Maax" w:hAnsi="Maax"/>
          <w:sz w:val="20"/>
          <w:lang w:val="es-ES"/>
        </w:rPr>
        <w:t xml:space="preserve"> convenci</w:t>
      </w:r>
      <w:r w:rsidR="0016025F">
        <w:rPr>
          <w:rStyle w:val="nfasis"/>
          <w:rFonts w:ascii="Maax" w:hAnsi="Maax"/>
          <w:sz w:val="20"/>
          <w:lang w:val="es-ES"/>
        </w:rPr>
        <w:t>do</w:t>
      </w:r>
      <w:r w:rsidRPr="00BF1593">
        <w:rPr>
          <w:rStyle w:val="nfasis"/>
          <w:rFonts w:ascii="Maax" w:hAnsi="Maax"/>
          <w:sz w:val="20"/>
          <w:szCs w:val="20"/>
          <w:lang w:val="es-ES_tradnl"/>
        </w:rPr>
        <w:t xml:space="preserve"> de que pocas cosas como las artes contribuyen al desarrollo personal y de la creatividad para gen</w:t>
      </w:r>
      <w:r>
        <w:rPr>
          <w:rStyle w:val="nfasis"/>
          <w:rFonts w:ascii="Maax" w:hAnsi="Maax"/>
          <w:sz w:val="20"/>
          <w:szCs w:val="20"/>
          <w:lang w:val="es-ES_tradnl"/>
        </w:rPr>
        <w:t>erar riqueza económica y social.</w:t>
      </w:r>
    </w:p>
    <w:p w14:paraId="7D3F9111" w14:textId="1243E6C1" w:rsidR="00DB7720" w:rsidRPr="00DB7720" w:rsidRDefault="001C46B9" w:rsidP="00AC499D">
      <w:pPr>
        <w:rPr>
          <w:sz w:val="20"/>
          <w:szCs w:val="20"/>
          <w:u w:val="single"/>
        </w:rPr>
      </w:pPr>
      <w:r w:rsidRPr="00C1141F">
        <w:rPr>
          <w:i/>
          <w:sz w:val="20"/>
          <w:szCs w:val="20"/>
        </w:rPr>
        <w:t xml:space="preserve">Santander, </w:t>
      </w:r>
      <w:r w:rsidR="00137720">
        <w:rPr>
          <w:i/>
          <w:sz w:val="20"/>
          <w:szCs w:val="20"/>
        </w:rPr>
        <w:t>1</w:t>
      </w:r>
      <w:r w:rsidR="00DB7720">
        <w:rPr>
          <w:i/>
          <w:sz w:val="20"/>
          <w:szCs w:val="20"/>
        </w:rPr>
        <w:t>1</w:t>
      </w:r>
      <w:r w:rsidR="00475CA3">
        <w:rPr>
          <w:i/>
          <w:sz w:val="20"/>
          <w:szCs w:val="20"/>
        </w:rPr>
        <w:t xml:space="preserve"> de </w:t>
      </w:r>
      <w:r w:rsidR="007A0E8C">
        <w:rPr>
          <w:i/>
          <w:sz w:val="20"/>
          <w:szCs w:val="20"/>
        </w:rPr>
        <w:t>junio</w:t>
      </w:r>
      <w:r w:rsidR="00200E92" w:rsidRPr="00C1141F">
        <w:rPr>
          <w:i/>
          <w:sz w:val="20"/>
          <w:szCs w:val="20"/>
        </w:rPr>
        <w:t xml:space="preserve"> de 20</w:t>
      </w:r>
      <w:r w:rsidR="00475CA3">
        <w:rPr>
          <w:i/>
          <w:sz w:val="20"/>
          <w:szCs w:val="20"/>
        </w:rPr>
        <w:t>20</w:t>
      </w:r>
      <w:r w:rsidRPr="00C1141F">
        <w:rPr>
          <w:sz w:val="20"/>
          <w:szCs w:val="20"/>
        </w:rPr>
        <w:t>.-</w:t>
      </w:r>
      <w:r w:rsidR="00635DB9" w:rsidRPr="00C1141F">
        <w:rPr>
          <w:sz w:val="20"/>
          <w:szCs w:val="20"/>
        </w:rPr>
        <w:t xml:space="preserve"> </w:t>
      </w:r>
      <w:r w:rsidR="0033108E">
        <w:rPr>
          <w:sz w:val="20"/>
          <w:szCs w:val="20"/>
        </w:rPr>
        <w:t>El Centro Botín reanuda</w:t>
      </w:r>
      <w:r w:rsidR="00DB7720">
        <w:rPr>
          <w:sz w:val="20"/>
          <w:szCs w:val="20"/>
        </w:rPr>
        <w:t xml:space="preserve"> este mes de junio</w:t>
      </w:r>
      <w:r w:rsidR="0033108E">
        <w:rPr>
          <w:sz w:val="20"/>
          <w:szCs w:val="20"/>
        </w:rPr>
        <w:t xml:space="preserve"> su programación de actividades culturales</w:t>
      </w:r>
      <w:r w:rsidR="00DB7720">
        <w:rPr>
          <w:sz w:val="20"/>
          <w:szCs w:val="20"/>
        </w:rPr>
        <w:t xml:space="preserve">, y lo hace </w:t>
      </w:r>
      <w:r w:rsidR="0033108E">
        <w:rPr>
          <w:sz w:val="20"/>
          <w:szCs w:val="20"/>
        </w:rPr>
        <w:t>con un ciclo de cine</w:t>
      </w:r>
      <w:r w:rsidR="00DB7720">
        <w:rPr>
          <w:sz w:val="20"/>
          <w:szCs w:val="20"/>
        </w:rPr>
        <w:t>,</w:t>
      </w:r>
      <w:r w:rsidR="0033108E">
        <w:rPr>
          <w:sz w:val="20"/>
          <w:szCs w:val="20"/>
        </w:rPr>
        <w:t xml:space="preserve"> </w:t>
      </w:r>
      <w:r w:rsidR="00E16114">
        <w:rPr>
          <w:sz w:val="20"/>
          <w:szCs w:val="20"/>
        </w:rPr>
        <w:t>un show concierto colaborativo</w:t>
      </w:r>
      <w:r w:rsidR="0033108E">
        <w:rPr>
          <w:sz w:val="20"/>
          <w:szCs w:val="20"/>
        </w:rPr>
        <w:t xml:space="preserve"> </w:t>
      </w:r>
      <w:r w:rsidR="00DB7720">
        <w:rPr>
          <w:sz w:val="20"/>
          <w:szCs w:val="20"/>
        </w:rPr>
        <w:t>y una serie de actividades exclusivas para los Amigos</w:t>
      </w:r>
      <w:r w:rsidR="0033108E">
        <w:rPr>
          <w:sz w:val="20"/>
          <w:szCs w:val="20"/>
        </w:rPr>
        <w:t xml:space="preserve">. </w:t>
      </w:r>
      <w:r w:rsidR="00DB7720">
        <w:rPr>
          <w:sz w:val="20"/>
          <w:szCs w:val="20"/>
        </w:rPr>
        <w:t xml:space="preserve">Como viene siendo habitual, </w:t>
      </w:r>
      <w:r w:rsidR="00DB7720" w:rsidRPr="00DB7720">
        <w:rPr>
          <w:sz w:val="20"/>
          <w:szCs w:val="20"/>
          <w:u w:val="single"/>
        </w:rPr>
        <w:t>hoy se ponen a la venta las entradas para los Amigos, mientras el público general podrá realizar su compra en 48 horas.</w:t>
      </w:r>
    </w:p>
    <w:p w14:paraId="63180CD8" w14:textId="41671073" w:rsidR="00996681" w:rsidRDefault="00DB7720" w:rsidP="00AC499D">
      <w:pPr>
        <w:rPr>
          <w:sz w:val="20"/>
          <w:szCs w:val="20"/>
        </w:rPr>
      </w:pPr>
      <w:r>
        <w:rPr>
          <w:sz w:val="20"/>
          <w:szCs w:val="20"/>
        </w:rPr>
        <w:t>Al igual que hizo</w:t>
      </w:r>
      <w:r w:rsidR="0033108E">
        <w:rPr>
          <w:sz w:val="20"/>
          <w:szCs w:val="20"/>
        </w:rPr>
        <w:t xml:space="preserve"> con la reapertura de </w:t>
      </w:r>
      <w:r w:rsidR="00644CE4">
        <w:rPr>
          <w:sz w:val="20"/>
          <w:szCs w:val="20"/>
        </w:rPr>
        <w:t>sus</w:t>
      </w:r>
      <w:r w:rsidR="0033108E">
        <w:rPr>
          <w:sz w:val="20"/>
          <w:szCs w:val="20"/>
        </w:rPr>
        <w:t xml:space="preserve"> salas de exposiciones el pasado 12 de mayo, el centro de arte de la Fundación Botín en Santander retoma ahora su programación cultural </w:t>
      </w:r>
      <w:r w:rsidR="00996681" w:rsidRPr="00996681">
        <w:rPr>
          <w:sz w:val="20"/>
          <w:szCs w:val="20"/>
        </w:rPr>
        <w:t>para contribuir a la reactivación de la actividad y de la economía</w:t>
      </w:r>
      <w:r w:rsidR="005A1776">
        <w:rPr>
          <w:sz w:val="20"/>
          <w:szCs w:val="20"/>
        </w:rPr>
        <w:t xml:space="preserve">, </w:t>
      </w:r>
      <w:r w:rsidR="00996681" w:rsidRPr="00996681">
        <w:rPr>
          <w:sz w:val="20"/>
          <w:szCs w:val="20"/>
        </w:rPr>
        <w:t>convencid</w:t>
      </w:r>
      <w:r w:rsidR="005A1776">
        <w:rPr>
          <w:sz w:val="20"/>
          <w:szCs w:val="20"/>
        </w:rPr>
        <w:t>o</w:t>
      </w:r>
      <w:r w:rsidR="00996681" w:rsidRPr="00996681">
        <w:rPr>
          <w:sz w:val="20"/>
          <w:szCs w:val="20"/>
        </w:rPr>
        <w:t xml:space="preserve"> de que </w:t>
      </w:r>
      <w:r w:rsidR="005A1776">
        <w:rPr>
          <w:sz w:val="20"/>
          <w:szCs w:val="20"/>
        </w:rPr>
        <w:t>l</w:t>
      </w:r>
      <w:r w:rsidR="00996681" w:rsidRPr="00996681">
        <w:rPr>
          <w:sz w:val="20"/>
          <w:szCs w:val="20"/>
        </w:rPr>
        <w:t>as artes pueden jugar un papel fundamental en el desarrollo personal y social</w:t>
      </w:r>
      <w:r w:rsidR="005A1776">
        <w:rPr>
          <w:sz w:val="20"/>
          <w:szCs w:val="20"/>
        </w:rPr>
        <w:t xml:space="preserve"> de los ciudadanos de Santander y Cantabria. </w:t>
      </w:r>
    </w:p>
    <w:p w14:paraId="5DD097CB" w14:textId="712E8501" w:rsidR="0058298F" w:rsidRDefault="00D636AE" w:rsidP="00AC499D">
      <w:pPr>
        <w:rPr>
          <w:sz w:val="20"/>
          <w:szCs w:val="20"/>
        </w:rPr>
      </w:pPr>
      <w:r w:rsidRPr="00DB7720">
        <w:rPr>
          <w:sz w:val="20"/>
          <w:szCs w:val="20"/>
          <w:u w:val="single"/>
        </w:rPr>
        <w:t>El</w:t>
      </w:r>
      <w:r w:rsidR="002D5CE7" w:rsidRPr="00DB7720">
        <w:rPr>
          <w:sz w:val="20"/>
          <w:szCs w:val="20"/>
          <w:u w:val="single"/>
        </w:rPr>
        <w:t xml:space="preserve"> Centro Botín ha adaptado su funcionamiento y el desarrollo de sus actividades para que los visitantes puedan disfrutar del arte y la cultura de una forma tranquila y segura</w:t>
      </w:r>
      <w:r w:rsidR="0058298F">
        <w:rPr>
          <w:sz w:val="20"/>
          <w:szCs w:val="20"/>
        </w:rPr>
        <w:t xml:space="preserve">. Siguiendo las recomendaciones oficiales, se ha reducido el aforo y ampliado la </w:t>
      </w:r>
      <w:r w:rsidR="00644CE4">
        <w:rPr>
          <w:sz w:val="20"/>
          <w:szCs w:val="20"/>
        </w:rPr>
        <w:t>distancia de seguridad entre</w:t>
      </w:r>
      <w:r w:rsidR="0058298F">
        <w:rPr>
          <w:sz w:val="20"/>
          <w:szCs w:val="20"/>
        </w:rPr>
        <w:t xml:space="preserve"> los</w:t>
      </w:r>
      <w:r w:rsidR="00644CE4">
        <w:rPr>
          <w:sz w:val="20"/>
          <w:szCs w:val="20"/>
        </w:rPr>
        <w:t xml:space="preserve"> asistentes, </w:t>
      </w:r>
      <w:r>
        <w:rPr>
          <w:sz w:val="20"/>
          <w:szCs w:val="20"/>
        </w:rPr>
        <w:t>será</w:t>
      </w:r>
      <w:r w:rsidR="0058298F">
        <w:rPr>
          <w:sz w:val="20"/>
          <w:szCs w:val="20"/>
        </w:rPr>
        <w:t xml:space="preserve"> obligatorio el uso de </w:t>
      </w:r>
      <w:r w:rsidR="00644CE4">
        <w:rPr>
          <w:sz w:val="20"/>
          <w:szCs w:val="20"/>
        </w:rPr>
        <w:t xml:space="preserve">gel desinfectante y </w:t>
      </w:r>
      <w:r w:rsidR="0058298F">
        <w:rPr>
          <w:sz w:val="20"/>
          <w:szCs w:val="20"/>
        </w:rPr>
        <w:t>m</w:t>
      </w:r>
      <w:r w:rsidR="00644CE4">
        <w:rPr>
          <w:sz w:val="20"/>
          <w:szCs w:val="20"/>
        </w:rPr>
        <w:t>ascarilla</w:t>
      </w:r>
      <w:r w:rsidR="0058298F">
        <w:rPr>
          <w:sz w:val="20"/>
          <w:szCs w:val="20"/>
        </w:rPr>
        <w:t xml:space="preserve"> en los accesos,</w:t>
      </w:r>
      <w:r w:rsidR="00644CE4">
        <w:rPr>
          <w:sz w:val="20"/>
          <w:szCs w:val="20"/>
        </w:rPr>
        <w:t xml:space="preserve"> tanto para entrar como para salir</w:t>
      </w:r>
      <w:r w:rsidR="0058298F">
        <w:rPr>
          <w:sz w:val="20"/>
          <w:szCs w:val="20"/>
        </w:rPr>
        <w:t xml:space="preserve"> de la zona de asientos, </w:t>
      </w:r>
      <w:r>
        <w:rPr>
          <w:sz w:val="20"/>
          <w:szCs w:val="20"/>
        </w:rPr>
        <w:t>y se</w:t>
      </w:r>
      <w:r w:rsidR="00E16114">
        <w:rPr>
          <w:sz w:val="20"/>
          <w:szCs w:val="20"/>
        </w:rPr>
        <w:t xml:space="preserve"> contará con</w:t>
      </w:r>
      <w:r w:rsidR="0058298F">
        <w:rPr>
          <w:sz w:val="20"/>
          <w:szCs w:val="20"/>
        </w:rPr>
        <w:t xml:space="preserve"> personal de acomodación</w:t>
      </w:r>
      <w:r w:rsidR="00E16114">
        <w:rPr>
          <w:sz w:val="20"/>
          <w:szCs w:val="20"/>
        </w:rPr>
        <w:t xml:space="preserve"> y asientos asignados</w:t>
      </w:r>
      <w:r w:rsidR="0058298F">
        <w:rPr>
          <w:sz w:val="20"/>
          <w:szCs w:val="20"/>
        </w:rPr>
        <w:t xml:space="preserve"> para que todo el proceso sea más ordenado. </w:t>
      </w:r>
    </w:p>
    <w:p w14:paraId="4B2B443F" w14:textId="1943083B" w:rsidR="00DB7720" w:rsidRPr="00DB7720" w:rsidRDefault="004545C8" w:rsidP="004545C8">
      <w:pPr>
        <w:suppressAutoHyphens w:val="0"/>
        <w:spacing w:line="240" w:lineRule="atLeast"/>
        <w:ind w:left="39" w:right="67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Cine al aire libre y un show concierto colaborativo </w:t>
      </w:r>
    </w:p>
    <w:p w14:paraId="3C4CD923" w14:textId="77777777" w:rsidR="00DB7720" w:rsidRDefault="0058298F" w:rsidP="00AC499D">
      <w:pPr>
        <w:suppressAutoHyphens w:val="0"/>
        <w:spacing w:line="240" w:lineRule="atLeast"/>
        <w:ind w:left="39" w:right="67"/>
        <w:rPr>
          <w:sz w:val="20"/>
          <w:szCs w:val="20"/>
        </w:rPr>
      </w:pPr>
      <w:r>
        <w:rPr>
          <w:sz w:val="20"/>
          <w:szCs w:val="20"/>
        </w:rPr>
        <w:t>Aprovechando el buen tiempo de los meses estivales</w:t>
      </w:r>
      <w:r w:rsidR="00644CE4">
        <w:rPr>
          <w:sz w:val="20"/>
          <w:szCs w:val="20"/>
        </w:rPr>
        <w:t xml:space="preserve"> </w:t>
      </w:r>
      <w:r>
        <w:rPr>
          <w:sz w:val="20"/>
          <w:szCs w:val="20"/>
        </w:rPr>
        <w:t>y las múltiples</w:t>
      </w:r>
      <w:r w:rsidR="00F4344F">
        <w:rPr>
          <w:sz w:val="20"/>
          <w:szCs w:val="20"/>
        </w:rPr>
        <w:t xml:space="preserve"> posibilidades que ofrecen su</w:t>
      </w:r>
      <w:r>
        <w:rPr>
          <w:sz w:val="20"/>
          <w:szCs w:val="20"/>
        </w:rPr>
        <w:t xml:space="preserve">s espacios exteriores, el Centro Botín reanuda su programación de actividades </w:t>
      </w:r>
      <w:r w:rsidR="00F4344F">
        <w:rPr>
          <w:sz w:val="20"/>
          <w:szCs w:val="20"/>
        </w:rPr>
        <w:t>la próxima semana</w:t>
      </w:r>
      <w:r>
        <w:rPr>
          <w:sz w:val="20"/>
          <w:szCs w:val="20"/>
        </w:rPr>
        <w:t xml:space="preserve"> con </w:t>
      </w:r>
      <w:r w:rsidRPr="00EF4243">
        <w:rPr>
          <w:b/>
          <w:sz w:val="20"/>
          <w:szCs w:val="20"/>
        </w:rPr>
        <w:t>un</w:t>
      </w:r>
      <w:r w:rsidR="00EF4243">
        <w:rPr>
          <w:b/>
          <w:sz w:val="20"/>
          <w:szCs w:val="20"/>
        </w:rPr>
        <w:t>a selección de cuatro películas</w:t>
      </w:r>
      <w:r w:rsidRPr="00EF4243">
        <w:rPr>
          <w:b/>
          <w:sz w:val="20"/>
          <w:szCs w:val="20"/>
        </w:rPr>
        <w:t xml:space="preserve"> </w:t>
      </w:r>
      <w:r w:rsidR="003B011D">
        <w:rPr>
          <w:b/>
          <w:sz w:val="20"/>
          <w:szCs w:val="20"/>
        </w:rPr>
        <w:t>producidas</w:t>
      </w:r>
      <w:r w:rsidRPr="00EF4243">
        <w:rPr>
          <w:b/>
          <w:sz w:val="20"/>
          <w:szCs w:val="20"/>
        </w:rPr>
        <w:t xml:space="preserve"> por Morena Films</w:t>
      </w:r>
      <w:r w:rsidR="00EF4243">
        <w:rPr>
          <w:sz w:val="20"/>
          <w:szCs w:val="20"/>
        </w:rPr>
        <w:t>, un ciclo de cine que será</w:t>
      </w:r>
      <w:r>
        <w:rPr>
          <w:sz w:val="20"/>
          <w:szCs w:val="20"/>
        </w:rPr>
        <w:t xml:space="preserve"> </w:t>
      </w:r>
      <w:r w:rsidR="00EF4243">
        <w:rPr>
          <w:sz w:val="20"/>
          <w:szCs w:val="20"/>
        </w:rPr>
        <w:t xml:space="preserve">un </w:t>
      </w:r>
      <w:r>
        <w:rPr>
          <w:sz w:val="20"/>
          <w:szCs w:val="20"/>
        </w:rPr>
        <w:t>anticipo a la Semana Internacional de Cine de Santander (SICS)</w:t>
      </w:r>
      <w:r w:rsidR="00F4344F">
        <w:rPr>
          <w:sz w:val="20"/>
          <w:szCs w:val="20"/>
        </w:rPr>
        <w:t>,</w:t>
      </w:r>
      <w:r>
        <w:rPr>
          <w:sz w:val="20"/>
          <w:szCs w:val="20"/>
        </w:rPr>
        <w:t xml:space="preserve"> que este año se </w:t>
      </w:r>
      <w:r w:rsidR="002A1327">
        <w:rPr>
          <w:sz w:val="20"/>
          <w:szCs w:val="20"/>
        </w:rPr>
        <w:t>celebrará</w:t>
      </w:r>
      <w:r>
        <w:rPr>
          <w:sz w:val="20"/>
          <w:szCs w:val="20"/>
        </w:rPr>
        <w:t xml:space="preserve"> del 11 al 16 de septiembre. </w:t>
      </w:r>
    </w:p>
    <w:p w14:paraId="7545FBA0" w14:textId="7833B443" w:rsidR="00644CE4" w:rsidRPr="00652262" w:rsidRDefault="002A1327" w:rsidP="00AC499D">
      <w:pPr>
        <w:suppressAutoHyphens w:val="0"/>
        <w:spacing w:line="240" w:lineRule="atLeast"/>
        <w:ind w:left="39" w:right="67"/>
        <w:rPr>
          <w:sz w:val="20"/>
          <w:szCs w:val="20"/>
        </w:rPr>
      </w:pPr>
      <w:r>
        <w:rPr>
          <w:sz w:val="20"/>
          <w:szCs w:val="20"/>
        </w:rPr>
        <w:t>E</w:t>
      </w:r>
      <w:r w:rsidR="00F4344F">
        <w:rPr>
          <w:sz w:val="20"/>
          <w:szCs w:val="20"/>
        </w:rPr>
        <w:t xml:space="preserve">l Anfiteatro exterior del Centro Botín acogerá </w:t>
      </w:r>
      <w:r w:rsidRPr="00EF4243">
        <w:rPr>
          <w:b/>
          <w:sz w:val="20"/>
          <w:szCs w:val="20"/>
        </w:rPr>
        <w:t>el 18 de junio</w:t>
      </w:r>
      <w:r w:rsidR="00EF4243">
        <w:rPr>
          <w:b/>
          <w:sz w:val="20"/>
          <w:szCs w:val="20"/>
        </w:rPr>
        <w:t xml:space="preserve"> a las 22.00 horas</w:t>
      </w:r>
      <w:r w:rsidRPr="00EF4243">
        <w:rPr>
          <w:b/>
          <w:sz w:val="20"/>
          <w:szCs w:val="20"/>
        </w:rPr>
        <w:t xml:space="preserve"> </w:t>
      </w:r>
      <w:r w:rsidR="00F4344F" w:rsidRPr="00EF4243">
        <w:rPr>
          <w:b/>
          <w:sz w:val="20"/>
          <w:szCs w:val="20"/>
        </w:rPr>
        <w:t>“Ventajas de viajar en tren”</w:t>
      </w:r>
      <w:r w:rsidR="00F4344F" w:rsidRPr="00F4344F">
        <w:rPr>
          <w:sz w:val="20"/>
          <w:szCs w:val="20"/>
        </w:rPr>
        <w:t xml:space="preserve"> </w:t>
      </w:r>
      <w:r w:rsidR="00F4344F">
        <w:rPr>
          <w:sz w:val="20"/>
          <w:szCs w:val="20"/>
        </w:rPr>
        <w:t>(</w:t>
      </w:r>
      <w:r w:rsidR="00F4344F" w:rsidRPr="00F4344F">
        <w:rPr>
          <w:sz w:val="20"/>
          <w:szCs w:val="20"/>
        </w:rPr>
        <w:t>España, 2019</w:t>
      </w:r>
      <w:r w:rsidR="00F4344F">
        <w:rPr>
          <w:sz w:val="20"/>
          <w:szCs w:val="20"/>
        </w:rPr>
        <w:t xml:space="preserve">), un film dirigido por </w:t>
      </w:r>
      <w:proofErr w:type="spellStart"/>
      <w:r w:rsidR="00F4344F" w:rsidRPr="00F4344F">
        <w:rPr>
          <w:sz w:val="20"/>
          <w:szCs w:val="20"/>
        </w:rPr>
        <w:t>Aritz</w:t>
      </w:r>
      <w:proofErr w:type="spellEnd"/>
      <w:r w:rsidR="00F4344F" w:rsidRPr="00F4344F">
        <w:rPr>
          <w:sz w:val="20"/>
          <w:szCs w:val="20"/>
        </w:rPr>
        <w:t xml:space="preserve"> Moreno</w:t>
      </w:r>
      <w:r w:rsidR="00F4344F">
        <w:rPr>
          <w:sz w:val="20"/>
          <w:szCs w:val="20"/>
        </w:rPr>
        <w:t xml:space="preserve"> que narra la historia de </w:t>
      </w:r>
      <w:r w:rsidR="00F4344F" w:rsidRPr="00F4344F">
        <w:rPr>
          <w:sz w:val="20"/>
          <w:szCs w:val="20"/>
        </w:rPr>
        <w:t xml:space="preserve">Helga, </w:t>
      </w:r>
      <w:r w:rsidR="00F4344F">
        <w:rPr>
          <w:sz w:val="20"/>
          <w:szCs w:val="20"/>
        </w:rPr>
        <w:t xml:space="preserve">una </w:t>
      </w:r>
      <w:r w:rsidR="00F4344F" w:rsidRPr="00F4344F">
        <w:rPr>
          <w:sz w:val="20"/>
          <w:szCs w:val="20"/>
        </w:rPr>
        <w:t>editora en horas bajas</w:t>
      </w:r>
      <w:r w:rsidR="00F4344F">
        <w:rPr>
          <w:sz w:val="20"/>
          <w:szCs w:val="20"/>
        </w:rPr>
        <w:t xml:space="preserve"> que</w:t>
      </w:r>
      <w:r w:rsidR="00F4344F" w:rsidRPr="00F4344F">
        <w:rPr>
          <w:sz w:val="20"/>
          <w:szCs w:val="20"/>
        </w:rPr>
        <w:t xml:space="preserve"> acaba de internar a su marido en un psiquiátrico. </w:t>
      </w:r>
      <w:r w:rsidR="00EF4243">
        <w:rPr>
          <w:sz w:val="20"/>
          <w:szCs w:val="20"/>
        </w:rPr>
        <w:t xml:space="preserve">Las proyecciones </w:t>
      </w:r>
      <w:r w:rsidR="00EF4243" w:rsidRPr="004545C8">
        <w:rPr>
          <w:sz w:val="20"/>
          <w:szCs w:val="20"/>
          <w:u w:val="single"/>
        </w:rPr>
        <w:t>continuarán l</w:t>
      </w:r>
      <w:r w:rsidRPr="004545C8">
        <w:rPr>
          <w:sz w:val="20"/>
          <w:szCs w:val="20"/>
          <w:u w:val="single"/>
        </w:rPr>
        <w:t>os días 19, 25 y 26 de junio</w:t>
      </w:r>
      <w:r w:rsidR="00EF4243" w:rsidRPr="004545C8">
        <w:rPr>
          <w:sz w:val="20"/>
          <w:szCs w:val="20"/>
          <w:u w:val="single"/>
        </w:rPr>
        <w:t xml:space="preserve"> a la misma hora</w:t>
      </w:r>
      <w:r>
        <w:rPr>
          <w:sz w:val="20"/>
          <w:szCs w:val="20"/>
        </w:rPr>
        <w:t xml:space="preserve"> </w:t>
      </w:r>
      <w:r w:rsidR="00F4344F">
        <w:rPr>
          <w:sz w:val="20"/>
          <w:szCs w:val="20"/>
        </w:rPr>
        <w:t xml:space="preserve">con </w:t>
      </w:r>
      <w:r w:rsidR="00F4344F" w:rsidRPr="0071477E">
        <w:rPr>
          <w:b/>
          <w:sz w:val="20"/>
          <w:szCs w:val="20"/>
        </w:rPr>
        <w:t>“Todos lo saben”</w:t>
      </w:r>
      <w:r w:rsidR="00F4344F" w:rsidRPr="00F4344F">
        <w:rPr>
          <w:sz w:val="20"/>
          <w:szCs w:val="20"/>
        </w:rPr>
        <w:t xml:space="preserve"> </w:t>
      </w:r>
      <w:r w:rsidR="00F4344F">
        <w:rPr>
          <w:sz w:val="20"/>
          <w:szCs w:val="20"/>
        </w:rPr>
        <w:t>(</w:t>
      </w:r>
      <w:r w:rsidR="00F4344F" w:rsidRPr="00F4344F">
        <w:rPr>
          <w:sz w:val="20"/>
          <w:szCs w:val="20"/>
        </w:rPr>
        <w:t>España, 2018</w:t>
      </w:r>
      <w:r w:rsidR="00F4344F">
        <w:rPr>
          <w:sz w:val="20"/>
          <w:szCs w:val="20"/>
        </w:rPr>
        <w:t xml:space="preserve">), dirigida por </w:t>
      </w:r>
      <w:proofErr w:type="spellStart"/>
      <w:r w:rsidR="00F4344F" w:rsidRPr="00F4344F">
        <w:rPr>
          <w:sz w:val="20"/>
          <w:szCs w:val="20"/>
        </w:rPr>
        <w:t>Asghar</w:t>
      </w:r>
      <w:proofErr w:type="spellEnd"/>
      <w:r w:rsidR="00F4344F" w:rsidRPr="00F4344F">
        <w:rPr>
          <w:sz w:val="20"/>
          <w:szCs w:val="20"/>
        </w:rPr>
        <w:t xml:space="preserve"> </w:t>
      </w:r>
      <w:proofErr w:type="spellStart"/>
      <w:r w:rsidR="00F4344F" w:rsidRPr="00F4344F">
        <w:rPr>
          <w:sz w:val="20"/>
          <w:szCs w:val="20"/>
        </w:rPr>
        <w:t>Farhadi</w:t>
      </w:r>
      <w:proofErr w:type="spellEnd"/>
      <w:r w:rsidR="00F4344F">
        <w:rPr>
          <w:sz w:val="20"/>
          <w:szCs w:val="20"/>
        </w:rPr>
        <w:t xml:space="preserve">; </w:t>
      </w:r>
      <w:r w:rsidR="00F4344F" w:rsidRPr="0071477E">
        <w:rPr>
          <w:b/>
          <w:sz w:val="20"/>
          <w:szCs w:val="20"/>
        </w:rPr>
        <w:t>“El olivo”</w:t>
      </w:r>
      <w:r w:rsidR="00F4344F" w:rsidRPr="00F4344F">
        <w:rPr>
          <w:sz w:val="20"/>
          <w:szCs w:val="20"/>
        </w:rPr>
        <w:t xml:space="preserve"> </w:t>
      </w:r>
      <w:r w:rsidR="00F4344F">
        <w:rPr>
          <w:sz w:val="20"/>
          <w:szCs w:val="20"/>
        </w:rPr>
        <w:t>(</w:t>
      </w:r>
      <w:r w:rsidR="00F4344F" w:rsidRPr="00F4344F">
        <w:rPr>
          <w:sz w:val="20"/>
          <w:szCs w:val="20"/>
        </w:rPr>
        <w:t>España, 2016</w:t>
      </w:r>
      <w:r w:rsidR="00F4344F">
        <w:rPr>
          <w:sz w:val="20"/>
          <w:szCs w:val="20"/>
        </w:rPr>
        <w:t xml:space="preserve">), dirigida por </w:t>
      </w:r>
      <w:proofErr w:type="spellStart"/>
      <w:r w:rsidR="00F4344F" w:rsidRPr="00F4344F">
        <w:rPr>
          <w:sz w:val="20"/>
          <w:szCs w:val="20"/>
        </w:rPr>
        <w:t>Icíar</w:t>
      </w:r>
      <w:proofErr w:type="spellEnd"/>
      <w:r w:rsidR="00F4344F" w:rsidRPr="00F4344F">
        <w:rPr>
          <w:sz w:val="20"/>
          <w:szCs w:val="20"/>
        </w:rPr>
        <w:t xml:space="preserve"> </w:t>
      </w:r>
      <w:proofErr w:type="spellStart"/>
      <w:r w:rsidR="00F4344F" w:rsidRPr="00F4344F">
        <w:rPr>
          <w:sz w:val="20"/>
          <w:szCs w:val="20"/>
        </w:rPr>
        <w:t>Bollaín</w:t>
      </w:r>
      <w:proofErr w:type="spellEnd"/>
      <w:r w:rsidR="00F4344F">
        <w:rPr>
          <w:sz w:val="20"/>
          <w:szCs w:val="20"/>
        </w:rPr>
        <w:t xml:space="preserve">; y </w:t>
      </w:r>
      <w:r w:rsidR="00F4344F" w:rsidRPr="0071477E">
        <w:rPr>
          <w:b/>
          <w:sz w:val="20"/>
          <w:szCs w:val="20"/>
        </w:rPr>
        <w:t>“La Zona”</w:t>
      </w:r>
      <w:r w:rsidR="00F4344F" w:rsidRPr="00F4344F">
        <w:rPr>
          <w:sz w:val="20"/>
          <w:szCs w:val="20"/>
        </w:rPr>
        <w:t xml:space="preserve"> </w:t>
      </w:r>
      <w:r w:rsidR="00F4344F">
        <w:rPr>
          <w:sz w:val="20"/>
          <w:szCs w:val="20"/>
        </w:rPr>
        <w:t>(</w:t>
      </w:r>
      <w:r w:rsidR="0069036D">
        <w:rPr>
          <w:sz w:val="20"/>
          <w:szCs w:val="20"/>
        </w:rPr>
        <w:t>Mé</w:t>
      </w:r>
      <w:r w:rsidR="00F4344F" w:rsidRPr="00F4344F">
        <w:rPr>
          <w:sz w:val="20"/>
          <w:szCs w:val="20"/>
        </w:rPr>
        <w:t>xico, 2007</w:t>
      </w:r>
      <w:r w:rsidR="00F4344F">
        <w:rPr>
          <w:sz w:val="20"/>
          <w:szCs w:val="20"/>
        </w:rPr>
        <w:t>)</w:t>
      </w:r>
      <w:r w:rsidR="00EF4243">
        <w:rPr>
          <w:sz w:val="20"/>
          <w:szCs w:val="20"/>
        </w:rPr>
        <w:t>,</w:t>
      </w:r>
      <w:r w:rsidR="00F4344F">
        <w:rPr>
          <w:sz w:val="20"/>
          <w:szCs w:val="20"/>
        </w:rPr>
        <w:t xml:space="preserve"> dirigida por </w:t>
      </w:r>
      <w:r w:rsidR="00F4344F" w:rsidRPr="00F4344F">
        <w:rPr>
          <w:sz w:val="20"/>
          <w:szCs w:val="20"/>
        </w:rPr>
        <w:t xml:space="preserve">Rodrigo </w:t>
      </w:r>
      <w:proofErr w:type="spellStart"/>
      <w:r w:rsidR="00F4344F" w:rsidRPr="00F4344F">
        <w:rPr>
          <w:sz w:val="20"/>
          <w:szCs w:val="20"/>
        </w:rPr>
        <w:t>Plá</w:t>
      </w:r>
      <w:proofErr w:type="spellEnd"/>
      <w:r w:rsidR="00F4344F">
        <w:rPr>
          <w:sz w:val="20"/>
          <w:szCs w:val="20"/>
        </w:rPr>
        <w:t xml:space="preserve">. </w:t>
      </w:r>
      <w:r w:rsidR="008C6F7A">
        <w:rPr>
          <w:sz w:val="20"/>
          <w:szCs w:val="20"/>
        </w:rPr>
        <w:t>La</w:t>
      </w:r>
      <w:r>
        <w:rPr>
          <w:sz w:val="20"/>
          <w:szCs w:val="20"/>
        </w:rPr>
        <w:t xml:space="preserve">s entradas tendrán un precio por película de </w:t>
      </w:r>
      <w:r w:rsidR="008C6F7A">
        <w:rPr>
          <w:sz w:val="20"/>
          <w:szCs w:val="20"/>
        </w:rPr>
        <w:t xml:space="preserve">3 </w:t>
      </w:r>
      <w:r w:rsidR="004545C8">
        <w:rPr>
          <w:sz w:val="20"/>
          <w:szCs w:val="20"/>
        </w:rPr>
        <w:t>euros</w:t>
      </w:r>
      <w:r w:rsidR="008C6F7A">
        <w:rPr>
          <w:sz w:val="20"/>
          <w:szCs w:val="20"/>
        </w:rPr>
        <w:t xml:space="preserve">, siendo </w:t>
      </w:r>
      <w:r w:rsidR="004545C8">
        <w:rPr>
          <w:sz w:val="20"/>
          <w:szCs w:val="20"/>
        </w:rPr>
        <w:t>a coste cero</w:t>
      </w:r>
      <w:r w:rsidR="008C6F7A">
        <w:rPr>
          <w:sz w:val="20"/>
          <w:szCs w:val="20"/>
        </w:rPr>
        <w:t xml:space="preserve"> para los Amigos </w:t>
      </w:r>
      <w:r w:rsidR="00E16114">
        <w:rPr>
          <w:sz w:val="20"/>
          <w:szCs w:val="20"/>
        </w:rPr>
        <w:t xml:space="preserve">previa retirada de entrada </w:t>
      </w:r>
      <w:r w:rsidR="00E16114" w:rsidRPr="00652262">
        <w:rPr>
          <w:sz w:val="20"/>
          <w:szCs w:val="20"/>
        </w:rPr>
        <w:t>a través de la web o en taquillas</w:t>
      </w:r>
      <w:r w:rsidR="008C6F7A" w:rsidRPr="00652262">
        <w:rPr>
          <w:sz w:val="20"/>
          <w:szCs w:val="20"/>
        </w:rPr>
        <w:t>.</w:t>
      </w:r>
    </w:p>
    <w:p w14:paraId="46BDD545" w14:textId="66C06ED4" w:rsidR="00AC499D" w:rsidRPr="00652262" w:rsidRDefault="003D2A8E" w:rsidP="00AC499D">
      <w:pPr>
        <w:rPr>
          <w:sz w:val="20"/>
          <w:szCs w:val="20"/>
        </w:rPr>
      </w:pPr>
      <w:r w:rsidRPr="00652262">
        <w:rPr>
          <w:sz w:val="20"/>
          <w:szCs w:val="20"/>
        </w:rPr>
        <w:t>Coincidiendo con el tercer aniversario del Centro Botín, l</w:t>
      </w:r>
      <w:r w:rsidR="002A1327" w:rsidRPr="00652262">
        <w:rPr>
          <w:sz w:val="20"/>
          <w:szCs w:val="20"/>
        </w:rPr>
        <w:t>a programación de junio se completa con un</w:t>
      </w:r>
      <w:r w:rsidR="00E16114" w:rsidRPr="00652262">
        <w:rPr>
          <w:sz w:val="20"/>
          <w:szCs w:val="20"/>
        </w:rPr>
        <w:t xml:space="preserve"> </w:t>
      </w:r>
      <w:r w:rsidR="00E16114" w:rsidRPr="004545C8">
        <w:rPr>
          <w:b/>
          <w:sz w:val="20"/>
          <w:szCs w:val="20"/>
        </w:rPr>
        <w:t>show concierto colaborativo</w:t>
      </w:r>
      <w:r w:rsidR="00D636AE" w:rsidRPr="00652262">
        <w:rPr>
          <w:sz w:val="20"/>
          <w:szCs w:val="20"/>
        </w:rPr>
        <w:t xml:space="preserve"> </w:t>
      </w:r>
      <w:r w:rsidRPr="00652262">
        <w:rPr>
          <w:sz w:val="20"/>
          <w:szCs w:val="20"/>
        </w:rPr>
        <w:t xml:space="preserve">que refleja </w:t>
      </w:r>
      <w:r w:rsidR="004545C8">
        <w:rPr>
          <w:sz w:val="20"/>
          <w:szCs w:val="20"/>
        </w:rPr>
        <w:t>su</w:t>
      </w:r>
      <w:r w:rsidRPr="00652262">
        <w:rPr>
          <w:sz w:val="20"/>
          <w:szCs w:val="20"/>
        </w:rPr>
        <w:t xml:space="preserve"> misión social de desarrollar la creatividad de las personas a través de las artes y, en este caso concreto, a través de la música. Para ello, </w:t>
      </w:r>
      <w:r w:rsidR="002A1327" w:rsidRPr="00652262">
        <w:rPr>
          <w:b/>
          <w:sz w:val="20"/>
          <w:szCs w:val="20"/>
        </w:rPr>
        <w:t xml:space="preserve">Ain </w:t>
      </w:r>
      <w:proofErr w:type="spellStart"/>
      <w:r w:rsidR="002A1327" w:rsidRPr="00652262">
        <w:rPr>
          <w:b/>
          <w:sz w:val="20"/>
          <w:szCs w:val="20"/>
        </w:rPr>
        <w:t>Themachine</w:t>
      </w:r>
      <w:proofErr w:type="spellEnd"/>
      <w:r w:rsidR="002A1327" w:rsidRPr="00652262">
        <w:rPr>
          <w:sz w:val="20"/>
          <w:szCs w:val="20"/>
        </w:rPr>
        <w:t xml:space="preserve"> busca nuevas formas de comunicarse y conectarse al mundo a través de la música. Mezclando y experimentando con diferentes conceptos y disciplinas, así como desarrollando continuamente nuevos</w:t>
      </w:r>
      <w:r w:rsidR="002A1327" w:rsidRPr="002A1327">
        <w:rPr>
          <w:sz w:val="20"/>
          <w:szCs w:val="20"/>
        </w:rPr>
        <w:t xml:space="preserve"> y excitantes formatos para redefinir </w:t>
      </w:r>
      <w:r w:rsidR="002A1327">
        <w:rPr>
          <w:sz w:val="20"/>
          <w:szCs w:val="20"/>
        </w:rPr>
        <w:t>su relación con ella,</w:t>
      </w:r>
      <w:r w:rsidR="002A1327" w:rsidRPr="002A1327">
        <w:rPr>
          <w:sz w:val="20"/>
          <w:szCs w:val="20"/>
        </w:rPr>
        <w:t xml:space="preserve"> </w:t>
      </w:r>
      <w:r w:rsidR="002A1327">
        <w:rPr>
          <w:sz w:val="20"/>
          <w:szCs w:val="20"/>
        </w:rPr>
        <w:t>t</w:t>
      </w:r>
      <w:r w:rsidR="002A1327" w:rsidRPr="002A1327">
        <w:rPr>
          <w:sz w:val="20"/>
          <w:szCs w:val="20"/>
        </w:rPr>
        <w:t xml:space="preserve">oma los sonidos del cuerpo, la voz y los objetos cotidianos, y con la ayuda de la tecnología, los transforma en música. Una simbiosis de lo orgánico y lo sintético cuyo propósito es redefinir </w:t>
      </w:r>
      <w:r w:rsidR="002A1327">
        <w:rPr>
          <w:sz w:val="20"/>
          <w:szCs w:val="20"/>
        </w:rPr>
        <w:t>l</w:t>
      </w:r>
      <w:r w:rsidR="002A1327" w:rsidRPr="002A1327">
        <w:rPr>
          <w:sz w:val="20"/>
          <w:szCs w:val="20"/>
        </w:rPr>
        <w:t xml:space="preserve">a relación </w:t>
      </w:r>
      <w:r w:rsidR="002A1327">
        <w:rPr>
          <w:sz w:val="20"/>
          <w:szCs w:val="20"/>
        </w:rPr>
        <w:t xml:space="preserve">del ser humano </w:t>
      </w:r>
      <w:r w:rsidR="002A1327" w:rsidRPr="002A1327">
        <w:rPr>
          <w:sz w:val="20"/>
          <w:szCs w:val="20"/>
        </w:rPr>
        <w:t>con la música y demostrar que es accesible para todos, un derecho</w:t>
      </w:r>
      <w:r w:rsidR="00E16114">
        <w:rPr>
          <w:sz w:val="20"/>
          <w:szCs w:val="20"/>
        </w:rPr>
        <w:t xml:space="preserve"> y un lenguaje</w:t>
      </w:r>
      <w:r w:rsidR="002A1327" w:rsidRPr="002A1327">
        <w:rPr>
          <w:sz w:val="20"/>
          <w:szCs w:val="20"/>
        </w:rPr>
        <w:t xml:space="preserve"> </w:t>
      </w:r>
      <w:r w:rsidR="002A1327" w:rsidRPr="00652262">
        <w:rPr>
          <w:sz w:val="20"/>
          <w:szCs w:val="20"/>
        </w:rPr>
        <w:t xml:space="preserve">universal. </w:t>
      </w:r>
    </w:p>
    <w:p w14:paraId="521357C1" w14:textId="53A5C5F8" w:rsidR="00AC499D" w:rsidRDefault="00652262" w:rsidP="00AC499D">
      <w:pPr>
        <w:rPr>
          <w:sz w:val="20"/>
          <w:szCs w:val="20"/>
        </w:rPr>
      </w:pPr>
      <w:r w:rsidRPr="00652262">
        <w:rPr>
          <w:sz w:val="20"/>
          <w:szCs w:val="20"/>
        </w:rPr>
        <w:t xml:space="preserve">Diego Ain, </w:t>
      </w:r>
      <w:r w:rsidR="003D2A8E" w:rsidRPr="00652262">
        <w:rPr>
          <w:sz w:val="20"/>
          <w:szCs w:val="20"/>
        </w:rPr>
        <w:t>artista</w:t>
      </w:r>
      <w:r w:rsidRPr="00652262">
        <w:rPr>
          <w:sz w:val="20"/>
          <w:szCs w:val="20"/>
        </w:rPr>
        <w:t xml:space="preserve"> brasileño afincado en Berlín,</w:t>
      </w:r>
      <w:r w:rsidR="002A1327" w:rsidRPr="00652262">
        <w:rPr>
          <w:sz w:val="20"/>
          <w:szCs w:val="20"/>
        </w:rPr>
        <w:t xml:space="preserve"> ha viajado por todo el mundo </w:t>
      </w:r>
      <w:r w:rsidR="003D2A8E" w:rsidRPr="00652262">
        <w:rPr>
          <w:sz w:val="20"/>
          <w:szCs w:val="20"/>
        </w:rPr>
        <w:t xml:space="preserve">para </w:t>
      </w:r>
      <w:r w:rsidR="002A1327" w:rsidRPr="00652262">
        <w:rPr>
          <w:sz w:val="20"/>
          <w:szCs w:val="20"/>
        </w:rPr>
        <w:t>participa</w:t>
      </w:r>
      <w:r w:rsidR="003D2A8E" w:rsidRPr="00652262">
        <w:rPr>
          <w:sz w:val="20"/>
          <w:szCs w:val="20"/>
        </w:rPr>
        <w:t>r</w:t>
      </w:r>
      <w:r w:rsidR="002A1327" w:rsidRPr="00652262">
        <w:rPr>
          <w:sz w:val="20"/>
          <w:szCs w:val="20"/>
        </w:rPr>
        <w:t xml:space="preserve"> en una </w:t>
      </w:r>
      <w:r w:rsidR="00AC499D" w:rsidRPr="00652262">
        <w:rPr>
          <w:sz w:val="20"/>
          <w:szCs w:val="20"/>
        </w:rPr>
        <w:t>gran variedad</w:t>
      </w:r>
      <w:r w:rsidR="002A1327" w:rsidRPr="00652262">
        <w:rPr>
          <w:sz w:val="20"/>
          <w:szCs w:val="20"/>
        </w:rPr>
        <w:t xml:space="preserve"> de proyectos artísticos y comerciales durante más de 12 años</w:t>
      </w:r>
      <w:r w:rsidR="00AC499D" w:rsidRPr="00652262">
        <w:rPr>
          <w:sz w:val="20"/>
          <w:szCs w:val="20"/>
        </w:rPr>
        <w:t xml:space="preserve">, recalando ahora en Santander con su </w:t>
      </w:r>
      <w:r w:rsidR="00EC4A79" w:rsidRPr="00652262">
        <w:rPr>
          <w:sz w:val="20"/>
          <w:szCs w:val="20"/>
        </w:rPr>
        <w:t xml:space="preserve">show </w:t>
      </w:r>
      <w:r w:rsidR="00E16114" w:rsidRPr="00652262">
        <w:rPr>
          <w:sz w:val="20"/>
          <w:szCs w:val="20"/>
        </w:rPr>
        <w:t>concierto</w:t>
      </w:r>
      <w:r w:rsidR="00E16114">
        <w:rPr>
          <w:sz w:val="20"/>
          <w:szCs w:val="20"/>
        </w:rPr>
        <w:t xml:space="preserve"> colaborativo de </w:t>
      </w:r>
      <w:r w:rsidR="00AC499D" w:rsidRPr="0071477E">
        <w:rPr>
          <w:b/>
          <w:i/>
          <w:sz w:val="20"/>
          <w:szCs w:val="20"/>
        </w:rPr>
        <w:t xml:space="preserve">Música </w:t>
      </w:r>
      <w:proofErr w:type="spellStart"/>
      <w:r w:rsidR="00AC499D" w:rsidRPr="0071477E">
        <w:rPr>
          <w:b/>
          <w:i/>
          <w:sz w:val="20"/>
          <w:szCs w:val="20"/>
        </w:rPr>
        <w:t>Biotrónica</w:t>
      </w:r>
      <w:proofErr w:type="spellEnd"/>
      <w:r w:rsidR="00AC499D">
        <w:rPr>
          <w:sz w:val="20"/>
          <w:szCs w:val="20"/>
        </w:rPr>
        <w:t xml:space="preserve">, una sesión </w:t>
      </w:r>
      <w:r w:rsidR="002A1327" w:rsidRPr="002A1327">
        <w:rPr>
          <w:sz w:val="20"/>
          <w:szCs w:val="20"/>
        </w:rPr>
        <w:t>en la que los asistentes, tengan la edad que tengan, podrán participar</w:t>
      </w:r>
      <w:r w:rsidR="00AC499D">
        <w:rPr>
          <w:sz w:val="20"/>
          <w:szCs w:val="20"/>
        </w:rPr>
        <w:t xml:space="preserve"> </w:t>
      </w:r>
      <w:r w:rsidR="002A1327" w:rsidRPr="002A1327">
        <w:rPr>
          <w:sz w:val="20"/>
          <w:szCs w:val="20"/>
        </w:rPr>
        <w:t>en un ambiente espontáneo e improvisado</w:t>
      </w:r>
      <w:r w:rsidR="00AC499D">
        <w:rPr>
          <w:sz w:val="20"/>
          <w:szCs w:val="20"/>
        </w:rPr>
        <w:t xml:space="preserve"> en el que se creará</w:t>
      </w:r>
      <w:r w:rsidR="002A1327" w:rsidRPr="002A1327">
        <w:rPr>
          <w:sz w:val="20"/>
          <w:szCs w:val="20"/>
        </w:rPr>
        <w:t xml:space="preserve"> </w:t>
      </w:r>
      <w:r w:rsidR="00AC499D">
        <w:rPr>
          <w:sz w:val="20"/>
          <w:szCs w:val="20"/>
        </w:rPr>
        <w:t xml:space="preserve">la música del verano a través de </w:t>
      </w:r>
      <w:r w:rsidR="002A1327" w:rsidRPr="002A1327">
        <w:rPr>
          <w:sz w:val="20"/>
          <w:szCs w:val="20"/>
        </w:rPr>
        <w:t>sonidos que partirán del cuerpo y de los objetos cotidianos.</w:t>
      </w:r>
      <w:r w:rsidR="00AC499D">
        <w:rPr>
          <w:sz w:val="20"/>
          <w:szCs w:val="20"/>
        </w:rPr>
        <w:t xml:space="preserve"> </w:t>
      </w:r>
      <w:r w:rsidR="002A1327" w:rsidRPr="002A1327">
        <w:rPr>
          <w:sz w:val="20"/>
          <w:szCs w:val="20"/>
        </w:rPr>
        <w:t xml:space="preserve">Con </w:t>
      </w:r>
      <w:r w:rsidR="00AC499D">
        <w:rPr>
          <w:sz w:val="20"/>
          <w:szCs w:val="20"/>
        </w:rPr>
        <w:t>las aportaciones del público se creará esta pieza</w:t>
      </w:r>
      <w:r w:rsidR="002A1327" w:rsidRPr="002A1327">
        <w:rPr>
          <w:sz w:val="20"/>
          <w:szCs w:val="20"/>
        </w:rPr>
        <w:t xml:space="preserve"> única que sólo podrá llevarse a cabo si</w:t>
      </w:r>
      <w:r w:rsidR="00AC499D">
        <w:rPr>
          <w:sz w:val="20"/>
          <w:szCs w:val="20"/>
        </w:rPr>
        <w:t xml:space="preserve"> todos los asistentes</w:t>
      </w:r>
      <w:r w:rsidR="002A1327" w:rsidRPr="002A1327">
        <w:rPr>
          <w:sz w:val="20"/>
          <w:szCs w:val="20"/>
        </w:rPr>
        <w:t xml:space="preserve"> colabora</w:t>
      </w:r>
      <w:r w:rsidR="00AC499D">
        <w:rPr>
          <w:sz w:val="20"/>
          <w:szCs w:val="20"/>
        </w:rPr>
        <w:t>n</w:t>
      </w:r>
      <w:r w:rsidR="00D636AE">
        <w:rPr>
          <w:sz w:val="20"/>
          <w:szCs w:val="20"/>
        </w:rPr>
        <w:t xml:space="preserve"> y se comunican a través de la música</w:t>
      </w:r>
      <w:r w:rsidR="00AC499D">
        <w:rPr>
          <w:sz w:val="20"/>
          <w:szCs w:val="20"/>
        </w:rPr>
        <w:t>.</w:t>
      </w:r>
    </w:p>
    <w:p w14:paraId="354C332E" w14:textId="15493F2C" w:rsidR="002A1327" w:rsidRDefault="00EF4243" w:rsidP="00191A07">
      <w:pPr>
        <w:spacing w:after="0"/>
        <w:rPr>
          <w:sz w:val="20"/>
          <w:szCs w:val="20"/>
        </w:rPr>
      </w:pPr>
      <w:r>
        <w:rPr>
          <w:sz w:val="20"/>
          <w:szCs w:val="20"/>
        </w:rPr>
        <w:t>Esta</w:t>
      </w:r>
      <w:r w:rsidR="00D636AE">
        <w:rPr>
          <w:sz w:val="20"/>
          <w:szCs w:val="20"/>
        </w:rPr>
        <w:t xml:space="preserve"> actividad</w:t>
      </w:r>
      <w:r>
        <w:rPr>
          <w:sz w:val="20"/>
          <w:szCs w:val="20"/>
        </w:rPr>
        <w:t xml:space="preserve"> está</w:t>
      </w:r>
      <w:r w:rsidR="00D636AE">
        <w:rPr>
          <w:sz w:val="20"/>
          <w:szCs w:val="20"/>
        </w:rPr>
        <w:t xml:space="preserve"> prevista para </w:t>
      </w:r>
      <w:r w:rsidR="00D636AE" w:rsidRPr="00D73EB1">
        <w:rPr>
          <w:sz w:val="20"/>
          <w:szCs w:val="20"/>
        </w:rPr>
        <w:t>el</w:t>
      </w:r>
      <w:r w:rsidR="00D636AE">
        <w:rPr>
          <w:color w:val="FF0000"/>
          <w:sz w:val="20"/>
          <w:szCs w:val="20"/>
        </w:rPr>
        <w:t xml:space="preserve"> </w:t>
      </w:r>
      <w:r w:rsidR="00D636AE">
        <w:rPr>
          <w:sz w:val="20"/>
          <w:szCs w:val="20"/>
          <w:u w:val="single"/>
        </w:rPr>
        <w:t>sábado 27 de junio</w:t>
      </w:r>
      <w:r w:rsidR="00D636AE" w:rsidRPr="00336A7D">
        <w:rPr>
          <w:sz w:val="20"/>
          <w:szCs w:val="20"/>
          <w:u w:val="single"/>
        </w:rPr>
        <w:t xml:space="preserve"> a las </w:t>
      </w:r>
      <w:r w:rsidR="00D636AE">
        <w:rPr>
          <w:sz w:val="20"/>
          <w:szCs w:val="20"/>
          <w:u w:val="single"/>
        </w:rPr>
        <w:t>20</w:t>
      </w:r>
      <w:r w:rsidR="00D636AE" w:rsidRPr="00336A7D">
        <w:rPr>
          <w:sz w:val="20"/>
          <w:szCs w:val="20"/>
          <w:u w:val="single"/>
        </w:rPr>
        <w:t>:00 horas</w:t>
      </w:r>
      <w:r w:rsidR="004545C8">
        <w:rPr>
          <w:sz w:val="20"/>
          <w:szCs w:val="20"/>
        </w:rPr>
        <w:t>.</w:t>
      </w:r>
      <w:r w:rsidR="00D636AE">
        <w:rPr>
          <w:sz w:val="20"/>
          <w:szCs w:val="20"/>
        </w:rPr>
        <w:t xml:space="preserve"> </w:t>
      </w:r>
      <w:r w:rsidR="004545C8">
        <w:rPr>
          <w:sz w:val="20"/>
          <w:szCs w:val="20"/>
        </w:rPr>
        <w:t>Con</w:t>
      </w:r>
      <w:r w:rsidR="00D636AE">
        <w:rPr>
          <w:sz w:val="20"/>
          <w:szCs w:val="20"/>
        </w:rPr>
        <w:t xml:space="preserve"> una duración aproximada de 90 minutos</w:t>
      </w:r>
      <w:r w:rsidR="004545C8">
        <w:rPr>
          <w:sz w:val="20"/>
          <w:szCs w:val="20"/>
        </w:rPr>
        <w:t>, l</w:t>
      </w:r>
      <w:r w:rsidR="00D636AE">
        <w:rPr>
          <w:sz w:val="20"/>
          <w:szCs w:val="20"/>
        </w:rPr>
        <w:t>os interesados en asistir pueden adquirir sus entradas a un precio de 12 euros, 6 para los Amigos del Centro Botín.</w:t>
      </w:r>
    </w:p>
    <w:p w14:paraId="730A9234" w14:textId="59EF7493" w:rsidR="00C77CE8" w:rsidRDefault="00C77CE8" w:rsidP="00C77CE8">
      <w:pPr>
        <w:spacing w:after="0"/>
        <w:rPr>
          <w:sz w:val="20"/>
          <w:szCs w:val="20"/>
        </w:rPr>
      </w:pPr>
    </w:p>
    <w:p w14:paraId="52580E28" w14:textId="1723FDCF" w:rsidR="00FA0C68" w:rsidRDefault="00FA0C68" w:rsidP="00C77CE8">
      <w:pPr>
        <w:spacing w:after="0"/>
        <w:rPr>
          <w:sz w:val="20"/>
          <w:szCs w:val="20"/>
        </w:rPr>
      </w:pPr>
    </w:p>
    <w:p w14:paraId="5ACCA98B" w14:textId="78910DF0" w:rsidR="00FA0C68" w:rsidRDefault="00FA0C68" w:rsidP="00C77CE8">
      <w:pPr>
        <w:spacing w:after="0"/>
        <w:rPr>
          <w:sz w:val="20"/>
          <w:szCs w:val="20"/>
        </w:rPr>
      </w:pPr>
    </w:p>
    <w:p w14:paraId="1C9F0412" w14:textId="0BEA55D6" w:rsidR="003D2A8E" w:rsidRPr="003D2A8E" w:rsidRDefault="003D2A8E" w:rsidP="004545C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Actividades para los Amigos </w:t>
      </w:r>
    </w:p>
    <w:p w14:paraId="6FE40014" w14:textId="4DA1AD5A" w:rsidR="00FA0C68" w:rsidRDefault="00FA0C68" w:rsidP="00FA0C68">
      <w:pPr>
        <w:rPr>
          <w:sz w:val="20"/>
          <w:szCs w:val="20"/>
        </w:rPr>
      </w:pPr>
      <w:r>
        <w:rPr>
          <w:sz w:val="20"/>
          <w:szCs w:val="20"/>
        </w:rPr>
        <w:t>La programación exclusiva para los Amigos del Centro Botín también se reanuda este mes, y lo hace con una a</w:t>
      </w:r>
      <w:r w:rsidRPr="00FA0C68">
        <w:rPr>
          <w:sz w:val="20"/>
          <w:szCs w:val="20"/>
        </w:rPr>
        <w:t>ctividad literaria coordinada por el poeta cántabro Marcos Díez</w:t>
      </w:r>
      <w:r>
        <w:rPr>
          <w:sz w:val="20"/>
          <w:szCs w:val="20"/>
        </w:rPr>
        <w:t xml:space="preserve"> y retomando el curso de arte contemporáneo cuya primera sesión se impartió antes del Estado de Alarma,</w:t>
      </w:r>
      <w:r w:rsidRPr="00FA0C68">
        <w:rPr>
          <w:sz w:val="20"/>
          <w:szCs w:val="20"/>
        </w:rPr>
        <w:t xml:space="preserve"> un</w:t>
      </w:r>
      <w:r>
        <w:rPr>
          <w:sz w:val="20"/>
          <w:szCs w:val="20"/>
        </w:rPr>
        <w:t>a formación</w:t>
      </w:r>
      <w:r w:rsidRPr="00FA0C68">
        <w:rPr>
          <w:sz w:val="20"/>
          <w:szCs w:val="20"/>
        </w:rPr>
        <w:t xml:space="preserve"> eminentemente práctic</w:t>
      </w:r>
      <w:r>
        <w:rPr>
          <w:sz w:val="20"/>
          <w:szCs w:val="20"/>
        </w:rPr>
        <w:t>a y</w:t>
      </w:r>
      <w:r w:rsidRPr="00FA0C68">
        <w:rPr>
          <w:sz w:val="20"/>
          <w:szCs w:val="20"/>
        </w:rPr>
        <w:t xml:space="preserve"> basad</w:t>
      </w:r>
      <w:r>
        <w:rPr>
          <w:sz w:val="20"/>
          <w:szCs w:val="20"/>
        </w:rPr>
        <w:t>a</w:t>
      </w:r>
      <w:r w:rsidRPr="00FA0C68">
        <w:rPr>
          <w:sz w:val="20"/>
          <w:szCs w:val="20"/>
        </w:rPr>
        <w:t xml:space="preserve"> en el análisis de obras concretas de los últimos veinte años.</w:t>
      </w:r>
    </w:p>
    <w:p w14:paraId="1BF7312C" w14:textId="40B581DB" w:rsidR="00E557D1" w:rsidRDefault="00FB7E90" w:rsidP="00FB7E90">
      <w:pPr>
        <w:rPr>
          <w:sz w:val="20"/>
          <w:szCs w:val="20"/>
        </w:rPr>
      </w:pPr>
      <w:r w:rsidRPr="004545C8">
        <w:rPr>
          <w:b/>
          <w:sz w:val="20"/>
          <w:szCs w:val="20"/>
        </w:rPr>
        <w:t>“Literatura y Aislamiento”</w:t>
      </w:r>
      <w:r w:rsidRPr="00FB7E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 una conversación entre el </w:t>
      </w:r>
      <w:r w:rsidRPr="00FB7E90">
        <w:rPr>
          <w:sz w:val="20"/>
          <w:szCs w:val="20"/>
        </w:rPr>
        <w:t xml:space="preserve">escritor Gonzalo </w:t>
      </w:r>
      <w:proofErr w:type="spellStart"/>
      <w:r w:rsidRPr="00FB7E90">
        <w:rPr>
          <w:sz w:val="20"/>
          <w:szCs w:val="20"/>
        </w:rPr>
        <w:t>Calcedo</w:t>
      </w:r>
      <w:proofErr w:type="spellEnd"/>
      <w:r w:rsidRPr="00FB7E90">
        <w:rPr>
          <w:sz w:val="20"/>
          <w:szCs w:val="20"/>
        </w:rPr>
        <w:t xml:space="preserve"> y el poeta cántabro Marcos Díez</w:t>
      </w:r>
      <w:r>
        <w:rPr>
          <w:sz w:val="20"/>
          <w:szCs w:val="20"/>
        </w:rPr>
        <w:t>, en la que</w:t>
      </w:r>
      <w:r w:rsidR="004545C8">
        <w:rPr>
          <w:sz w:val="20"/>
          <w:szCs w:val="20"/>
        </w:rPr>
        <w:t xml:space="preserve"> ambos</w:t>
      </w:r>
      <w:r w:rsidRPr="00FB7E90">
        <w:rPr>
          <w:sz w:val="20"/>
          <w:szCs w:val="20"/>
        </w:rPr>
        <w:t xml:space="preserve"> reflexionarán sobre la relación que existe entre el aislamiento y la creación literaria en la obra de distintos autores</w:t>
      </w:r>
      <w:r w:rsidR="0040393B">
        <w:rPr>
          <w:sz w:val="20"/>
          <w:szCs w:val="20"/>
        </w:rPr>
        <w:t xml:space="preserve">, tras haber manifestado algunos </w:t>
      </w:r>
      <w:r w:rsidR="009063F1">
        <w:rPr>
          <w:sz w:val="20"/>
          <w:szCs w:val="20"/>
        </w:rPr>
        <w:t xml:space="preserve">de ellos </w:t>
      </w:r>
      <w:r w:rsidR="0040393B">
        <w:rPr>
          <w:sz w:val="20"/>
          <w:szCs w:val="20"/>
        </w:rPr>
        <w:t>q</w:t>
      </w:r>
      <w:r w:rsidR="00E557D1" w:rsidRPr="00FB7E90">
        <w:rPr>
          <w:sz w:val="20"/>
          <w:szCs w:val="20"/>
        </w:rPr>
        <w:t>ue la experiencia de estar encerrados</w:t>
      </w:r>
      <w:r w:rsidR="00E557D1">
        <w:rPr>
          <w:sz w:val="20"/>
          <w:szCs w:val="20"/>
        </w:rPr>
        <w:t xml:space="preserve"> ha</w:t>
      </w:r>
      <w:r w:rsidR="009063F1">
        <w:rPr>
          <w:sz w:val="20"/>
          <w:szCs w:val="20"/>
        </w:rPr>
        <w:t>bía</w:t>
      </w:r>
      <w:r w:rsidR="00E557D1">
        <w:rPr>
          <w:sz w:val="20"/>
          <w:szCs w:val="20"/>
        </w:rPr>
        <w:t xml:space="preserve"> sido</w:t>
      </w:r>
      <w:r w:rsidR="00E557D1" w:rsidRPr="00FB7E90">
        <w:rPr>
          <w:sz w:val="20"/>
          <w:szCs w:val="20"/>
        </w:rPr>
        <w:t xml:space="preserve"> llevadera, porque en su proceso de creación ya acostumbraban a pasar mucho tiempo en </w:t>
      </w:r>
      <w:r w:rsidR="00E557D1">
        <w:rPr>
          <w:sz w:val="20"/>
          <w:szCs w:val="20"/>
        </w:rPr>
        <w:t>casa</w:t>
      </w:r>
      <w:r w:rsidR="009063F1">
        <w:rPr>
          <w:sz w:val="20"/>
          <w:szCs w:val="20"/>
        </w:rPr>
        <w:t xml:space="preserve"> y</w:t>
      </w:r>
      <w:r w:rsidR="00E557D1" w:rsidRPr="00FB7E90">
        <w:rPr>
          <w:sz w:val="20"/>
          <w:szCs w:val="20"/>
        </w:rPr>
        <w:t xml:space="preserve"> con poco contacto social.</w:t>
      </w:r>
      <w:r w:rsidR="009063F1">
        <w:rPr>
          <w:sz w:val="20"/>
          <w:szCs w:val="20"/>
        </w:rPr>
        <w:t xml:space="preserve"> </w:t>
      </w:r>
      <w:r w:rsidR="004545C8">
        <w:rPr>
          <w:sz w:val="20"/>
          <w:szCs w:val="20"/>
        </w:rPr>
        <w:t>Esta actividad se desarrollará</w:t>
      </w:r>
      <w:r w:rsidR="00E557D1">
        <w:rPr>
          <w:sz w:val="20"/>
          <w:szCs w:val="20"/>
        </w:rPr>
        <w:t xml:space="preserve"> el martes 16 de junio</w:t>
      </w:r>
      <w:r w:rsidR="004545C8">
        <w:rPr>
          <w:sz w:val="20"/>
          <w:szCs w:val="20"/>
        </w:rPr>
        <w:t>,</w:t>
      </w:r>
      <w:r w:rsidR="00E557D1">
        <w:rPr>
          <w:sz w:val="20"/>
          <w:szCs w:val="20"/>
        </w:rPr>
        <w:t xml:space="preserve"> a las 19.00 </w:t>
      </w:r>
      <w:bookmarkStart w:id="0" w:name="_GoBack"/>
      <w:bookmarkEnd w:id="0"/>
      <w:r w:rsidR="00E557D1" w:rsidRPr="00D84733">
        <w:rPr>
          <w:sz w:val="20"/>
          <w:szCs w:val="20"/>
        </w:rPr>
        <w:t>horas en el auditorio</w:t>
      </w:r>
      <w:r w:rsidR="009063F1">
        <w:rPr>
          <w:sz w:val="20"/>
          <w:szCs w:val="20"/>
        </w:rPr>
        <w:t xml:space="preserve"> del Centro Botín.</w:t>
      </w:r>
      <w:r w:rsidR="00E557D1">
        <w:rPr>
          <w:sz w:val="20"/>
          <w:szCs w:val="20"/>
        </w:rPr>
        <w:t xml:space="preserve"> </w:t>
      </w:r>
    </w:p>
    <w:p w14:paraId="01EA2FFD" w14:textId="0E438EC5" w:rsidR="009063F1" w:rsidRDefault="0040393B" w:rsidP="004545C8">
      <w:pPr>
        <w:rPr>
          <w:sz w:val="20"/>
          <w:szCs w:val="20"/>
        </w:rPr>
      </w:pPr>
      <w:r>
        <w:rPr>
          <w:sz w:val="20"/>
          <w:szCs w:val="20"/>
        </w:rPr>
        <w:t>Además, l</w:t>
      </w:r>
      <w:r w:rsidR="00FA0C68">
        <w:rPr>
          <w:sz w:val="20"/>
          <w:szCs w:val="20"/>
        </w:rPr>
        <w:t xml:space="preserve">os días 25 de junio y 2 de julio, a las 19.00 horas </w:t>
      </w:r>
      <w:r>
        <w:rPr>
          <w:sz w:val="20"/>
          <w:szCs w:val="20"/>
        </w:rPr>
        <w:t xml:space="preserve">también </w:t>
      </w:r>
      <w:r w:rsidR="00FA0C68">
        <w:rPr>
          <w:sz w:val="20"/>
          <w:szCs w:val="20"/>
        </w:rPr>
        <w:t>en</w:t>
      </w:r>
      <w:r w:rsidR="00652262">
        <w:rPr>
          <w:sz w:val="20"/>
          <w:szCs w:val="20"/>
        </w:rPr>
        <w:t xml:space="preserve"> el auditorio</w:t>
      </w:r>
      <w:r w:rsidR="00FA0C68">
        <w:rPr>
          <w:sz w:val="20"/>
          <w:szCs w:val="20"/>
        </w:rPr>
        <w:t>, se llevarán a cabo la segunda y tercera sesión de</w:t>
      </w:r>
      <w:r w:rsidR="00E557D1">
        <w:rPr>
          <w:sz w:val="20"/>
          <w:szCs w:val="20"/>
        </w:rPr>
        <w:t>l</w:t>
      </w:r>
      <w:r w:rsidR="00E557D1" w:rsidRPr="00E557D1">
        <w:rPr>
          <w:sz w:val="20"/>
          <w:szCs w:val="20"/>
        </w:rPr>
        <w:t xml:space="preserve"> </w:t>
      </w:r>
      <w:r w:rsidR="00E557D1" w:rsidRPr="00F31CBB">
        <w:rPr>
          <w:b/>
          <w:sz w:val="20"/>
          <w:szCs w:val="20"/>
        </w:rPr>
        <w:t>curso de arte contemporáneo</w:t>
      </w:r>
      <w:r w:rsidR="00FA0C68">
        <w:rPr>
          <w:sz w:val="20"/>
          <w:szCs w:val="20"/>
        </w:rPr>
        <w:t xml:space="preserve"> impartido por </w:t>
      </w:r>
      <w:r w:rsidR="00FA0C68" w:rsidRPr="00FA0C68">
        <w:rPr>
          <w:sz w:val="20"/>
          <w:szCs w:val="20"/>
        </w:rPr>
        <w:t>Francisco Javier San Martín</w:t>
      </w:r>
      <w:r w:rsidR="00FA0C68">
        <w:rPr>
          <w:sz w:val="20"/>
          <w:szCs w:val="20"/>
        </w:rPr>
        <w:t>,</w:t>
      </w:r>
      <w:r w:rsidR="00FA0C68" w:rsidRPr="00FA0C68">
        <w:rPr>
          <w:sz w:val="20"/>
          <w:szCs w:val="20"/>
        </w:rPr>
        <w:t xml:space="preserve"> historiador</w:t>
      </w:r>
      <w:r w:rsidR="00FA0C68">
        <w:rPr>
          <w:sz w:val="20"/>
          <w:szCs w:val="20"/>
        </w:rPr>
        <w:t>,</w:t>
      </w:r>
      <w:r w:rsidR="00FA0C68" w:rsidRPr="00FA0C68">
        <w:rPr>
          <w:sz w:val="20"/>
          <w:szCs w:val="20"/>
        </w:rPr>
        <w:t xml:space="preserve"> crítico de arte</w:t>
      </w:r>
      <w:r w:rsidR="00FA0C68">
        <w:rPr>
          <w:sz w:val="20"/>
          <w:szCs w:val="20"/>
        </w:rPr>
        <w:t xml:space="preserve"> y</w:t>
      </w:r>
      <w:r w:rsidR="00FA0C68" w:rsidRPr="00FA0C68">
        <w:rPr>
          <w:sz w:val="20"/>
          <w:szCs w:val="20"/>
        </w:rPr>
        <w:t xml:space="preserve"> profesor de Teoría e Historia del Arte del siglo XX en la Facultad de Bellas Artes de la UPV, </w:t>
      </w:r>
      <w:r w:rsidR="00FA0C68">
        <w:rPr>
          <w:sz w:val="20"/>
          <w:szCs w:val="20"/>
        </w:rPr>
        <w:t xml:space="preserve">quien </w:t>
      </w:r>
      <w:r w:rsidR="00FA0C68" w:rsidRPr="00FA0C68">
        <w:rPr>
          <w:sz w:val="20"/>
          <w:szCs w:val="20"/>
        </w:rPr>
        <w:t xml:space="preserve">explicará de forma sencilla y comprensible las corrientes y los artistas más relevantes del panorama actual. </w:t>
      </w:r>
    </w:p>
    <w:p w14:paraId="733C9BB8" w14:textId="08EA908C" w:rsidR="009063F1" w:rsidRDefault="009063F1" w:rsidP="004545C8">
      <w:pPr>
        <w:rPr>
          <w:sz w:val="20"/>
          <w:szCs w:val="20"/>
        </w:rPr>
      </w:pPr>
      <w:r>
        <w:rPr>
          <w:sz w:val="20"/>
          <w:szCs w:val="20"/>
        </w:rPr>
        <w:t>Ambas actividades tienen u</w:t>
      </w:r>
      <w:r w:rsidRPr="00D84733">
        <w:rPr>
          <w:sz w:val="20"/>
          <w:szCs w:val="20"/>
        </w:rPr>
        <w:t xml:space="preserve">n precio por entrada de 5 </w:t>
      </w:r>
      <w:r w:rsidR="004545C8">
        <w:rPr>
          <w:sz w:val="20"/>
          <w:szCs w:val="20"/>
        </w:rPr>
        <w:t>euros</w:t>
      </w:r>
      <w:r w:rsidRPr="00D84733">
        <w:rPr>
          <w:sz w:val="20"/>
          <w:szCs w:val="20"/>
        </w:rPr>
        <w:t xml:space="preserve"> para </w:t>
      </w:r>
      <w:r w:rsidR="004545C8">
        <w:rPr>
          <w:sz w:val="20"/>
          <w:szCs w:val="20"/>
        </w:rPr>
        <w:t xml:space="preserve">los </w:t>
      </w:r>
      <w:r w:rsidRPr="00D84733">
        <w:rPr>
          <w:sz w:val="20"/>
          <w:szCs w:val="20"/>
        </w:rPr>
        <w:t>Amigos</w:t>
      </w:r>
      <w:r>
        <w:rPr>
          <w:sz w:val="20"/>
          <w:szCs w:val="20"/>
        </w:rPr>
        <w:t>, siendo</w:t>
      </w:r>
      <w:r w:rsidRPr="00D84733">
        <w:rPr>
          <w:sz w:val="20"/>
          <w:szCs w:val="20"/>
        </w:rPr>
        <w:t xml:space="preserve"> a coste cero</w:t>
      </w:r>
      <w:r>
        <w:rPr>
          <w:sz w:val="20"/>
          <w:szCs w:val="20"/>
        </w:rPr>
        <w:t xml:space="preserve"> para los Amigos Premium.  </w:t>
      </w:r>
    </w:p>
    <w:p w14:paraId="455C4F96" w14:textId="1B6BEFD2" w:rsidR="00420BC0" w:rsidRPr="00C1141F" w:rsidRDefault="00635DB9" w:rsidP="00C77CE8">
      <w:pPr>
        <w:spacing w:after="0"/>
        <w:rPr>
          <w:sz w:val="20"/>
          <w:szCs w:val="20"/>
        </w:rPr>
      </w:pPr>
      <w:r w:rsidRPr="00C1141F">
        <w:rPr>
          <w:sz w:val="20"/>
          <w:szCs w:val="20"/>
        </w:rPr>
        <w:t xml:space="preserve">El programa completo de actividades está disponible en la </w:t>
      </w:r>
      <w:hyperlink r:id="rId8" w:history="1">
        <w:r w:rsidRPr="00C1141F">
          <w:rPr>
            <w:rStyle w:val="Hipervnculo"/>
            <w:color w:val="auto"/>
            <w:sz w:val="20"/>
            <w:szCs w:val="20"/>
          </w:rPr>
          <w:t>web</w:t>
        </w:r>
      </w:hyperlink>
      <w:r w:rsidRPr="00C1141F">
        <w:rPr>
          <w:sz w:val="20"/>
          <w:szCs w:val="20"/>
        </w:rPr>
        <w:t xml:space="preserve"> del Centro </w:t>
      </w:r>
      <w:r w:rsidR="008A1C7E" w:rsidRPr="00C1141F">
        <w:rPr>
          <w:sz w:val="20"/>
          <w:szCs w:val="20"/>
        </w:rPr>
        <w:t>Botín</w:t>
      </w:r>
      <w:r w:rsidR="00D636AE">
        <w:rPr>
          <w:sz w:val="20"/>
          <w:szCs w:val="20"/>
        </w:rPr>
        <w:t>.</w:t>
      </w:r>
      <w:r w:rsidR="008A1C7E" w:rsidRPr="00C1141F">
        <w:rPr>
          <w:sz w:val="20"/>
          <w:szCs w:val="20"/>
        </w:rPr>
        <w:t xml:space="preserve"> </w:t>
      </w:r>
    </w:p>
    <w:p w14:paraId="0165F760" w14:textId="77777777" w:rsidR="003C2593" w:rsidRPr="00C1141F" w:rsidRDefault="00463B0D" w:rsidP="009063F1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C1141F"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14:paraId="3FCFD519" w14:textId="77777777" w:rsidR="00420BC0" w:rsidRPr="009063F1" w:rsidRDefault="00420BC0" w:rsidP="00E557D1">
      <w:pPr>
        <w:spacing w:after="0" w:line="240" w:lineRule="atLeast"/>
        <w:rPr>
          <w:rStyle w:val="nfasis"/>
          <w:rFonts w:ascii="Maax" w:hAnsi="Maax"/>
          <w:b/>
          <w:sz w:val="20"/>
          <w:lang w:val="es-ES"/>
        </w:rPr>
      </w:pPr>
      <w:r w:rsidRPr="009063F1">
        <w:rPr>
          <w:rStyle w:val="nfasis"/>
          <w:rFonts w:ascii="Maax" w:hAnsi="Maax"/>
          <w:b/>
          <w:sz w:val="20"/>
          <w:lang w:val="es-ES"/>
        </w:rPr>
        <w:t>Centro Botín</w:t>
      </w:r>
    </w:p>
    <w:p w14:paraId="232EF4E7" w14:textId="77777777" w:rsidR="00463B0D" w:rsidRPr="00C1141F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C1141F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C1141F">
        <w:rPr>
          <w:i/>
          <w:sz w:val="18"/>
        </w:rPr>
        <w:t>S</w:t>
      </w:r>
      <w:r w:rsidRPr="00C1141F">
        <w:rPr>
          <w:i/>
          <w:sz w:val="18"/>
        </w:rPr>
        <w:t xml:space="preserve">erá </w:t>
      </w:r>
      <w:r w:rsidR="00567E71" w:rsidRPr="00C1141F">
        <w:rPr>
          <w:i/>
          <w:sz w:val="18"/>
        </w:rPr>
        <w:t xml:space="preserve">también </w:t>
      </w:r>
      <w:r w:rsidRPr="00C1141F">
        <w:rPr>
          <w:i/>
          <w:sz w:val="18"/>
        </w:rPr>
        <w:t>un lugar pionero en el mundo para el desarrollo de la cre</w:t>
      </w:r>
      <w:r w:rsidR="00567E71" w:rsidRPr="00C1141F">
        <w:rPr>
          <w:i/>
          <w:sz w:val="18"/>
        </w:rPr>
        <w:t>atividad</w:t>
      </w:r>
      <w:r w:rsidRPr="00C1141F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C1141F">
        <w:rPr>
          <w:i/>
          <w:sz w:val="18"/>
        </w:rPr>
        <w:t>ad creadora de las personas. F</w:t>
      </w:r>
      <w:r w:rsidRPr="00C1141F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C1141F">
        <w:rPr>
          <w:i/>
          <w:sz w:val="18"/>
        </w:rPr>
        <w:t xml:space="preserve">un </w:t>
      </w:r>
      <w:r w:rsidRPr="00C1141F">
        <w:rPr>
          <w:i/>
          <w:sz w:val="18"/>
        </w:rPr>
        <w:t>eje cultural de la cornisa</w:t>
      </w:r>
      <w:r w:rsidR="00567E71" w:rsidRPr="00C1141F">
        <w:rPr>
          <w:i/>
          <w:sz w:val="18"/>
        </w:rPr>
        <w:t xml:space="preserve"> cantábrica, convirtiéndose en un</w:t>
      </w:r>
      <w:r w:rsidRPr="00C1141F">
        <w:rPr>
          <w:i/>
          <w:sz w:val="18"/>
        </w:rPr>
        <w:t xml:space="preserve"> motor para la promoción nacional e internacional de la ciudad y la región.www.centrobotin.org</w:t>
      </w:r>
    </w:p>
    <w:p w14:paraId="5C9818B5" w14:textId="77777777" w:rsidR="00420BC0" w:rsidRPr="00C1141F" w:rsidRDefault="00420BC0" w:rsidP="00463B0D">
      <w:pPr>
        <w:pStyle w:val="Subttulo"/>
        <w:rPr>
          <w:sz w:val="20"/>
          <w:szCs w:val="20"/>
        </w:rPr>
      </w:pPr>
      <w:r w:rsidRPr="00C1141F">
        <w:rPr>
          <w:sz w:val="20"/>
          <w:szCs w:val="20"/>
        </w:rPr>
        <w:t xml:space="preserve">Para más información: </w:t>
      </w:r>
    </w:p>
    <w:p w14:paraId="5A74AF24" w14:textId="3649448A" w:rsidR="008F78C3" w:rsidRPr="00EC3A0E" w:rsidRDefault="00420BC0" w:rsidP="009063F1">
      <w:pPr>
        <w:spacing w:after="0"/>
        <w:jc w:val="right"/>
        <w:rPr>
          <w:rFonts w:ascii="Maax Medium" w:hAnsi="Maax Medium"/>
          <w:i/>
          <w:iCs/>
          <w:sz w:val="20"/>
          <w:szCs w:val="20"/>
          <w:lang w:val="es-ES"/>
        </w:rPr>
      </w:pPr>
      <w:r w:rsidRPr="00C1141F">
        <w:rPr>
          <w:b/>
          <w:sz w:val="20"/>
          <w:szCs w:val="20"/>
        </w:rPr>
        <w:t>Fundación Botín</w:t>
      </w:r>
      <w:r w:rsidRPr="00C1141F">
        <w:rPr>
          <w:b/>
          <w:sz w:val="20"/>
          <w:szCs w:val="20"/>
        </w:rPr>
        <w:br/>
      </w:r>
      <w:r w:rsidRPr="00C1141F">
        <w:rPr>
          <w:sz w:val="20"/>
          <w:szCs w:val="20"/>
        </w:rPr>
        <w:t>María Cagigas</w:t>
      </w:r>
      <w:r w:rsidRPr="00C1141F">
        <w:rPr>
          <w:sz w:val="20"/>
          <w:szCs w:val="20"/>
        </w:rPr>
        <w:br/>
      </w:r>
      <w:hyperlink r:id="rId9" w:history="1">
        <w:r w:rsidR="00E557D1" w:rsidRPr="00622AF7">
          <w:rPr>
            <w:rStyle w:val="Hipervnculo"/>
            <w:sz w:val="20"/>
            <w:szCs w:val="20"/>
          </w:rPr>
          <w:t>mcagigas@fundacionbotin.org</w:t>
        </w:r>
      </w:hyperlink>
      <w:r w:rsidR="004545C8">
        <w:rPr>
          <w:rStyle w:val="Hipervnculo"/>
          <w:sz w:val="20"/>
          <w:szCs w:val="20"/>
        </w:rPr>
        <w:t xml:space="preserve"> / </w:t>
      </w:r>
      <w:r w:rsidRPr="00C1141F">
        <w:rPr>
          <w:sz w:val="20"/>
          <w:szCs w:val="20"/>
        </w:rPr>
        <w:t xml:space="preserve">Tel.: 917 814 132 </w:t>
      </w:r>
      <w:r w:rsidRPr="00C1141F">
        <w:rPr>
          <w:rFonts w:ascii="Maax Medium" w:hAnsi="Maax Medium"/>
          <w:sz w:val="20"/>
          <w:szCs w:val="20"/>
        </w:rPr>
        <w:br/>
      </w:r>
    </w:p>
    <w:sectPr w:rsidR="008F78C3" w:rsidRPr="00EC3A0E" w:rsidSect="00BB6949">
      <w:headerReference w:type="default" r:id="rId10"/>
      <w:headerReference w:type="first" r:id="rId11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B90F" w14:textId="77777777" w:rsidR="00216593" w:rsidRDefault="00216593" w:rsidP="005971DB">
      <w:r>
        <w:separator/>
      </w:r>
    </w:p>
  </w:endnote>
  <w:endnote w:type="continuationSeparator" w:id="0">
    <w:p w14:paraId="49CE5448" w14:textId="77777777" w:rsidR="00216593" w:rsidRDefault="00216593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9226" w14:textId="77777777" w:rsidR="00216593" w:rsidRDefault="00216593" w:rsidP="005971DB">
      <w:r>
        <w:separator/>
      </w:r>
    </w:p>
  </w:footnote>
  <w:footnote w:type="continuationSeparator" w:id="0">
    <w:p w14:paraId="236179C0" w14:textId="77777777" w:rsidR="00216593" w:rsidRDefault="00216593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CCFFE" w14:textId="77777777" w:rsidR="006907D2" w:rsidRDefault="006907D2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110EF341" wp14:editId="0596C5F5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0434FB1C" wp14:editId="7F921000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5715" t="9525" r="6350" b="10160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CA0E688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8A03" w14:textId="77777777" w:rsidR="006907D2" w:rsidRDefault="006907D2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217CBDFF" wp14:editId="4991ABFD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FE645" wp14:editId="69B1CB5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9525" t="9525" r="12065" b="10160"/>
              <wp:wrapThrough wrapText="bothSides">
                <wp:wrapPolygon edited="0">
                  <wp:start x="-26" y="0"/>
                  <wp:lineTo x="-26" y="21456"/>
                  <wp:lineTo x="21626" y="21456"/>
                  <wp:lineTo x="21626" y="0"/>
                  <wp:lineTo x="-26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876C689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46F811F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7591859"/>
    <w:multiLevelType w:val="hybridMultilevel"/>
    <w:tmpl w:val="7DCEA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C77D0"/>
    <w:multiLevelType w:val="hybridMultilevel"/>
    <w:tmpl w:val="8910C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1446F"/>
    <w:rsid w:val="0002521C"/>
    <w:rsid w:val="00037AEC"/>
    <w:rsid w:val="00047F75"/>
    <w:rsid w:val="00050CA2"/>
    <w:rsid w:val="00050D49"/>
    <w:rsid w:val="000700D3"/>
    <w:rsid w:val="0007028A"/>
    <w:rsid w:val="00071E83"/>
    <w:rsid w:val="000725F1"/>
    <w:rsid w:val="000850EC"/>
    <w:rsid w:val="00094CA9"/>
    <w:rsid w:val="000960DC"/>
    <w:rsid w:val="00096210"/>
    <w:rsid w:val="000A561D"/>
    <w:rsid w:val="000C30B8"/>
    <w:rsid w:val="000D58BF"/>
    <w:rsid w:val="000F393F"/>
    <w:rsid w:val="0010467F"/>
    <w:rsid w:val="001049C9"/>
    <w:rsid w:val="001071A0"/>
    <w:rsid w:val="00110550"/>
    <w:rsid w:val="001136DA"/>
    <w:rsid w:val="001222F5"/>
    <w:rsid w:val="00132E4D"/>
    <w:rsid w:val="00137720"/>
    <w:rsid w:val="00140FB2"/>
    <w:rsid w:val="00142417"/>
    <w:rsid w:val="0016025F"/>
    <w:rsid w:val="00160628"/>
    <w:rsid w:val="00170703"/>
    <w:rsid w:val="001813B3"/>
    <w:rsid w:val="00191A07"/>
    <w:rsid w:val="001A7073"/>
    <w:rsid w:val="001B1F98"/>
    <w:rsid w:val="001C46B9"/>
    <w:rsid w:val="001C4C1D"/>
    <w:rsid w:val="001E22D2"/>
    <w:rsid w:val="001E6BEA"/>
    <w:rsid w:val="001F006A"/>
    <w:rsid w:val="001F60A2"/>
    <w:rsid w:val="00200E92"/>
    <w:rsid w:val="00214D30"/>
    <w:rsid w:val="00216593"/>
    <w:rsid w:val="0021792D"/>
    <w:rsid w:val="00232177"/>
    <w:rsid w:val="002335A8"/>
    <w:rsid w:val="0023370E"/>
    <w:rsid w:val="0023493E"/>
    <w:rsid w:val="00241BBA"/>
    <w:rsid w:val="002456BB"/>
    <w:rsid w:val="002469AF"/>
    <w:rsid w:val="002519C7"/>
    <w:rsid w:val="0025368D"/>
    <w:rsid w:val="0028566C"/>
    <w:rsid w:val="00286349"/>
    <w:rsid w:val="002A1327"/>
    <w:rsid w:val="002B7BFF"/>
    <w:rsid w:val="002C43D3"/>
    <w:rsid w:val="002D36B5"/>
    <w:rsid w:val="002D5CE7"/>
    <w:rsid w:val="002E3E24"/>
    <w:rsid w:val="00300058"/>
    <w:rsid w:val="00303F21"/>
    <w:rsid w:val="00312C08"/>
    <w:rsid w:val="00317726"/>
    <w:rsid w:val="0033108E"/>
    <w:rsid w:val="00343323"/>
    <w:rsid w:val="00343F1E"/>
    <w:rsid w:val="0034401D"/>
    <w:rsid w:val="0036656D"/>
    <w:rsid w:val="0037206E"/>
    <w:rsid w:val="00391DB3"/>
    <w:rsid w:val="003A0932"/>
    <w:rsid w:val="003A5338"/>
    <w:rsid w:val="003B011D"/>
    <w:rsid w:val="003B0962"/>
    <w:rsid w:val="003B588E"/>
    <w:rsid w:val="003C2593"/>
    <w:rsid w:val="003C46F1"/>
    <w:rsid w:val="003D2A8E"/>
    <w:rsid w:val="003F167E"/>
    <w:rsid w:val="003F7A10"/>
    <w:rsid w:val="003F7C50"/>
    <w:rsid w:val="00400885"/>
    <w:rsid w:val="0040393B"/>
    <w:rsid w:val="00407815"/>
    <w:rsid w:val="0041602F"/>
    <w:rsid w:val="00420BC0"/>
    <w:rsid w:val="00423A22"/>
    <w:rsid w:val="0043317C"/>
    <w:rsid w:val="00436E71"/>
    <w:rsid w:val="0043786B"/>
    <w:rsid w:val="00440068"/>
    <w:rsid w:val="00443E16"/>
    <w:rsid w:val="00446C41"/>
    <w:rsid w:val="004539C9"/>
    <w:rsid w:val="004545C8"/>
    <w:rsid w:val="00463B0D"/>
    <w:rsid w:val="004723DD"/>
    <w:rsid w:val="00473743"/>
    <w:rsid w:val="0047426B"/>
    <w:rsid w:val="00475CA3"/>
    <w:rsid w:val="004823A2"/>
    <w:rsid w:val="004840AF"/>
    <w:rsid w:val="004873B4"/>
    <w:rsid w:val="004878BC"/>
    <w:rsid w:val="004A28F3"/>
    <w:rsid w:val="004F0F72"/>
    <w:rsid w:val="004F1A4E"/>
    <w:rsid w:val="005072E7"/>
    <w:rsid w:val="00511E4E"/>
    <w:rsid w:val="005141B4"/>
    <w:rsid w:val="005323BB"/>
    <w:rsid w:val="00553B03"/>
    <w:rsid w:val="00555201"/>
    <w:rsid w:val="00567087"/>
    <w:rsid w:val="00567E71"/>
    <w:rsid w:val="00572463"/>
    <w:rsid w:val="00573F56"/>
    <w:rsid w:val="0058298F"/>
    <w:rsid w:val="00583237"/>
    <w:rsid w:val="00585724"/>
    <w:rsid w:val="00585B2A"/>
    <w:rsid w:val="00586B77"/>
    <w:rsid w:val="00590A69"/>
    <w:rsid w:val="00591C63"/>
    <w:rsid w:val="005971DB"/>
    <w:rsid w:val="00597F20"/>
    <w:rsid w:val="005A1776"/>
    <w:rsid w:val="005A2F7C"/>
    <w:rsid w:val="005A6819"/>
    <w:rsid w:val="005C2F48"/>
    <w:rsid w:val="005F102A"/>
    <w:rsid w:val="005F7FEB"/>
    <w:rsid w:val="00606EE6"/>
    <w:rsid w:val="006279EA"/>
    <w:rsid w:val="0063086D"/>
    <w:rsid w:val="006314FC"/>
    <w:rsid w:val="00632458"/>
    <w:rsid w:val="00635DB9"/>
    <w:rsid w:val="0064245C"/>
    <w:rsid w:val="00644CE4"/>
    <w:rsid w:val="00652262"/>
    <w:rsid w:val="0066139B"/>
    <w:rsid w:val="00666C74"/>
    <w:rsid w:val="006860F0"/>
    <w:rsid w:val="006875F6"/>
    <w:rsid w:val="0069036D"/>
    <w:rsid w:val="006907D2"/>
    <w:rsid w:val="006936AE"/>
    <w:rsid w:val="00694C76"/>
    <w:rsid w:val="00696821"/>
    <w:rsid w:val="006A6F11"/>
    <w:rsid w:val="006B24B5"/>
    <w:rsid w:val="006B7607"/>
    <w:rsid w:val="006C1D6B"/>
    <w:rsid w:val="006D1879"/>
    <w:rsid w:val="006D2286"/>
    <w:rsid w:val="006E74E1"/>
    <w:rsid w:val="006E7F0E"/>
    <w:rsid w:val="00702B10"/>
    <w:rsid w:val="00714162"/>
    <w:rsid w:val="0071477E"/>
    <w:rsid w:val="00743894"/>
    <w:rsid w:val="00762865"/>
    <w:rsid w:val="007739B6"/>
    <w:rsid w:val="00774D76"/>
    <w:rsid w:val="00792353"/>
    <w:rsid w:val="00793AF5"/>
    <w:rsid w:val="007A0E8C"/>
    <w:rsid w:val="007A7DE0"/>
    <w:rsid w:val="007B32C6"/>
    <w:rsid w:val="007C32FD"/>
    <w:rsid w:val="007C33DA"/>
    <w:rsid w:val="007E267F"/>
    <w:rsid w:val="007F424B"/>
    <w:rsid w:val="00805E0D"/>
    <w:rsid w:val="008363DC"/>
    <w:rsid w:val="00845E02"/>
    <w:rsid w:val="00872805"/>
    <w:rsid w:val="00883E1C"/>
    <w:rsid w:val="008863BF"/>
    <w:rsid w:val="00893A6D"/>
    <w:rsid w:val="00893D49"/>
    <w:rsid w:val="008A1C7E"/>
    <w:rsid w:val="008A3363"/>
    <w:rsid w:val="008B2565"/>
    <w:rsid w:val="008B3052"/>
    <w:rsid w:val="008C1A3B"/>
    <w:rsid w:val="008C2C56"/>
    <w:rsid w:val="008C6F7A"/>
    <w:rsid w:val="008E076A"/>
    <w:rsid w:val="008E2989"/>
    <w:rsid w:val="008E2F99"/>
    <w:rsid w:val="008F243D"/>
    <w:rsid w:val="008F2613"/>
    <w:rsid w:val="008F78C3"/>
    <w:rsid w:val="009032ED"/>
    <w:rsid w:val="009063F1"/>
    <w:rsid w:val="009118FA"/>
    <w:rsid w:val="00922C7E"/>
    <w:rsid w:val="00923D65"/>
    <w:rsid w:val="00923EBD"/>
    <w:rsid w:val="00925EA1"/>
    <w:rsid w:val="00927CFA"/>
    <w:rsid w:val="00930C13"/>
    <w:rsid w:val="00931448"/>
    <w:rsid w:val="009330A2"/>
    <w:rsid w:val="0094770A"/>
    <w:rsid w:val="00956005"/>
    <w:rsid w:val="00960C2D"/>
    <w:rsid w:val="00961D08"/>
    <w:rsid w:val="009620B0"/>
    <w:rsid w:val="00964E60"/>
    <w:rsid w:val="00987422"/>
    <w:rsid w:val="0099190F"/>
    <w:rsid w:val="009964A8"/>
    <w:rsid w:val="00996681"/>
    <w:rsid w:val="00996DB9"/>
    <w:rsid w:val="009B2F55"/>
    <w:rsid w:val="009B52BD"/>
    <w:rsid w:val="009B5841"/>
    <w:rsid w:val="009B7FD8"/>
    <w:rsid w:val="009C113B"/>
    <w:rsid w:val="009C3C01"/>
    <w:rsid w:val="009C68AD"/>
    <w:rsid w:val="009D394C"/>
    <w:rsid w:val="009D7889"/>
    <w:rsid w:val="009F117B"/>
    <w:rsid w:val="009F17EB"/>
    <w:rsid w:val="009F39C9"/>
    <w:rsid w:val="00A0412D"/>
    <w:rsid w:val="00A05372"/>
    <w:rsid w:val="00A2245F"/>
    <w:rsid w:val="00A22E8E"/>
    <w:rsid w:val="00A24D72"/>
    <w:rsid w:val="00A4517A"/>
    <w:rsid w:val="00A65757"/>
    <w:rsid w:val="00A8207C"/>
    <w:rsid w:val="00A918B9"/>
    <w:rsid w:val="00AA27E5"/>
    <w:rsid w:val="00AA6A3C"/>
    <w:rsid w:val="00AB4AE7"/>
    <w:rsid w:val="00AC01E2"/>
    <w:rsid w:val="00AC499D"/>
    <w:rsid w:val="00AD212C"/>
    <w:rsid w:val="00AD424D"/>
    <w:rsid w:val="00AE0703"/>
    <w:rsid w:val="00B04E04"/>
    <w:rsid w:val="00B05623"/>
    <w:rsid w:val="00B10804"/>
    <w:rsid w:val="00B337A8"/>
    <w:rsid w:val="00B35144"/>
    <w:rsid w:val="00B42750"/>
    <w:rsid w:val="00B42816"/>
    <w:rsid w:val="00B43794"/>
    <w:rsid w:val="00B64204"/>
    <w:rsid w:val="00B73AC0"/>
    <w:rsid w:val="00B75400"/>
    <w:rsid w:val="00B81712"/>
    <w:rsid w:val="00B91E0F"/>
    <w:rsid w:val="00B92CE1"/>
    <w:rsid w:val="00BA299E"/>
    <w:rsid w:val="00BB0FAD"/>
    <w:rsid w:val="00BB4FCD"/>
    <w:rsid w:val="00BB6949"/>
    <w:rsid w:val="00BB6F88"/>
    <w:rsid w:val="00BB7F3F"/>
    <w:rsid w:val="00BD0703"/>
    <w:rsid w:val="00BD66C0"/>
    <w:rsid w:val="00BE0937"/>
    <w:rsid w:val="00BE2E0C"/>
    <w:rsid w:val="00BE3DC3"/>
    <w:rsid w:val="00BE4917"/>
    <w:rsid w:val="00BE5FA7"/>
    <w:rsid w:val="00C01B7E"/>
    <w:rsid w:val="00C01DF4"/>
    <w:rsid w:val="00C1141F"/>
    <w:rsid w:val="00C20088"/>
    <w:rsid w:val="00C212D5"/>
    <w:rsid w:val="00C2225C"/>
    <w:rsid w:val="00C248E1"/>
    <w:rsid w:val="00C53252"/>
    <w:rsid w:val="00C56554"/>
    <w:rsid w:val="00C57F01"/>
    <w:rsid w:val="00C77CE8"/>
    <w:rsid w:val="00C81754"/>
    <w:rsid w:val="00C9554D"/>
    <w:rsid w:val="00C96FB2"/>
    <w:rsid w:val="00CA0A04"/>
    <w:rsid w:val="00CA1D1B"/>
    <w:rsid w:val="00CB562D"/>
    <w:rsid w:val="00CC4C33"/>
    <w:rsid w:val="00CD643D"/>
    <w:rsid w:val="00D036E2"/>
    <w:rsid w:val="00D11E7F"/>
    <w:rsid w:val="00D2284C"/>
    <w:rsid w:val="00D4540D"/>
    <w:rsid w:val="00D50ECB"/>
    <w:rsid w:val="00D5154E"/>
    <w:rsid w:val="00D636AE"/>
    <w:rsid w:val="00D74882"/>
    <w:rsid w:val="00D772DD"/>
    <w:rsid w:val="00D77E12"/>
    <w:rsid w:val="00D84733"/>
    <w:rsid w:val="00D875C7"/>
    <w:rsid w:val="00DB3A20"/>
    <w:rsid w:val="00DB5E72"/>
    <w:rsid w:val="00DB7720"/>
    <w:rsid w:val="00DD7E74"/>
    <w:rsid w:val="00DF1D4F"/>
    <w:rsid w:val="00E05278"/>
    <w:rsid w:val="00E143DF"/>
    <w:rsid w:val="00E16114"/>
    <w:rsid w:val="00E16555"/>
    <w:rsid w:val="00E30A3C"/>
    <w:rsid w:val="00E3548D"/>
    <w:rsid w:val="00E43C8A"/>
    <w:rsid w:val="00E557D1"/>
    <w:rsid w:val="00E678EE"/>
    <w:rsid w:val="00E84125"/>
    <w:rsid w:val="00E85900"/>
    <w:rsid w:val="00E9270B"/>
    <w:rsid w:val="00EA13C9"/>
    <w:rsid w:val="00EA31BD"/>
    <w:rsid w:val="00EB135D"/>
    <w:rsid w:val="00EB1952"/>
    <w:rsid w:val="00EC3A0E"/>
    <w:rsid w:val="00EC4A79"/>
    <w:rsid w:val="00EE3A9E"/>
    <w:rsid w:val="00EF4243"/>
    <w:rsid w:val="00F01E8C"/>
    <w:rsid w:val="00F06639"/>
    <w:rsid w:val="00F3034B"/>
    <w:rsid w:val="00F31CBB"/>
    <w:rsid w:val="00F4344F"/>
    <w:rsid w:val="00F44144"/>
    <w:rsid w:val="00F46BF5"/>
    <w:rsid w:val="00F47ADB"/>
    <w:rsid w:val="00F714BF"/>
    <w:rsid w:val="00F76AC0"/>
    <w:rsid w:val="00F83A40"/>
    <w:rsid w:val="00FA0C68"/>
    <w:rsid w:val="00FA11C4"/>
    <w:rsid w:val="00FA652D"/>
    <w:rsid w:val="00FB03BB"/>
    <w:rsid w:val="00FB1EB7"/>
    <w:rsid w:val="00FB5373"/>
    <w:rsid w:val="00FB7565"/>
    <w:rsid w:val="00FB7605"/>
    <w:rsid w:val="00FB7E90"/>
    <w:rsid w:val="00FC24CA"/>
    <w:rsid w:val="00FC4EE9"/>
    <w:rsid w:val="00FD1DB7"/>
    <w:rsid w:val="00FD4BD6"/>
    <w:rsid w:val="00FE01C4"/>
    <w:rsid w:val="00FE7457"/>
    <w:rsid w:val="00FF45E3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051842C1"/>
  <w15:docId w15:val="{39F0DB83-215F-47D1-A94D-FC7A9C65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243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2C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CE1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C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CE1"/>
    <w:rPr>
      <w:rFonts w:ascii="Maax" w:hAnsi="Maax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B92CE1"/>
    <w:rPr>
      <w:rFonts w:ascii="Maax" w:hAnsi="Maax"/>
      <w:lang w:val="es-ES_tradnl"/>
    </w:rPr>
  </w:style>
  <w:style w:type="character" w:customStyle="1" w:styleId="A2">
    <w:name w:val="A2"/>
    <w:uiPriority w:val="99"/>
    <w:rsid w:val="001049C9"/>
    <w:rPr>
      <w:rFonts w:cs="Trade Gothic LT Std Bold"/>
      <w:b/>
      <w:bCs/>
      <w:color w:val="000000"/>
      <w:sz w:val="18"/>
      <w:szCs w:val="18"/>
    </w:rPr>
  </w:style>
  <w:style w:type="character" w:customStyle="1" w:styleId="A3">
    <w:name w:val="A3"/>
    <w:uiPriority w:val="99"/>
    <w:rsid w:val="001049C9"/>
    <w:rPr>
      <w:rFonts w:cs="Maax"/>
      <w:color w:val="000000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597F20"/>
    <w:rPr>
      <w:b/>
      <w:bCs/>
    </w:rPr>
  </w:style>
  <w:style w:type="paragraph" w:customStyle="1" w:styleId="Pa2">
    <w:name w:val="Pa2"/>
    <w:basedOn w:val="Normal"/>
    <w:next w:val="Normal"/>
    <w:uiPriority w:val="99"/>
    <w:rsid w:val="00D4540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lang w:val="es-ES"/>
    </w:rPr>
  </w:style>
  <w:style w:type="paragraph" w:customStyle="1" w:styleId="Pa3">
    <w:name w:val="Pa3"/>
    <w:basedOn w:val="Normal"/>
    <w:next w:val="Normal"/>
    <w:uiPriority w:val="99"/>
    <w:rsid w:val="00D4540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botin.org/programacion/actividad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B4BC4A-B37A-44F1-A302-25E8AC28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1225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María Cagigas Gandarillas</cp:lastModifiedBy>
  <cp:revision>15</cp:revision>
  <cp:lastPrinted>2017-03-29T10:30:00Z</cp:lastPrinted>
  <dcterms:created xsi:type="dcterms:W3CDTF">2020-06-08T11:09:00Z</dcterms:created>
  <dcterms:modified xsi:type="dcterms:W3CDTF">2020-06-11T10:18:00Z</dcterms:modified>
</cp:coreProperties>
</file>