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454A7" w14:textId="439A33D6" w:rsidR="005720E9" w:rsidRPr="00E7680C" w:rsidRDefault="005720E9" w:rsidP="005720E9">
      <w:pPr>
        <w:pStyle w:val="Sinespaciado"/>
        <w:spacing w:after="240"/>
        <w:rPr>
          <w:rStyle w:val="nfasis"/>
          <w:rFonts w:ascii="Trade Gothic LT Std Bold" w:hAnsi="Trade Gothic LT Std Bold"/>
          <w:szCs w:val="44"/>
          <w:u w:val="single"/>
          <w:lang w:val="es-ES"/>
        </w:rPr>
      </w:pPr>
      <w:r w:rsidRPr="00E7680C">
        <w:rPr>
          <w:rStyle w:val="nfasis"/>
          <w:rFonts w:ascii="Trade Gothic LT Std Bold" w:hAnsi="Trade Gothic LT Std Bold"/>
          <w:szCs w:val="44"/>
          <w:u w:val="single"/>
          <w:lang w:val="es-ES"/>
        </w:rPr>
        <w:t>En estos tiempos de incertidumbre</w:t>
      </w:r>
      <w:r w:rsidR="009772B1" w:rsidRPr="00E7680C">
        <w:rPr>
          <w:rStyle w:val="nfasis"/>
          <w:rFonts w:ascii="Trade Gothic LT Std Bold" w:hAnsi="Trade Gothic LT Std Bold"/>
          <w:szCs w:val="44"/>
          <w:u w:val="single"/>
          <w:lang w:val="es-ES"/>
        </w:rPr>
        <w:t>…</w:t>
      </w:r>
    </w:p>
    <w:p w14:paraId="5A92897C" w14:textId="3250F4F8" w:rsidR="00546222" w:rsidRPr="00E7680C" w:rsidRDefault="009772B1" w:rsidP="00546222">
      <w:pPr>
        <w:pStyle w:val="Sinespaciado"/>
        <w:spacing w:after="240"/>
        <w:jc w:val="center"/>
        <w:rPr>
          <w:rStyle w:val="nfasis"/>
          <w:rFonts w:ascii="Trade Gothic LT Std Bold" w:hAnsi="Trade Gothic LT Std Bold"/>
          <w:sz w:val="44"/>
          <w:szCs w:val="44"/>
          <w:lang w:val="es-ES"/>
        </w:rPr>
      </w:pPr>
      <w:r w:rsidRPr="00E7680C">
        <w:rPr>
          <w:rStyle w:val="nfasis"/>
          <w:rFonts w:ascii="Trade Gothic LT Std Bold" w:hAnsi="Trade Gothic LT Std Bold"/>
          <w:sz w:val="44"/>
          <w:szCs w:val="44"/>
          <w:lang w:val="es-ES"/>
        </w:rPr>
        <w:t>EL CENTRO BOTÍN DIRIGE SU PROGRAMACIÓN A DESARROLLAR EL PENSAMIENTO CREATIVO A TRAVÉS DE LAS ARTES</w:t>
      </w:r>
      <w:r w:rsidR="006A5D6E" w:rsidRPr="00E7680C">
        <w:rPr>
          <w:rStyle w:val="nfasis"/>
          <w:rFonts w:ascii="Trade Gothic LT Std Bold" w:hAnsi="Trade Gothic LT Std Bold"/>
          <w:sz w:val="44"/>
          <w:szCs w:val="44"/>
          <w:lang w:val="es-ES"/>
        </w:rPr>
        <w:t xml:space="preserve"> </w:t>
      </w:r>
    </w:p>
    <w:p w14:paraId="0181A46C" w14:textId="6E6F59BD" w:rsidR="009772B1" w:rsidRPr="00E7680C" w:rsidRDefault="009772B1" w:rsidP="009772B1">
      <w:pPr>
        <w:pStyle w:val="Prrafodelista"/>
        <w:numPr>
          <w:ilvl w:val="0"/>
          <w:numId w:val="3"/>
        </w:numPr>
        <w:spacing w:before="240"/>
        <w:rPr>
          <w:sz w:val="20"/>
          <w:szCs w:val="20"/>
        </w:rPr>
      </w:pPr>
      <w:r w:rsidRPr="00E7680C">
        <w:rPr>
          <w:sz w:val="20"/>
          <w:szCs w:val="20"/>
        </w:rPr>
        <w:t>Un taller para buscar soluciones creativas a los problemas del día a día, una actividad que nos ayuda a conocernos mejor, una propuesta dirigida a profundizar en uno mismo… el Centro Botín trata de contribuir con su programación a hacer frente a los retos que como sociedad tenemos por delante.</w:t>
      </w:r>
    </w:p>
    <w:p w14:paraId="7191A2DD" w14:textId="5DB4F0AA" w:rsidR="009772B1" w:rsidRPr="00E7680C" w:rsidRDefault="009772B1" w:rsidP="009772B1">
      <w:pPr>
        <w:pStyle w:val="Prrafodelista"/>
        <w:spacing w:before="240"/>
        <w:ind w:left="360"/>
        <w:rPr>
          <w:sz w:val="20"/>
          <w:szCs w:val="20"/>
        </w:rPr>
      </w:pPr>
      <w:r w:rsidRPr="00E7680C">
        <w:rPr>
          <w:sz w:val="20"/>
          <w:szCs w:val="20"/>
        </w:rPr>
        <w:t xml:space="preserve"> </w:t>
      </w:r>
    </w:p>
    <w:p w14:paraId="3ECB1F07" w14:textId="209245BA" w:rsidR="00CC48B1" w:rsidRPr="00E7680C" w:rsidRDefault="004868CE" w:rsidP="00EE2E59">
      <w:pPr>
        <w:pStyle w:val="Prrafodelista"/>
        <w:numPr>
          <w:ilvl w:val="0"/>
          <w:numId w:val="3"/>
        </w:numPr>
        <w:spacing w:before="240"/>
        <w:rPr>
          <w:sz w:val="20"/>
          <w:szCs w:val="20"/>
        </w:rPr>
      </w:pPr>
      <w:r w:rsidRPr="00E7680C">
        <w:rPr>
          <w:sz w:val="20"/>
          <w:szCs w:val="20"/>
        </w:rPr>
        <w:t>El Centro Botín ha adaptado su funcionamiento y el desarrollo de sus actividades para que los visitantes puedan disfrutar del arte y la cultura de una forma tranquila y segura.</w:t>
      </w:r>
      <w:r w:rsidR="004152EC" w:rsidRPr="00E7680C">
        <w:rPr>
          <w:sz w:val="20"/>
          <w:szCs w:val="20"/>
        </w:rPr>
        <w:t xml:space="preserve"> Actividades al aire libre, a</w:t>
      </w:r>
      <w:r w:rsidR="00546222" w:rsidRPr="00E7680C">
        <w:rPr>
          <w:sz w:val="20"/>
          <w:szCs w:val="20"/>
        </w:rPr>
        <w:t>foros reducidos, distancia de seguridad, así como uso de gel desinfectante y mascarilla, son algunas de las medidas implementadas desde su reapertura.</w:t>
      </w:r>
    </w:p>
    <w:p w14:paraId="1F5655C4" w14:textId="77777777" w:rsidR="004868CE" w:rsidRPr="00E7680C" w:rsidRDefault="004868CE" w:rsidP="004868CE">
      <w:pPr>
        <w:pStyle w:val="Prrafodelista"/>
        <w:spacing w:before="240"/>
        <w:ind w:left="360"/>
        <w:rPr>
          <w:sz w:val="20"/>
          <w:szCs w:val="20"/>
        </w:rPr>
      </w:pPr>
    </w:p>
    <w:p w14:paraId="716A1FBD" w14:textId="14795A1F" w:rsidR="005720E9" w:rsidRPr="00E7680C" w:rsidRDefault="00EB6E01" w:rsidP="0020531E">
      <w:pPr>
        <w:pStyle w:val="Prrafodelista"/>
        <w:spacing w:before="240"/>
        <w:ind w:left="0"/>
        <w:rPr>
          <w:sz w:val="20"/>
          <w:szCs w:val="20"/>
        </w:rPr>
      </w:pPr>
      <w:r w:rsidRPr="00E7680C">
        <w:rPr>
          <w:i/>
          <w:sz w:val="20"/>
          <w:szCs w:val="20"/>
        </w:rPr>
        <w:t xml:space="preserve">Santander, </w:t>
      </w:r>
      <w:r w:rsidR="00E7680C" w:rsidRPr="00E7680C">
        <w:rPr>
          <w:i/>
          <w:sz w:val="20"/>
          <w:szCs w:val="20"/>
        </w:rPr>
        <w:t>6</w:t>
      </w:r>
      <w:r w:rsidR="007A22A8" w:rsidRPr="00E7680C">
        <w:rPr>
          <w:i/>
          <w:sz w:val="20"/>
          <w:szCs w:val="20"/>
        </w:rPr>
        <w:t xml:space="preserve"> </w:t>
      </w:r>
      <w:r w:rsidR="004A3869" w:rsidRPr="00E7680C">
        <w:rPr>
          <w:i/>
          <w:sz w:val="20"/>
          <w:szCs w:val="20"/>
        </w:rPr>
        <w:t xml:space="preserve">de </w:t>
      </w:r>
      <w:r w:rsidR="00915948" w:rsidRPr="00E7680C">
        <w:rPr>
          <w:i/>
          <w:sz w:val="20"/>
          <w:szCs w:val="20"/>
        </w:rPr>
        <w:t>ju</w:t>
      </w:r>
      <w:r w:rsidR="00261887" w:rsidRPr="00E7680C">
        <w:rPr>
          <w:i/>
          <w:sz w:val="20"/>
          <w:szCs w:val="20"/>
        </w:rPr>
        <w:t>l</w:t>
      </w:r>
      <w:r w:rsidR="00915948" w:rsidRPr="00E7680C">
        <w:rPr>
          <w:i/>
          <w:sz w:val="20"/>
          <w:szCs w:val="20"/>
        </w:rPr>
        <w:t>io</w:t>
      </w:r>
      <w:r w:rsidR="007A22A8" w:rsidRPr="00E7680C">
        <w:rPr>
          <w:i/>
          <w:sz w:val="20"/>
          <w:szCs w:val="20"/>
        </w:rPr>
        <w:t xml:space="preserve"> </w:t>
      </w:r>
      <w:r w:rsidR="00BF126C" w:rsidRPr="00E7680C">
        <w:rPr>
          <w:i/>
          <w:sz w:val="20"/>
          <w:szCs w:val="20"/>
        </w:rPr>
        <w:t>de 2020</w:t>
      </w:r>
      <w:r w:rsidR="00BE67B8" w:rsidRPr="00E7680C">
        <w:rPr>
          <w:i/>
          <w:sz w:val="20"/>
          <w:szCs w:val="20"/>
        </w:rPr>
        <w:t xml:space="preserve"> </w:t>
      </w:r>
      <w:r w:rsidR="00E53D33" w:rsidRPr="00E7680C">
        <w:rPr>
          <w:sz w:val="20"/>
          <w:szCs w:val="20"/>
        </w:rPr>
        <w:t>–</w:t>
      </w:r>
      <w:r w:rsidR="00BE67B8" w:rsidRPr="00E7680C">
        <w:rPr>
          <w:sz w:val="20"/>
          <w:szCs w:val="20"/>
        </w:rPr>
        <w:t xml:space="preserve"> </w:t>
      </w:r>
      <w:r w:rsidR="005720E9" w:rsidRPr="00E7680C">
        <w:rPr>
          <w:sz w:val="20"/>
          <w:szCs w:val="20"/>
        </w:rPr>
        <w:t>Esta crisis sanitaria ha demostrado que la misión social del Centro Botín -desarrollar la creatividad a través de las artes y las emociones que estas generan- está más vigente que nunca. Por eso, desde su reapertura el centro de arte de la Fundación Botín en Santander ha dirigido sus esfuerzos a este objetivo, programando actividades que desarrollen la creatividad de los asistentes y ayudándoles a buscar soluciones creativas a sus problemas diarios,</w:t>
      </w:r>
      <w:r w:rsidR="009772B1" w:rsidRPr="00E7680C">
        <w:rPr>
          <w:sz w:val="20"/>
          <w:szCs w:val="20"/>
        </w:rPr>
        <w:t xml:space="preserve"> algo que sin duda </w:t>
      </w:r>
      <w:r w:rsidR="00E7680C">
        <w:rPr>
          <w:sz w:val="20"/>
          <w:szCs w:val="20"/>
        </w:rPr>
        <w:t>contribuirá a que</w:t>
      </w:r>
      <w:r w:rsidR="009772B1" w:rsidRPr="00E7680C">
        <w:rPr>
          <w:sz w:val="20"/>
          <w:szCs w:val="20"/>
        </w:rPr>
        <w:t xml:space="preserve"> </w:t>
      </w:r>
      <w:r w:rsidR="005720E9" w:rsidRPr="00E7680C">
        <w:rPr>
          <w:sz w:val="20"/>
          <w:szCs w:val="20"/>
        </w:rPr>
        <w:t>afront</w:t>
      </w:r>
      <w:r w:rsidR="00E7680C">
        <w:rPr>
          <w:sz w:val="20"/>
          <w:szCs w:val="20"/>
        </w:rPr>
        <w:t>en</w:t>
      </w:r>
      <w:r w:rsidR="005720E9" w:rsidRPr="00E7680C">
        <w:rPr>
          <w:sz w:val="20"/>
          <w:szCs w:val="20"/>
        </w:rPr>
        <w:t xml:space="preserve"> mejor los desafíos a los que nos enfrentamos como sociedad en estos tiempos cambiantes que nos ha tocado vivir.  </w:t>
      </w:r>
    </w:p>
    <w:p w14:paraId="1DFFFA29" w14:textId="77777777" w:rsidR="005720E9" w:rsidRPr="00E7680C" w:rsidRDefault="005720E9" w:rsidP="0020531E">
      <w:pPr>
        <w:pStyle w:val="Prrafodelista"/>
        <w:spacing w:before="240"/>
        <w:ind w:left="0"/>
        <w:rPr>
          <w:sz w:val="20"/>
          <w:szCs w:val="20"/>
        </w:rPr>
      </w:pPr>
    </w:p>
    <w:p w14:paraId="10CC46FA" w14:textId="2BE260EE" w:rsidR="00B43F76" w:rsidRDefault="00481C83" w:rsidP="0020531E">
      <w:pPr>
        <w:pStyle w:val="Prrafodelista"/>
        <w:spacing w:before="240"/>
        <w:ind w:left="0"/>
        <w:rPr>
          <w:sz w:val="20"/>
          <w:szCs w:val="20"/>
          <w:lang w:val="es-ES"/>
        </w:rPr>
      </w:pPr>
      <w:r w:rsidRPr="00E7680C">
        <w:rPr>
          <w:sz w:val="20"/>
          <w:szCs w:val="20"/>
        </w:rPr>
        <w:t>Para los próximos días se han programado actividades de todo tipo</w:t>
      </w:r>
      <w:r w:rsidR="00261887" w:rsidRPr="00E7680C">
        <w:rPr>
          <w:sz w:val="20"/>
          <w:szCs w:val="20"/>
        </w:rPr>
        <w:t xml:space="preserve">, </w:t>
      </w:r>
      <w:r w:rsidR="00B43F76" w:rsidRPr="00E7680C">
        <w:rPr>
          <w:sz w:val="20"/>
          <w:szCs w:val="20"/>
        </w:rPr>
        <w:t>muchas de ellas diseñadas en</w:t>
      </w:r>
      <w:r w:rsidR="00B43F76">
        <w:rPr>
          <w:sz w:val="20"/>
          <w:szCs w:val="20"/>
        </w:rPr>
        <w:t xml:space="preserve"> colaboración </w:t>
      </w:r>
      <w:r w:rsidR="000A13BB">
        <w:rPr>
          <w:sz w:val="20"/>
          <w:szCs w:val="20"/>
          <w:lang w:val="es-ES"/>
        </w:rPr>
        <w:t xml:space="preserve">con </w:t>
      </w:r>
      <w:r w:rsidR="0020531E" w:rsidRPr="00877940">
        <w:rPr>
          <w:sz w:val="20"/>
          <w:szCs w:val="20"/>
          <w:lang w:val="es-ES"/>
        </w:rPr>
        <w:t>el Centro de Inteligencia Emocional de la Universidad de Yale</w:t>
      </w:r>
      <w:r w:rsidR="000A13BB">
        <w:rPr>
          <w:sz w:val="20"/>
          <w:szCs w:val="20"/>
          <w:lang w:val="es-ES"/>
        </w:rPr>
        <w:t>.</w:t>
      </w:r>
      <w:r w:rsidR="00B43F76">
        <w:rPr>
          <w:sz w:val="20"/>
          <w:szCs w:val="20"/>
          <w:lang w:val="es-ES"/>
        </w:rPr>
        <w:t xml:space="preserve"> Tal es el caso de</w:t>
      </w:r>
      <w:r w:rsidR="000A13BB">
        <w:rPr>
          <w:sz w:val="20"/>
          <w:szCs w:val="20"/>
          <w:lang w:val="es-ES"/>
        </w:rPr>
        <w:t xml:space="preserve"> </w:t>
      </w:r>
      <w:r w:rsidR="00AE3AE2" w:rsidRPr="00877940">
        <w:rPr>
          <w:b/>
          <w:sz w:val="20"/>
          <w:szCs w:val="20"/>
          <w:lang w:val="es-ES"/>
        </w:rPr>
        <w:t>Los Retratos quieren ver el mar</w:t>
      </w:r>
      <w:r w:rsidR="000A13BB" w:rsidRPr="00B43F76">
        <w:rPr>
          <w:sz w:val="20"/>
          <w:szCs w:val="20"/>
          <w:lang w:val="es-ES"/>
        </w:rPr>
        <w:t>,</w:t>
      </w:r>
      <w:r w:rsidR="00B43F76" w:rsidRPr="00B43F76">
        <w:rPr>
          <w:sz w:val="20"/>
          <w:szCs w:val="20"/>
          <w:lang w:val="es-ES"/>
        </w:rPr>
        <w:t xml:space="preserve"> una actividad en la que</w:t>
      </w:r>
      <w:r w:rsidR="0035194F" w:rsidRPr="00B43F76">
        <w:rPr>
          <w:sz w:val="20"/>
          <w:szCs w:val="20"/>
          <w:lang w:val="es-ES"/>
        </w:rPr>
        <w:t xml:space="preserve"> l</w:t>
      </w:r>
      <w:r w:rsidR="0035194F" w:rsidRPr="00B43F76">
        <w:rPr>
          <w:sz w:val="20"/>
          <w:szCs w:val="20"/>
        </w:rPr>
        <w:t>as obras de arte de la exposición “Retratos: Esencia y expresión” salen</w:t>
      </w:r>
      <w:r w:rsidR="0035194F" w:rsidRPr="0035194F">
        <w:rPr>
          <w:sz w:val="20"/>
          <w:szCs w:val="20"/>
        </w:rPr>
        <w:t xml:space="preserve"> a la calle </w:t>
      </w:r>
      <w:r w:rsidR="0035194F">
        <w:rPr>
          <w:sz w:val="20"/>
          <w:szCs w:val="20"/>
        </w:rPr>
        <w:t xml:space="preserve">para </w:t>
      </w:r>
      <w:r w:rsidR="0035194F" w:rsidRPr="0035194F">
        <w:rPr>
          <w:sz w:val="20"/>
          <w:szCs w:val="20"/>
        </w:rPr>
        <w:t>demostrar</w:t>
      </w:r>
      <w:r w:rsidR="003A4023">
        <w:rPr>
          <w:sz w:val="20"/>
          <w:szCs w:val="20"/>
        </w:rPr>
        <w:t xml:space="preserve"> a los viandantes</w:t>
      </w:r>
      <w:r w:rsidR="0035194F" w:rsidRPr="0035194F">
        <w:rPr>
          <w:sz w:val="20"/>
          <w:szCs w:val="20"/>
        </w:rPr>
        <w:t xml:space="preserve"> que el arte es interesante para todos y nos ayuda, entre otras </w:t>
      </w:r>
      <w:r w:rsidR="0035194F">
        <w:rPr>
          <w:sz w:val="20"/>
          <w:szCs w:val="20"/>
        </w:rPr>
        <w:t xml:space="preserve">muchas </w:t>
      </w:r>
      <w:r w:rsidR="0035194F" w:rsidRPr="0035194F">
        <w:rPr>
          <w:sz w:val="20"/>
          <w:szCs w:val="20"/>
        </w:rPr>
        <w:t>cosas</w:t>
      </w:r>
      <w:r w:rsidR="000A13BB">
        <w:rPr>
          <w:sz w:val="20"/>
          <w:szCs w:val="20"/>
        </w:rPr>
        <w:t xml:space="preserve">, </w:t>
      </w:r>
      <w:r w:rsidR="0035194F" w:rsidRPr="0035194F">
        <w:rPr>
          <w:sz w:val="20"/>
          <w:szCs w:val="20"/>
        </w:rPr>
        <w:t>a conocernos mejor</w:t>
      </w:r>
      <w:r w:rsidR="000A13BB">
        <w:rPr>
          <w:sz w:val="20"/>
          <w:szCs w:val="20"/>
        </w:rPr>
        <w:t xml:space="preserve">. </w:t>
      </w:r>
      <w:r w:rsidR="003A4023">
        <w:rPr>
          <w:sz w:val="20"/>
          <w:szCs w:val="20"/>
        </w:rPr>
        <w:t xml:space="preserve">Una </w:t>
      </w:r>
      <w:r w:rsidR="000A13BB" w:rsidRPr="00877940">
        <w:rPr>
          <w:sz w:val="20"/>
          <w:szCs w:val="20"/>
          <w:lang w:val="es-ES"/>
        </w:rPr>
        <w:t>experiencia</w:t>
      </w:r>
      <w:r w:rsidR="000A13BB">
        <w:rPr>
          <w:sz w:val="20"/>
          <w:szCs w:val="20"/>
          <w:lang w:val="es-ES"/>
        </w:rPr>
        <w:t xml:space="preserve"> gratuita que tiene una duración de</w:t>
      </w:r>
      <w:r w:rsidR="000A13BB" w:rsidRPr="00877940">
        <w:rPr>
          <w:sz w:val="20"/>
          <w:szCs w:val="20"/>
          <w:lang w:val="es-ES"/>
        </w:rPr>
        <w:t xml:space="preserve"> 10 minutos</w:t>
      </w:r>
      <w:r w:rsidR="003A4023">
        <w:rPr>
          <w:sz w:val="20"/>
          <w:szCs w:val="20"/>
          <w:lang w:val="es-ES"/>
        </w:rPr>
        <w:t xml:space="preserve"> y</w:t>
      </w:r>
      <w:r w:rsidR="000A13BB" w:rsidRPr="00877940">
        <w:rPr>
          <w:sz w:val="20"/>
          <w:szCs w:val="20"/>
          <w:lang w:val="es-ES"/>
        </w:rPr>
        <w:t xml:space="preserve"> </w:t>
      </w:r>
      <w:r w:rsidR="000A13BB">
        <w:rPr>
          <w:sz w:val="20"/>
          <w:szCs w:val="20"/>
          <w:lang w:val="es-ES"/>
        </w:rPr>
        <w:t>se desarroll</w:t>
      </w:r>
      <w:r w:rsidR="003A4023">
        <w:rPr>
          <w:sz w:val="20"/>
          <w:szCs w:val="20"/>
          <w:lang w:val="es-ES"/>
        </w:rPr>
        <w:t>a</w:t>
      </w:r>
      <w:r w:rsidR="000A13BB">
        <w:rPr>
          <w:sz w:val="20"/>
          <w:szCs w:val="20"/>
          <w:lang w:val="es-ES"/>
        </w:rPr>
        <w:t xml:space="preserve"> todos </w:t>
      </w:r>
      <w:r w:rsidR="000A13BB" w:rsidRPr="00877940">
        <w:rPr>
          <w:sz w:val="20"/>
          <w:szCs w:val="20"/>
          <w:lang w:val="es-ES"/>
        </w:rPr>
        <w:t>los jueves de 19.00 a 20.00 horas</w:t>
      </w:r>
      <w:r w:rsidR="003A4023">
        <w:rPr>
          <w:sz w:val="20"/>
          <w:szCs w:val="20"/>
          <w:lang w:val="es-ES"/>
        </w:rPr>
        <w:t xml:space="preserve"> en el entorno del centro de arte de la Fundación Botín en Santander</w:t>
      </w:r>
      <w:r w:rsidR="00847032">
        <w:rPr>
          <w:sz w:val="20"/>
          <w:szCs w:val="20"/>
          <w:lang w:val="es-ES"/>
        </w:rPr>
        <w:t xml:space="preserve">. </w:t>
      </w:r>
    </w:p>
    <w:p w14:paraId="3F81E227" w14:textId="77777777" w:rsidR="00CE59E6" w:rsidRDefault="00CE59E6" w:rsidP="0020531E">
      <w:pPr>
        <w:pStyle w:val="Prrafodelista"/>
        <w:spacing w:before="240"/>
        <w:ind w:left="0"/>
        <w:rPr>
          <w:sz w:val="20"/>
          <w:szCs w:val="20"/>
          <w:lang w:val="es-ES"/>
        </w:rPr>
      </w:pPr>
    </w:p>
    <w:p w14:paraId="2A668210" w14:textId="54CB0855" w:rsidR="0020531E" w:rsidRDefault="00847032" w:rsidP="00CE59E6">
      <w:pPr>
        <w:pStyle w:val="Prrafodelista"/>
        <w:ind w:left="0"/>
        <w:rPr>
          <w:sz w:val="20"/>
          <w:szCs w:val="20"/>
          <w:lang w:val="es-ES"/>
        </w:rPr>
      </w:pPr>
      <w:r>
        <w:rPr>
          <w:sz w:val="20"/>
          <w:szCs w:val="20"/>
          <w:lang w:val="es-ES"/>
        </w:rPr>
        <w:t>Diri</w:t>
      </w:r>
      <w:r w:rsidR="003A4023">
        <w:rPr>
          <w:sz w:val="20"/>
          <w:szCs w:val="20"/>
          <w:lang w:val="es-ES"/>
        </w:rPr>
        <w:t>gid</w:t>
      </w:r>
      <w:r w:rsidR="005A4091">
        <w:rPr>
          <w:sz w:val="20"/>
          <w:szCs w:val="20"/>
          <w:lang w:val="es-ES"/>
        </w:rPr>
        <w:t>o</w:t>
      </w:r>
      <w:r w:rsidR="003A4023">
        <w:rPr>
          <w:sz w:val="20"/>
          <w:szCs w:val="20"/>
          <w:lang w:val="es-ES"/>
        </w:rPr>
        <w:t xml:space="preserve"> a buscar soluciones </w:t>
      </w:r>
      <w:r w:rsidR="002035AD">
        <w:rPr>
          <w:sz w:val="20"/>
          <w:szCs w:val="20"/>
          <w:lang w:val="es-ES"/>
        </w:rPr>
        <w:t>creativas</w:t>
      </w:r>
      <w:r w:rsidR="003A4023">
        <w:rPr>
          <w:sz w:val="20"/>
          <w:szCs w:val="20"/>
          <w:lang w:val="es-ES"/>
        </w:rPr>
        <w:t xml:space="preserve"> y eficaces</w:t>
      </w:r>
      <w:r w:rsidR="00B43F76">
        <w:rPr>
          <w:sz w:val="20"/>
          <w:szCs w:val="20"/>
          <w:lang w:val="es-ES"/>
        </w:rPr>
        <w:t xml:space="preserve"> a los problemas del día a día</w:t>
      </w:r>
      <w:r w:rsidR="002035AD">
        <w:rPr>
          <w:sz w:val="20"/>
          <w:szCs w:val="20"/>
          <w:lang w:val="es-ES"/>
        </w:rPr>
        <w:t xml:space="preserve"> </w:t>
      </w:r>
      <w:r w:rsidR="003A4023">
        <w:rPr>
          <w:sz w:val="20"/>
          <w:szCs w:val="20"/>
          <w:lang w:val="es-ES"/>
        </w:rPr>
        <w:t>es el</w:t>
      </w:r>
      <w:r w:rsidR="0020531E" w:rsidRPr="00877940">
        <w:rPr>
          <w:sz w:val="20"/>
          <w:szCs w:val="20"/>
          <w:lang w:val="es-ES"/>
        </w:rPr>
        <w:t xml:space="preserve"> </w:t>
      </w:r>
      <w:r w:rsidR="00E7680C">
        <w:rPr>
          <w:b/>
          <w:sz w:val="20"/>
          <w:szCs w:val="20"/>
          <w:lang w:val="es-ES"/>
        </w:rPr>
        <w:t>t</w:t>
      </w:r>
      <w:r w:rsidR="003A4023" w:rsidRPr="00877940">
        <w:rPr>
          <w:b/>
          <w:sz w:val="20"/>
          <w:szCs w:val="20"/>
          <w:lang w:val="es-ES"/>
        </w:rPr>
        <w:t>aller “Buscando nuevas soluciones”</w:t>
      </w:r>
      <w:r w:rsidR="003A4023">
        <w:rPr>
          <w:sz w:val="20"/>
          <w:szCs w:val="20"/>
          <w:lang w:val="es-ES"/>
        </w:rPr>
        <w:t xml:space="preserve">. </w:t>
      </w:r>
      <w:r w:rsidR="00E7680C">
        <w:rPr>
          <w:sz w:val="20"/>
          <w:szCs w:val="20"/>
          <w:lang w:val="es-ES"/>
        </w:rPr>
        <w:t>Este</w:t>
      </w:r>
      <w:r>
        <w:rPr>
          <w:sz w:val="20"/>
          <w:szCs w:val="20"/>
          <w:lang w:val="es-ES"/>
        </w:rPr>
        <w:t xml:space="preserve"> miércoles</w:t>
      </w:r>
      <w:r w:rsidR="00E7680C">
        <w:rPr>
          <w:sz w:val="20"/>
          <w:szCs w:val="20"/>
          <w:lang w:val="es-ES"/>
        </w:rPr>
        <w:t xml:space="preserve"> 8 de julio</w:t>
      </w:r>
      <w:r w:rsidR="003A4023">
        <w:rPr>
          <w:sz w:val="20"/>
          <w:szCs w:val="20"/>
          <w:lang w:val="es-ES"/>
        </w:rPr>
        <w:t>,</w:t>
      </w:r>
      <w:r w:rsidR="0020531E" w:rsidRPr="00877940">
        <w:rPr>
          <w:sz w:val="20"/>
          <w:szCs w:val="20"/>
          <w:lang w:val="es-ES"/>
        </w:rPr>
        <w:t xml:space="preserve"> de 18.00 a 20.00 horas en las aulas Cian y Cobalto</w:t>
      </w:r>
      <w:r w:rsidR="00B43F76">
        <w:rPr>
          <w:sz w:val="20"/>
          <w:szCs w:val="20"/>
          <w:lang w:val="es-ES"/>
        </w:rPr>
        <w:t xml:space="preserve"> </w:t>
      </w:r>
      <w:r w:rsidR="00B43F76">
        <w:rPr>
          <w:sz w:val="20"/>
          <w:szCs w:val="20"/>
          <w:lang w:val="es-ES"/>
        </w:rPr>
        <w:lastRenderedPageBreak/>
        <w:t>del Centro Botín</w:t>
      </w:r>
      <w:r w:rsidR="0020531E" w:rsidRPr="00877940">
        <w:rPr>
          <w:sz w:val="20"/>
          <w:szCs w:val="20"/>
          <w:lang w:val="es-ES"/>
        </w:rPr>
        <w:t>, los participantes</w:t>
      </w:r>
      <w:r w:rsidR="00B43F76">
        <w:rPr>
          <w:sz w:val="20"/>
          <w:szCs w:val="20"/>
          <w:lang w:val="es-ES"/>
        </w:rPr>
        <w:t xml:space="preserve"> </w:t>
      </w:r>
      <w:r w:rsidR="002035AD">
        <w:rPr>
          <w:sz w:val="20"/>
          <w:szCs w:val="20"/>
          <w:lang w:val="es-ES"/>
        </w:rPr>
        <w:t>desarrollará</w:t>
      </w:r>
      <w:r w:rsidR="002035AD" w:rsidRPr="002035AD">
        <w:rPr>
          <w:sz w:val="20"/>
          <w:szCs w:val="20"/>
          <w:lang w:val="es-ES"/>
        </w:rPr>
        <w:t>n su pensamiento creativo a través de las ar</w:t>
      </w:r>
      <w:r w:rsidR="002035AD">
        <w:rPr>
          <w:sz w:val="20"/>
          <w:szCs w:val="20"/>
          <w:lang w:val="es-ES"/>
        </w:rPr>
        <w:t>tes de manera práctica y lúdica, aprendiendo</w:t>
      </w:r>
      <w:r w:rsidR="002035AD" w:rsidRPr="002035AD">
        <w:rPr>
          <w:sz w:val="20"/>
          <w:szCs w:val="20"/>
          <w:lang w:val="es-ES"/>
        </w:rPr>
        <w:t xml:space="preserve"> a identificar problemas y a buscar soluciones que </w:t>
      </w:r>
      <w:r w:rsidR="002035AD">
        <w:rPr>
          <w:sz w:val="20"/>
          <w:szCs w:val="20"/>
          <w:lang w:val="es-ES"/>
        </w:rPr>
        <w:t>sean novedosas y eficaces al mismo tiempo</w:t>
      </w:r>
      <w:r w:rsidR="002035AD" w:rsidRPr="002035AD">
        <w:rPr>
          <w:sz w:val="20"/>
          <w:szCs w:val="20"/>
          <w:lang w:val="es-ES"/>
        </w:rPr>
        <w:t xml:space="preserve">. </w:t>
      </w:r>
      <w:r w:rsidR="002035AD">
        <w:rPr>
          <w:sz w:val="20"/>
          <w:szCs w:val="20"/>
        </w:rPr>
        <w:t>E</w:t>
      </w:r>
      <w:proofErr w:type="spellStart"/>
      <w:r w:rsidR="0021234D" w:rsidRPr="00877940">
        <w:rPr>
          <w:sz w:val="20"/>
          <w:szCs w:val="20"/>
          <w:lang w:val="es-ES"/>
        </w:rPr>
        <w:t>st</w:t>
      </w:r>
      <w:r w:rsidR="005A4091">
        <w:rPr>
          <w:sz w:val="20"/>
          <w:szCs w:val="20"/>
          <w:lang w:val="es-ES"/>
        </w:rPr>
        <w:t>e</w:t>
      </w:r>
      <w:proofErr w:type="spellEnd"/>
      <w:r w:rsidR="005A4091">
        <w:rPr>
          <w:sz w:val="20"/>
          <w:szCs w:val="20"/>
          <w:lang w:val="es-ES"/>
        </w:rPr>
        <w:t xml:space="preserve"> taller</w:t>
      </w:r>
      <w:r w:rsidR="00B43F76">
        <w:rPr>
          <w:sz w:val="20"/>
          <w:szCs w:val="20"/>
          <w:lang w:val="es-ES"/>
        </w:rPr>
        <w:t>, también creado</w:t>
      </w:r>
      <w:r w:rsidR="00B43F76" w:rsidRPr="00B43F76">
        <w:rPr>
          <w:sz w:val="20"/>
          <w:szCs w:val="20"/>
          <w:lang w:val="es-ES"/>
        </w:rPr>
        <w:t xml:space="preserve"> </w:t>
      </w:r>
      <w:r w:rsidR="00B43F76">
        <w:rPr>
          <w:sz w:val="20"/>
          <w:szCs w:val="20"/>
          <w:lang w:val="es-ES"/>
        </w:rPr>
        <w:t xml:space="preserve">en colaboración </w:t>
      </w:r>
      <w:r w:rsidR="00B43F76" w:rsidRPr="00B43F76">
        <w:rPr>
          <w:sz w:val="20"/>
          <w:szCs w:val="20"/>
          <w:lang w:val="es-ES"/>
        </w:rPr>
        <w:t>con el Centro de Inteligencia Emocional de la Universidad de Yale</w:t>
      </w:r>
      <w:r w:rsidR="00B43F76">
        <w:rPr>
          <w:sz w:val="20"/>
          <w:szCs w:val="20"/>
          <w:lang w:val="es-ES"/>
        </w:rPr>
        <w:t xml:space="preserve">, </w:t>
      </w:r>
      <w:r w:rsidR="0021234D" w:rsidRPr="00877940">
        <w:rPr>
          <w:sz w:val="20"/>
          <w:szCs w:val="20"/>
          <w:lang w:val="es-ES"/>
        </w:rPr>
        <w:t>tiene</w:t>
      </w:r>
      <w:r w:rsidR="0020531E" w:rsidRPr="00877940">
        <w:rPr>
          <w:sz w:val="20"/>
          <w:szCs w:val="20"/>
          <w:lang w:val="es-ES"/>
        </w:rPr>
        <w:t xml:space="preserve"> </w:t>
      </w:r>
      <w:r w:rsidR="0020531E" w:rsidRPr="0073390C">
        <w:rPr>
          <w:sz w:val="20"/>
          <w:szCs w:val="20"/>
          <w:lang w:val="es-ES"/>
        </w:rPr>
        <w:t>un precio de 1</w:t>
      </w:r>
      <w:r w:rsidR="0073390C" w:rsidRPr="0073390C">
        <w:rPr>
          <w:sz w:val="20"/>
          <w:szCs w:val="20"/>
          <w:lang w:val="es-ES"/>
        </w:rPr>
        <w:t>2</w:t>
      </w:r>
      <w:r w:rsidR="0020531E" w:rsidRPr="0073390C">
        <w:rPr>
          <w:sz w:val="20"/>
          <w:szCs w:val="20"/>
          <w:lang w:val="es-ES"/>
        </w:rPr>
        <w:t xml:space="preserve"> euros para el público general y 6 para los Amigos del Centro Botín.   </w:t>
      </w:r>
    </w:p>
    <w:p w14:paraId="5D55A393" w14:textId="20C3E442" w:rsidR="007363FB" w:rsidRPr="00161741" w:rsidRDefault="007363FB" w:rsidP="007363FB">
      <w:pPr>
        <w:rPr>
          <w:iCs/>
          <w:sz w:val="20"/>
          <w:szCs w:val="20"/>
          <w:lang w:val="es-ES"/>
        </w:rPr>
      </w:pPr>
      <w:r>
        <w:rPr>
          <w:iCs/>
          <w:sz w:val="20"/>
          <w:szCs w:val="20"/>
          <w:lang w:val="es-ES"/>
        </w:rPr>
        <w:t>La música vuelve a estar presente esta semana en la programación de actividades del Centro Botín. E</w:t>
      </w:r>
      <w:r w:rsidR="00E7680C">
        <w:rPr>
          <w:iCs/>
          <w:sz w:val="20"/>
          <w:szCs w:val="20"/>
          <w:lang w:val="es-ES"/>
        </w:rPr>
        <w:t>l</w:t>
      </w:r>
      <w:r w:rsidRPr="00161741">
        <w:rPr>
          <w:iCs/>
          <w:sz w:val="20"/>
          <w:szCs w:val="20"/>
          <w:lang w:val="es-ES"/>
        </w:rPr>
        <w:t xml:space="preserve"> sábado 11 de julio, a las 20.00 horas en el auditorio, </w:t>
      </w:r>
      <w:r w:rsidRPr="00161741">
        <w:rPr>
          <w:b/>
          <w:iCs/>
          <w:sz w:val="20"/>
          <w:szCs w:val="20"/>
          <w:lang w:val="es-ES"/>
        </w:rPr>
        <w:t xml:space="preserve">la Fundación </w:t>
      </w:r>
      <w:proofErr w:type="spellStart"/>
      <w:r w:rsidRPr="00161741">
        <w:rPr>
          <w:b/>
          <w:iCs/>
          <w:sz w:val="20"/>
          <w:szCs w:val="20"/>
          <w:lang w:val="es-ES"/>
        </w:rPr>
        <w:t>Albéniz</w:t>
      </w:r>
      <w:proofErr w:type="spellEnd"/>
      <w:r w:rsidRPr="00161741">
        <w:rPr>
          <w:b/>
          <w:iCs/>
          <w:sz w:val="20"/>
          <w:szCs w:val="20"/>
          <w:lang w:val="es-ES"/>
        </w:rPr>
        <w:t xml:space="preserve"> en colaboración con el Centro Botín ofrecerá un concierto de violonchelo y piano dentro del ciclo “Reencuentro”</w:t>
      </w:r>
      <w:r w:rsidRPr="00161741">
        <w:rPr>
          <w:iCs/>
          <w:sz w:val="20"/>
          <w:szCs w:val="20"/>
          <w:lang w:val="es-ES"/>
        </w:rPr>
        <w:t xml:space="preserve">. El recital, a cargo de </w:t>
      </w:r>
      <w:proofErr w:type="spellStart"/>
      <w:r w:rsidRPr="00161741">
        <w:rPr>
          <w:iCs/>
          <w:sz w:val="20"/>
          <w:szCs w:val="20"/>
          <w:lang w:val="es-ES"/>
        </w:rPr>
        <w:t>Hayk</w:t>
      </w:r>
      <w:proofErr w:type="spellEnd"/>
      <w:r w:rsidRPr="00161741">
        <w:rPr>
          <w:iCs/>
          <w:sz w:val="20"/>
          <w:szCs w:val="20"/>
          <w:lang w:val="es-ES"/>
        </w:rPr>
        <w:t xml:space="preserve"> </w:t>
      </w:r>
      <w:proofErr w:type="spellStart"/>
      <w:r w:rsidRPr="00161741">
        <w:rPr>
          <w:iCs/>
          <w:sz w:val="20"/>
          <w:szCs w:val="20"/>
          <w:lang w:val="es-ES"/>
        </w:rPr>
        <w:t>Sukiasyan</w:t>
      </w:r>
      <w:proofErr w:type="spellEnd"/>
      <w:r w:rsidRPr="00161741">
        <w:rPr>
          <w:iCs/>
          <w:sz w:val="20"/>
          <w:szCs w:val="20"/>
          <w:lang w:val="es-ES"/>
        </w:rPr>
        <w:t xml:space="preserve"> (violonchelo) y </w:t>
      </w:r>
      <w:proofErr w:type="spellStart"/>
      <w:r w:rsidRPr="00161741">
        <w:rPr>
          <w:iCs/>
          <w:sz w:val="20"/>
          <w:szCs w:val="20"/>
          <w:lang w:val="es-ES"/>
        </w:rPr>
        <w:t>Pallavi</w:t>
      </w:r>
      <w:proofErr w:type="spellEnd"/>
      <w:r w:rsidRPr="00161741">
        <w:rPr>
          <w:iCs/>
          <w:sz w:val="20"/>
          <w:szCs w:val="20"/>
          <w:lang w:val="es-ES"/>
        </w:rPr>
        <w:t xml:space="preserve"> </w:t>
      </w:r>
      <w:proofErr w:type="spellStart"/>
      <w:r w:rsidRPr="00161741">
        <w:rPr>
          <w:iCs/>
          <w:sz w:val="20"/>
          <w:szCs w:val="20"/>
          <w:lang w:val="es-ES"/>
        </w:rPr>
        <w:t>Mahidhara</w:t>
      </w:r>
      <w:proofErr w:type="spellEnd"/>
      <w:r w:rsidRPr="00161741">
        <w:rPr>
          <w:iCs/>
          <w:sz w:val="20"/>
          <w:szCs w:val="20"/>
          <w:lang w:val="es-ES"/>
        </w:rPr>
        <w:t xml:space="preserve"> (piano), será de acceso gratuito previa retirada de entrada, siendo ésta una actividad reservada exclusivamente para los Amigos del Centro Botín. También se </w:t>
      </w:r>
      <w:r w:rsidRPr="00E7680C">
        <w:rPr>
          <w:iCs/>
          <w:sz w:val="20"/>
          <w:szCs w:val="20"/>
          <w:lang w:val="es-ES"/>
        </w:rPr>
        <w:t>retransmitirá en directo por la pantalla exterior, cuyo acceso será igualmente gratuito previa retirada de entrada</w:t>
      </w:r>
      <w:r w:rsidR="00CF6116" w:rsidRPr="00E7680C">
        <w:rPr>
          <w:iCs/>
          <w:sz w:val="20"/>
          <w:szCs w:val="20"/>
          <w:lang w:val="es-ES"/>
        </w:rPr>
        <w:t xml:space="preserve"> y estará abierto a</w:t>
      </w:r>
      <w:r w:rsidR="009772B1" w:rsidRPr="00E7680C">
        <w:rPr>
          <w:iCs/>
          <w:sz w:val="20"/>
          <w:szCs w:val="20"/>
          <w:lang w:val="es-ES"/>
        </w:rPr>
        <w:t>l público general</w:t>
      </w:r>
      <w:r w:rsidRPr="00E7680C">
        <w:rPr>
          <w:iCs/>
          <w:sz w:val="20"/>
          <w:szCs w:val="20"/>
          <w:lang w:val="es-ES"/>
        </w:rPr>
        <w:t>.</w:t>
      </w:r>
    </w:p>
    <w:p w14:paraId="3223326D" w14:textId="269D6564" w:rsidR="00C24797" w:rsidRDefault="0068222D" w:rsidP="00C24797">
      <w:pPr>
        <w:pStyle w:val="Prrafodelista"/>
        <w:spacing w:before="240"/>
        <w:ind w:left="0"/>
        <w:rPr>
          <w:sz w:val="20"/>
          <w:szCs w:val="20"/>
          <w:lang w:val="es-ES"/>
        </w:rPr>
      </w:pPr>
      <w:r>
        <w:rPr>
          <w:iCs/>
          <w:sz w:val="20"/>
          <w:szCs w:val="20"/>
          <w:lang w:val="es-ES"/>
        </w:rPr>
        <w:t>También e</w:t>
      </w:r>
      <w:bookmarkStart w:id="0" w:name="_GoBack"/>
      <w:bookmarkEnd w:id="0"/>
      <w:r w:rsidR="00C24797">
        <w:rPr>
          <w:iCs/>
          <w:sz w:val="20"/>
          <w:szCs w:val="20"/>
          <w:lang w:val="es-ES"/>
        </w:rPr>
        <w:t>l viernes 17 de julio,</w:t>
      </w:r>
      <w:r w:rsidR="00C24797" w:rsidRPr="00182A6E">
        <w:rPr>
          <w:sz w:val="20"/>
          <w:szCs w:val="20"/>
        </w:rPr>
        <w:t xml:space="preserve"> a las 21.00 horas en el anfiteatro exterior, </w:t>
      </w:r>
      <w:r w:rsidR="00C24797" w:rsidRPr="00182A6E">
        <w:rPr>
          <w:b/>
          <w:sz w:val="20"/>
          <w:szCs w:val="20"/>
        </w:rPr>
        <w:t xml:space="preserve">el ciclo “Música abierta. Momentos Alhambra” </w:t>
      </w:r>
      <w:r w:rsidR="00C24797">
        <w:rPr>
          <w:b/>
          <w:sz w:val="20"/>
          <w:szCs w:val="20"/>
        </w:rPr>
        <w:t>nos trae a</w:t>
      </w:r>
      <w:r w:rsidR="00C24797" w:rsidRPr="00182A6E">
        <w:rPr>
          <w:b/>
          <w:sz w:val="20"/>
          <w:szCs w:val="20"/>
        </w:rPr>
        <w:t xml:space="preserve"> </w:t>
      </w:r>
      <w:proofErr w:type="spellStart"/>
      <w:r w:rsidR="00C24797" w:rsidRPr="00182A6E">
        <w:rPr>
          <w:b/>
          <w:sz w:val="20"/>
          <w:szCs w:val="20"/>
          <w:lang w:val="es-ES"/>
        </w:rPr>
        <w:t>Wax</w:t>
      </w:r>
      <w:proofErr w:type="spellEnd"/>
      <w:r w:rsidR="00C24797" w:rsidRPr="00182A6E">
        <w:rPr>
          <w:b/>
          <w:sz w:val="20"/>
          <w:szCs w:val="20"/>
          <w:lang w:val="es-ES"/>
        </w:rPr>
        <w:t xml:space="preserve"> &amp; </w:t>
      </w:r>
      <w:proofErr w:type="spellStart"/>
      <w:r w:rsidR="00C24797" w:rsidRPr="00182A6E">
        <w:rPr>
          <w:b/>
          <w:sz w:val="20"/>
          <w:szCs w:val="20"/>
          <w:lang w:val="es-ES"/>
        </w:rPr>
        <w:t>Boogie</w:t>
      </w:r>
      <w:proofErr w:type="spellEnd"/>
      <w:r w:rsidR="00C24797" w:rsidRPr="00182A6E">
        <w:rPr>
          <w:sz w:val="20"/>
          <w:szCs w:val="20"/>
          <w:lang w:val="es-ES"/>
        </w:rPr>
        <w:t>,</w:t>
      </w:r>
      <w:r w:rsidR="00C24797" w:rsidRPr="00182A6E">
        <w:rPr>
          <w:sz w:val="20"/>
          <w:szCs w:val="20"/>
        </w:rPr>
        <w:t xml:space="preserve"> uno de los mejores y más valorados formatos del panorama del blues, del </w:t>
      </w:r>
      <w:proofErr w:type="spellStart"/>
      <w:r w:rsidR="00C24797" w:rsidRPr="00182A6E">
        <w:rPr>
          <w:sz w:val="20"/>
          <w:szCs w:val="20"/>
        </w:rPr>
        <w:t>rhythm</w:t>
      </w:r>
      <w:proofErr w:type="spellEnd"/>
      <w:r w:rsidR="00C24797" w:rsidRPr="00182A6E">
        <w:rPr>
          <w:sz w:val="20"/>
          <w:szCs w:val="20"/>
        </w:rPr>
        <w:t xml:space="preserve"> and blues y del </w:t>
      </w:r>
      <w:proofErr w:type="spellStart"/>
      <w:r w:rsidR="00C24797" w:rsidRPr="00182A6E">
        <w:rPr>
          <w:sz w:val="20"/>
          <w:szCs w:val="20"/>
        </w:rPr>
        <w:t>boogie</w:t>
      </w:r>
      <w:proofErr w:type="spellEnd"/>
      <w:r w:rsidR="00C24797" w:rsidRPr="00182A6E">
        <w:rPr>
          <w:sz w:val="20"/>
          <w:szCs w:val="20"/>
        </w:rPr>
        <w:t xml:space="preserve"> </w:t>
      </w:r>
      <w:proofErr w:type="spellStart"/>
      <w:r w:rsidR="00C24797" w:rsidRPr="00182A6E">
        <w:rPr>
          <w:sz w:val="20"/>
          <w:szCs w:val="20"/>
        </w:rPr>
        <w:t>woogie</w:t>
      </w:r>
      <w:proofErr w:type="spellEnd"/>
      <w:r w:rsidR="00C24797" w:rsidRPr="00182A6E">
        <w:rPr>
          <w:sz w:val="20"/>
          <w:szCs w:val="20"/>
        </w:rPr>
        <w:t xml:space="preserve">. </w:t>
      </w:r>
      <w:proofErr w:type="spellStart"/>
      <w:r w:rsidR="00C24797" w:rsidRPr="00182A6E">
        <w:rPr>
          <w:sz w:val="20"/>
          <w:szCs w:val="20"/>
        </w:rPr>
        <w:t>Ster</w:t>
      </w:r>
      <w:proofErr w:type="spellEnd"/>
      <w:r w:rsidR="00C24797" w:rsidRPr="00182A6E">
        <w:rPr>
          <w:sz w:val="20"/>
          <w:szCs w:val="20"/>
        </w:rPr>
        <w:t xml:space="preserve"> </w:t>
      </w:r>
      <w:proofErr w:type="spellStart"/>
      <w:r w:rsidR="00C24797" w:rsidRPr="00182A6E">
        <w:rPr>
          <w:sz w:val="20"/>
          <w:szCs w:val="20"/>
        </w:rPr>
        <w:t>Wax</w:t>
      </w:r>
      <w:proofErr w:type="spellEnd"/>
      <w:r w:rsidR="00C24797" w:rsidRPr="00182A6E">
        <w:rPr>
          <w:sz w:val="20"/>
          <w:szCs w:val="20"/>
        </w:rPr>
        <w:t xml:space="preserve"> y David </w:t>
      </w:r>
      <w:proofErr w:type="spellStart"/>
      <w:r w:rsidR="00C24797" w:rsidRPr="00182A6E">
        <w:rPr>
          <w:sz w:val="20"/>
          <w:szCs w:val="20"/>
        </w:rPr>
        <w:t>Giorcelli</w:t>
      </w:r>
      <w:proofErr w:type="spellEnd"/>
      <w:r w:rsidR="00C24797" w:rsidRPr="00182A6E">
        <w:rPr>
          <w:sz w:val="20"/>
          <w:szCs w:val="20"/>
        </w:rPr>
        <w:t xml:space="preserve"> se deslizarán con serenidad y aplomo por las corrientes más variadas de la música tradicional del pueblo afroamericano. </w:t>
      </w:r>
      <w:proofErr w:type="spellStart"/>
      <w:r w:rsidR="00C24797" w:rsidRPr="00182A6E">
        <w:rPr>
          <w:sz w:val="20"/>
          <w:szCs w:val="20"/>
        </w:rPr>
        <w:t>Shuffles</w:t>
      </w:r>
      <w:proofErr w:type="spellEnd"/>
      <w:r w:rsidR="00C24797" w:rsidRPr="00182A6E">
        <w:rPr>
          <w:sz w:val="20"/>
          <w:szCs w:val="20"/>
        </w:rPr>
        <w:t xml:space="preserve">, </w:t>
      </w:r>
      <w:proofErr w:type="spellStart"/>
      <w:r w:rsidR="00C24797" w:rsidRPr="00182A6E">
        <w:rPr>
          <w:sz w:val="20"/>
          <w:szCs w:val="20"/>
        </w:rPr>
        <w:t>boogie</w:t>
      </w:r>
      <w:proofErr w:type="spellEnd"/>
      <w:r w:rsidR="00C24797" w:rsidRPr="00182A6E">
        <w:rPr>
          <w:sz w:val="20"/>
          <w:szCs w:val="20"/>
        </w:rPr>
        <w:t xml:space="preserve"> </w:t>
      </w:r>
      <w:proofErr w:type="spellStart"/>
      <w:r w:rsidR="00C24797" w:rsidRPr="00182A6E">
        <w:rPr>
          <w:sz w:val="20"/>
          <w:szCs w:val="20"/>
        </w:rPr>
        <w:t>woogie</w:t>
      </w:r>
      <w:proofErr w:type="spellEnd"/>
      <w:r w:rsidR="00C24797" w:rsidRPr="00182A6E">
        <w:rPr>
          <w:sz w:val="20"/>
          <w:szCs w:val="20"/>
        </w:rPr>
        <w:t xml:space="preserve">, rock ‘n’ roll, swing o </w:t>
      </w:r>
      <w:proofErr w:type="spellStart"/>
      <w:r w:rsidR="00C24797" w:rsidRPr="00182A6E">
        <w:rPr>
          <w:sz w:val="20"/>
          <w:szCs w:val="20"/>
        </w:rPr>
        <w:t>jumps</w:t>
      </w:r>
      <w:proofErr w:type="spellEnd"/>
      <w:r w:rsidR="00C24797" w:rsidRPr="00182A6E">
        <w:rPr>
          <w:sz w:val="20"/>
          <w:szCs w:val="20"/>
        </w:rPr>
        <w:t xml:space="preserve"> forman parte de su repertorio habitual, sin olvidar los intensos y cálidos ‘</w:t>
      </w:r>
      <w:proofErr w:type="spellStart"/>
      <w:r w:rsidR="00C24797" w:rsidRPr="00182A6E">
        <w:rPr>
          <w:sz w:val="20"/>
          <w:szCs w:val="20"/>
        </w:rPr>
        <w:t>slow</w:t>
      </w:r>
      <w:proofErr w:type="spellEnd"/>
      <w:r w:rsidR="00C24797" w:rsidRPr="00182A6E">
        <w:rPr>
          <w:sz w:val="20"/>
          <w:szCs w:val="20"/>
        </w:rPr>
        <w:t xml:space="preserve"> </w:t>
      </w:r>
      <w:proofErr w:type="spellStart"/>
      <w:r w:rsidR="00C24797" w:rsidRPr="00182A6E">
        <w:rPr>
          <w:sz w:val="20"/>
          <w:szCs w:val="20"/>
        </w:rPr>
        <w:t>down</w:t>
      </w:r>
      <w:proofErr w:type="spellEnd"/>
      <w:r w:rsidR="00C24797" w:rsidRPr="00182A6E">
        <w:rPr>
          <w:sz w:val="20"/>
          <w:szCs w:val="20"/>
        </w:rPr>
        <w:t xml:space="preserve">’. Será un espectáculo de alto voltaje que cautivará la atención del público al evocar a los grandes maestros del género y ofrecer al mismo tiempo un repertorio muy personal. </w:t>
      </w:r>
      <w:r w:rsidR="00C24797" w:rsidRPr="00182A6E">
        <w:rPr>
          <w:sz w:val="20"/>
          <w:szCs w:val="20"/>
          <w:lang w:val="es-ES"/>
        </w:rPr>
        <w:t>Las entradas para disfrutar de este concierto tienen un precio de 12 euros, con un descuento del 50 % para los Amigos del Centro Botín.</w:t>
      </w:r>
    </w:p>
    <w:p w14:paraId="71BF4989" w14:textId="77777777" w:rsidR="00C24797" w:rsidRPr="00182A6E" w:rsidRDefault="00C24797" w:rsidP="00C24797">
      <w:pPr>
        <w:pStyle w:val="Prrafodelista"/>
        <w:spacing w:before="240"/>
        <w:ind w:left="0"/>
        <w:rPr>
          <w:sz w:val="20"/>
          <w:szCs w:val="20"/>
        </w:rPr>
      </w:pPr>
    </w:p>
    <w:p w14:paraId="6C35CE04" w14:textId="68437826" w:rsidR="005A4091" w:rsidRPr="005A4091" w:rsidRDefault="00B229AC" w:rsidP="005A4091">
      <w:pPr>
        <w:pStyle w:val="Prrafodelista"/>
        <w:spacing w:before="240"/>
        <w:ind w:left="0"/>
        <w:rPr>
          <w:sz w:val="20"/>
          <w:szCs w:val="20"/>
          <w:lang w:val="es-ES"/>
        </w:rPr>
      </w:pPr>
      <w:r w:rsidRPr="00182A6E">
        <w:rPr>
          <w:sz w:val="20"/>
          <w:szCs w:val="20"/>
          <w:lang w:val="es-ES"/>
        </w:rPr>
        <w:t xml:space="preserve">Durante los meses de </w:t>
      </w:r>
      <w:r w:rsidR="00DB5564" w:rsidRPr="00182A6E">
        <w:rPr>
          <w:sz w:val="20"/>
          <w:szCs w:val="20"/>
          <w:lang w:val="es-ES"/>
        </w:rPr>
        <w:t>verano,</w:t>
      </w:r>
      <w:r w:rsidR="002857A2" w:rsidRPr="00182A6E">
        <w:rPr>
          <w:sz w:val="20"/>
          <w:szCs w:val="20"/>
          <w:lang w:val="es-ES"/>
        </w:rPr>
        <w:t xml:space="preserve"> el cine </w:t>
      </w:r>
      <w:r w:rsidR="001070A0">
        <w:rPr>
          <w:sz w:val="20"/>
          <w:szCs w:val="20"/>
          <w:lang w:val="es-ES"/>
        </w:rPr>
        <w:t>también tiene su</w:t>
      </w:r>
      <w:r w:rsidR="002857A2" w:rsidRPr="00182A6E">
        <w:rPr>
          <w:sz w:val="20"/>
          <w:szCs w:val="20"/>
          <w:lang w:val="es-ES"/>
        </w:rPr>
        <w:t xml:space="preserve"> </w:t>
      </w:r>
      <w:r w:rsidR="00847032">
        <w:rPr>
          <w:sz w:val="20"/>
          <w:szCs w:val="20"/>
          <w:lang w:val="es-ES"/>
        </w:rPr>
        <w:t>espacio</w:t>
      </w:r>
      <w:r w:rsidR="002857A2" w:rsidRPr="00182A6E">
        <w:rPr>
          <w:sz w:val="20"/>
          <w:szCs w:val="20"/>
          <w:lang w:val="es-ES"/>
        </w:rPr>
        <w:t xml:space="preserve"> en la oferta de actividade</w:t>
      </w:r>
      <w:r w:rsidR="00847032">
        <w:rPr>
          <w:sz w:val="20"/>
          <w:szCs w:val="20"/>
          <w:lang w:val="es-ES"/>
        </w:rPr>
        <w:t>s al aire libre</w:t>
      </w:r>
      <w:r w:rsidR="002857A2" w:rsidRPr="00182A6E">
        <w:rPr>
          <w:sz w:val="20"/>
          <w:szCs w:val="20"/>
          <w:lang w:val="es-ES"/>
        </w:rPr>
        <w:t xml:space="preserve"> con la</w:t>
      </w:r>
      <w:r w:rsidRPr="00182A6E">
        <w:rPr>
          <w:sz w:val="20"/>
          <w:szCs w:val="20"/>
          <w:lang w:val="es-ES"/>
        </w:rPr>
        <w:t xml:space="preserve"> proyec</w:t>
      </w:r>
      <w:r w:rsidR="002857A2" w:rsidRPr="00182A6E">
        <w:rPr>
          <w:sz w:val="20"/>
          <w:szCs w:val="20"/>
          <w:lang w:val="es-ES"/>
        </w:rPr>
        <w:t>ción de</w:t>
      </w:r>
      <w:r w:rsidRPr="00182A6E">
        <w:rPr>
          <w:sz w:val="20"/>
          <w:szCs w:val="20"/>
          <w:lang w:val="es-ES"/>
        </w:rPr>
        <w:t xml:space="preserve"> </w:t>
      </w:r>
      <w:r w:rsidR="00DB5564" w:rsidRPr="00182A6E">
        <w:rPr>
          <w:sz w:val="20"/>
          <w:szCs w:val="20"/>
          <w:lang w:val="es-ES"/>
        </w:rPr>
        <w:t>varios</w:t>
      </w:r>
      <w:r w:rsidRPr="00182A6E">
        <w:rPr>
          <w:sz w:val="20"/>
          <w:szCs w:val="20"/>
          <w:lang w:val="es-ES"/>
        </w:rPr>
        <w:t xml:space="preserve"> largometrajes de diversas nacionalidades, en versión original subtitulada, que estarán precedidos de una breve actividad para el desarrollo de la creatividad dirigida por el realizador y productor audiovisual Nacho Solana.</w:t>
      </w:r>
      <w:r w:rsidR="005A4091">
        <w:rPr>
          <w:sz w:val="20"/>
          <w:szCs w:val="20"/>
          <w:lang w:val="es-ES"/>
        </w:rPr>
        <w:t xml:space="preserve"> </w:t>
      </w:r>
      <w:r w:rsidR="007B6824" w:rsidRPr="00182A6E">
        <w:rPr>
          <w:sz w:val="20"/>
          <w:szCs w:val="20"/>
          <w:lang w:val="es-ES"/>
        </w:rPr>
        <w:t>La primera proyección del ciclo “</w:t>
      </w:r>
      <w:r w:rsidR="007B6824" w:rsidRPr="00182A6E">
        <w:rPr>
          <w:b/>
          <w:sz w:val="20"/>
          <w:szCs w:val="20"/>
          <w:lang w:val="es-ES"/>
        </w:rPr>
        <w:t>Cine de verano. Las películas de 2019</w:t>
      </w:r>
      <w:r w:rsidR="007B6824" w:rsidRPr="00182A6E">
        <w:rPr>
          <w:b/>
          <w:i/>
          <w:sz w:val="20"/>
          <w:szCs w:val="20"/>
          <w:lang w:val="es-ES"/>
        </w:rPr>
        <w:t>”</w:t>
      </w:r>
      <w:r w:rsidR="007B6824" w:rsidRPr="00182A6E">
        <w:rPr>
          <w:sz w:val="20"/>
          <w:szCs w:val="20"/>
          <w:lang w:val="es-ES"/>
        </w:rPr>
        <w:t xml:space="preserve"> tendrá</w:t>
      </w:r>
      <w:r w:rsidR="007B6824">
        <w:rPr>
          <w:sz w:val="20"/>
          <w:szCs w:val="20"/>
          <w:lang w:val="es-ES"/>
        </w:rPr>
        <w:t xml:space="preserve"> lugar </w:t>
      </w:r>
      <w:r w:rsidR="00E7680C">
        <w:rPr>
          <w:sz w:val="20"/>
          <w:szCs w:val="20"/>
          <w:lang w:val="es-ES"/>
        </w:rPr>
        <w:t>mañana martes.</w:t>
      </w:r>
      <w:r w:rsidR="00847032">
        <w:rPr>
          <w:sz w:val="20"/>
          <w:szCs w:val="20"/>
          <w:lang w:val="es-ES"/>
        </w:rPr>
        <w:t xml:space="preserve"> </w:t>
      </w:r>
      <w:r w:rsidR="00E7680C">
        <w:rPr>
          <w:sz w:val="20"/>
          <w:szCs w:val="20"/>
          <w:lang w:val="es-ES"/>
        </w:rPr>
        <w:t>A</w:t>
      </w:r>
      <w:r w:rsidR="007B6824" w:rsidRPr="00182A6E">
        <w:rPr>
          <w:sz w:val="20"/>
          <w:szCs w:val="20"/>
          <w:lang w:val="es-ES"/>
        </w:rPr>
        <w:t xml:space="preserve"> las 21.50 horas</w:t>
      </w:r>
      <w:r w:rsidR="00847032">
        <w:rPr>
          <w:sz w:val="20"/>
          <w:szCs w:val="20"/>
          <w:lang w:val="es-ES"/>
        </w:rPr>
        <w:t xml:space="preserve"> en el anfiteatro exterior se emitirá</w:t>
      </w:r>
      <w:r w:rsidR="007B6824" w:rsidRPr="00182A6E">
        <w:rPr>
          <w:sz w:val="20"/>
          <w:szCs w:val="20"/>
          <w:lang w:val="es-ES"/>
        </w:rPr>
        <w:t xml:space="preserve"> “Parásitos” (Corea del Sur)</w:t>
      </w:r>
      <w:r w:rsidR="00847032">
        <w:rPr>
          <w:sz w:val="20"/>
          <w:szCs w:val="20"/>
          <w:lang w:val="es-ES"/>
        </w:rPr>
        <w:t xml:space="preserve">, un film que narra la historia de </w:t>
      </w:r>
      <w:r w:rsidR="007B6824" w:rsidRPr="007B6824">
        <w:rPr>
          <w:sz w:val="20"/>
          <w:szCs w:val="20"/>
          <w:lang w:val="es-ES"/>
        </w:rPr>
        <w:t>Ki-</w:t>
      </w:r>
      <w:proofErr w:type="spellStart"/>
      <w:r w:rsidR="007B6824" w:rsidRPr="007B6824">
        <w:rPr>
          <w:sz w:val="20"/>
          <w:szCs w:val="20"/>
          <w:lang w:val="es-ES"/>
        </w:rPr>
        <w:t>taek</w:t>
      </w:r>
      <w:proofErr w:type="spellEnd"/>
      <w:r w:rsidR="00847032">
        <w:rPr>
          <w:sz w:val="20"/>
          <w:szCs w:val="20"/>
          <w:lang w:val="es-ES"/>
        </w:rPr>
        <w:t>,</w:t>
      </w:r>
      <w:r w:rsidR="007B6824" w:rsidRPr="007B6824">
        <w:rPr>
          <w:sz w:val="20"/>
          <w:szCs w:val="20"/>
          <w:lang w:val="es-ES"/>
        </w:rPr>
        <w:t xml:space="preserve"> el patriarca de una familia pobre que malvive en un piso bajo en Seúl pagando las facturas a base de trabajos precarios y robando el </w:t>
      </w:r>
      <w:proofErr w:type="spellStart"/>
      <w:r w:rsidR="007B6824" w:rsidRPr="007B6824">
        <w:rPr>
          <w:sz w:val="20"/>
          <w:szCs w:val="20"/>
          <w:lang w:val="es-ES"/>
        </w:rPr>
        <w:t>wi</w:t>
      </w:r>
      <w:proofErr w:type="spellEnd"/>
      <w:r w:rsidR="007B6824" w:rsidRPr="007B6824">
        <w:rPr>
          <w:sz w:val="20"/>
          <w:szCs w:val="20"/>
          <w:lang w:val="es-ES"/>
        </w:rPr>
        <w:t xml:space="preserve">-fi </w:t>
      </w:r>
      <w:r w:rsidR="007B6824">
        <w:rPr>
          <w:sz w:val="20"/>
          <w:szCs w:val="20"/>
          <w:lang w:val="es-ES"/>
        </w:rPr>
        <w:t>a</w:t>
      </w:r>
      <w:r w:rsidR="007B6824" w:rsidRPr="007B6824">
        <w:rPr>
          <w:sz w:val="20"/>
          <w:szCs w:val="20"/>
          <w:lang w:val="es-ES"/>
        </w:rPr>
        <w:t xml:space="preserve"> los vecinos</w:t>
      </w:r>
      <w:r w:rsidR="007B6824">
        <w:rPr>
          <w:sz w:val="20"/>
          <w:szCs w:val="20"/>
          <w:lang w:val="es-ES"/>
        </w:rPr>
        <w:t xml:space="preserve">, </w:t>
      </w:r>
      <w:r w:rsidR="00407AD5">
        <w:rPr>
          <w:sz w:val="20"/>
          <w:szCs w:val="20"/>
          <w:lang w:val="es-ES"/>
        </w:rPr>
        <w:t>cuya</w:t>
      </w:r>
      <w:r w:rsidR="007B6824">
        <w:rPr>
          <w:sz w:val="20"/>
          <w:szCs w:val="20"/>
          <w:lang w:val="es-ES"/>
        </w:rPr>
        <w:t xml:space="preserve"> </w:t>
      </w:r>
      <w:r w:rsidR="007B6824" w:rsidRPr="007B6824">
        <w:rPr>
          <w:sz w:val="20"/>
          <w:szCs w:val="20"/>
          <w:lang w:val="es-ES"/>
        </w:rPr>
        <w:t xml:space="preserve">situación cambia </w:t>
      </w:r>
      <w:r w:rsidR="007B6824">
        <w:rPr>
          <w:sz w:val="20"/>
          <w:szCs w:val="20"/>
          <w:lang w:val="es-ES"/>
        </w:rPr>
        <w:t>cuando</w:t>
      </w:r>
      <w:r w:rsidR="007B6824" w:rsidRPr="007B6824">
        <w:rPr>
          <w:sz w:val="20"/>
          <w:szCs w:val="20"/>
          <w:lang w:val="es-ES"/>
        </w:rPr>
        <w:t xml:space="preserve"> su hijo </w:t>
      </w:r>
      <w:r w:rsidR="00407AD5">
        <w:rPr>
          <w:sz w:val="20"/>
          <w:szCs w:val="20"/>
          <w:lang w:val="es-ES"/>
        </w:rPr>
        <w:t>comienza a</w:t>
      </w:r>
      <w:r w:rsidR="007B6824" w:rsidRPr="007B6824">
        <w:rPr>
          <w:sz w:val="20"/>
          <w:szCs w:val="20"/>
          <w:lang w:val="es-ES"/>
        </w:rPr>
        <w:t xml:space="preserve"> dar clases particulares de inglés en casa de una familia acaudalada. </w:t>
      </w:r>
      <w:r w:rsidR="007B6824">
        <w:rPr>
          <w:sz w:val="20"/>
          <w:szCs w:val="20"/>
          <w:lang w:val="es-ES"/>
        </w:rPr>
        <w:t>El martes</w:t>
      </w:r>
      <w:r w:rsidR="00407AD5">
        <w:rPr>
          <w:sz w:val="20"/>
          <w:szCs w:val="20"/>
          <w:lang w:val="es-ES"/>
        </w:rPr>
        <w:t xml:space="preserve"> 14 de julio, también </w:t>
      </w:r>
      <w:r w:rsidR="00E200BD" w:rsidRPr="00182A6E">
        <w:rPr>
          <w:sz w:val="20"/>
          <w:szCs w:val="20"/>
          <w:lang w:val="es-ES"/>
        </w:rPr>
        <w:t>a las 21.50 horas</w:t>
      </w:r>
      <w:r w:rsidR="00407AD5">
        <w:rPr>
          <w:sz w:val="20"/>
          <w:szCs w:val="20"/>
          <w:lang w:val="es-ES"/>
        </w:rPr>
        <w:t>,</w:t>
      </w:r>
      <w:r w:rsidR="007B6824">
        <w:rPr>
          <w:sz w:val="20"/>
          <w:szCs w:val="20"/>
          <w:lang w:val="es-ES"/>
        </w:rPr>
        <w:t xml:space="preserve"> se proyectará</w:t>
      </w:r>
      <w:r w:rsidR="00E200BD" w:rsidRPr="00182A6E">
        <w:rPr>
          <w:sz w:val="20"/>
          <w:szCs w:val="20"/>
          <w:lang w:val="es-ES"/>
        </w:rPr>
        <w:t xml:space="preserve"> </w:t>
      </w:r>
      <w:r w:rsidR="00407AD5">
        <w:rPr>
          <w:sz w:val="20"/>
          <w:szCs w:val="20"/>
          <w:lang w:val="es-ES"/>
        </w:rPr>
        <w:t xml:space="preserve">la película </w:t>
      </w:r>
      <w:r w:rsidR="00E200BD" w:rsidRPr="00182A6E">
        <w:rPr>
          <w:sz w:val="20"/>
          <w:szCs w:val="20"/>
          <w:lang w:val="es-ES"/>
        </w:rPr>
        <w:t>“</w:t>
      </w:r>
      <w:proofErr w:type="spellStart"/>
      <w:r w:rsidR="007E0948" w:rsidRPr="00182A6E">
        <w:rPr>
          <w:sz w:val="20"/>
          <w:szCs w:val="20"/>
          <w:lang w:val="es-ES"/>
        </w:rPr>
        <w:t>The</w:t>
      </w:r>
      <w:proofErr w:type="spellEnd"/>
      <w:r w:rsidR="007E0948" w:rsidRPr="00182A6E">
        <w:rPr>
          <w:sz w:val="20"/>
          <w:szCs w:val="20"/>
          <w:lang w:val="es-ES"/>
        </w:rPr>
        <w:t xml:space="preserve"> </w:t>
      </w:r>
      <w:proofErr w:type="spellStart"/>
      <w:r w:rsidR="00753E4A" w:rsidRPr="00182A6E">
        <w:rPr>
          <w:sz w:val="20"/>
          <w:szCs w:val="20"/>
          <w:lang w:val="es-ES"/>
        </w:rPr>
        <w:t>F</w:t>
      </w:r>
      <w:r w:rsidR="007E0948" w:rsidRPr="00182A6E">
        <w:rPr>
          <w:sz w:val="20"/>
          <w:szCs w:val="20"/>
          <w:lang w:val="es-ES"/>
        </w:rPr>
        <w:t>arewell</w:t>
      </w:r>
      <w:proofErr w:type="spellEnd"/>
      <w:r w:rsidR="007E0948" w:rsidRPr="00182A6E">
        <w:rPr>
          <w:sz w:val="20"/>
          <w:szCs w:val="20"/>
          <w:lang w:val="es-ES"/>
        </w:rPr>
        <w:t>” (Estados Unidos)</w:t>
      </w:r>
      <w:r w:rsidR="00407AD5">
        <w:rPr>
          <w:sz w:val="20"/>
          <w:szCs w:val="20"/>
          <w:lang w:val="es-ES"/>
        </w:rPr>
        <w:t xml:space="preserve">. En ella, </w:t>
      </w:r>
      <w:r w:rsidR="005A4091" w:rsidRPr="005A4091">
        <w:rPr>
          <w:sz w:val="20"/>
          <w:szCs w:val="20"/>
          <w:lang w:val="es-ES"/>
        </w:rPr>
        <w:t xml:space="preserve">una mujer chino-americana regresa a su país natal cuando se entera de que su abuela padece un cáncer terminal. </w:t>
      </w:r>
      <w:r w:rsidR="007B6824">
        <w:rPr>
          <w:sz w:val="20"/>
          <w:szCs w:val="20"/>
          <w:lang w:val="es-ES"/>
        </w:rPr>
        <w:t xml:space="preserve">Una vez allí, </w:t>
      </w:r>
      <w:r w:rsidR="005A4091" w:rsidRPr="005A4091">
        <w:rPr>
          <w:sz w:val="20"/>
          <w:szCs w:val="20"/>
          <w:lang w:val="es-ES"/>
        </w:rPr>
        <w:t>se da cuenta de que su familia sabía</w:t>
      </w:r>
      <w:r w:rsidR="00407AD5">
        <w:rPr>
          <w:sz w:val="20"/>
          <w:szCs w:val="20"/>
          <w:lang w:val="es-ES"/>
        </w:rPr>
        <w:t xml:space="preserve"> de la enfermedad de la anciana, pero </w:t>
      </w:r>
      <w:r w:rsidR="005A4091" w:rsidRPr="005A4091">
        <w:rPr>
          <w:sz w:val="20"/>
          <w:szCs w:val="20"/>
          <w:lang w:val="es-ES"/>
        </w:rPr>
        <w:t>había decidido ocultarlo.</w:t>
      </w:r>
      <w:r w:rsidR="007B6824">
        <w:rPr>
          <w:sz w:val="20"/>
          <w:szCs w:val="20"/>
          <w:lang w:val="es-ES"/>
        </w:rPr>
        <w:t xml:space="preserve"> </w:t>
      </w:r>
      <w:r w:rsidR="00407AD5">
        <w:rPr>
          <w:sz w:val="20"/>
          <w:szCs w:val="20"/>
          <w:lang w:val="es-ES"/>
        </w:rPr>
        <w:t>Es ahora cuando ella</w:t>
      </w:r>
      <w:r w:rsidR="005A4091" w:rsidRPr="005A4091">
        <w:rPr>
          <w:sz w:val="20"/>
          <w:szCs w:val="20"/>
          <w:lang w:val="es-ES"/>
        </w:rPr>
        <w:t xml:space="preserve"> debe apartar estos problemas </w:t>
      </w:r>
      <w:r w:rsidR="007B6824">
        <w:rPr>
          <w:sz w:val="20"/>
          <w:szCs w:val="20"/>
          <w:lang w:val="es-ES"/>
        </w:rPr>
        <w:t>y</w:t>
      </w:r>
      <w:r w:rsidR="005A4091" w:rsidRPr="005A4091">
        <w:rPr>
          <w:sz w:val="20"/>
          <w:szCs w:val="20"/>
          <w:lang w:val="es-ES"/>
        </w:rPr>
        <w:t xml:space="preserve"> participar en una boda familiar que ser</w:t>
      </w:r>
      <w:r w:rsidR="007B6824">
        <w:rPr>
          <w:sz w:val="20"/>
          <w:szCs w:val="20"/>
          <w:lang w:val="es-ES"/>
        </w:rPr>
        <w:t>á</w:t>
      </w:r>
      <w:r w:rsidR="005A4091" w:rsidRPr="005A4091">
        <w:rPr>
          <w:sz w:val="20"/>
          <w:szCs w:val="20"/>
          <w:lang w:val="es-ES"/>
        </w:rPr>
        <w:t xml:space="preserve"> el último gran evento en el que esté su abuela.</w:t>
      </w:r>
    </w:p>
    <w:p w14:paraId="7C94F82D" w14:textId="77777777" w:rsidR="005A4091" w:rsidRDefault="005A4091" w:rsidP="00E200BD">
      <w:pPr>
        <w:pStyle w:val="Prrafodelista"/>
        <w:spacing w:before="240"/>
        <w:ind w:left="0"/>
        <w:rPr>
          <w:sz w:val="20"/>
          <w:szCs w:val="20"/>
          <w:lang w:val="es-ES"/>
        </w:rPr>
      </w:pPr>
    </w:p>
    <w:p w14:paraId="144CAF9F" w14:textId="7DA4A1EF" w:rsidR="00E200BD" w:rsidRDefault="00E200BD" w:rsidP="00E200BD">
      <w:pPr>
        <w:pStyle w:val="Prrafodelista"/>
        <w:spacing w:before="240"/>
        <w:ind w:left="0"/>
        <w:rPr>
          <w:sz w:val="20"/>
          <w:szCs w:val="20"/>
          <w:lang w:val="es-ES"/>
        </w:rPr>
      </w:pPr>
      <w:r w:rsidRPr="00182A6E">
        <w:rPr>
          <w:sz w:val="20"/>
          <w:szCs w:val="20"/>
          <w:lang w:val="es-ES"/>
        </w:rPr>
        <w:t>Las entradas</w:t>
      </w:r>
      <w:r w:rsidR="00B43F76">
        <w:rPr>
          <w:sz w:val="20"/>
          <w:szCs w:val="20"/>
          <w:lang w:val="es-ES"/>
        </w:rPr>
        <w:t xml:space="preserve"> para esta actividad</w:t>
      </w:r>
      <w:r w:rsidRPr="00182A6E">
        <w:rPr>
          <w:sz w:val="20"/>
          <w:szCs w:val="20"/>
          <w:lang w:val="es-ES"/>
        </w:rPr>
        <w:t xml:space="preserve"> </w:t>
      </w:r>
      <w:r w:rsidR="00407AD5">
        <w:rPr>
          <w:sz w:val="20"/>
          <w:szCs w:val="20"/>
          <w:lang w:val="es-ES"/>
        </w:rPr>
        <w:t>tienen</w:t>
      </w:r>
      <w:r w:rsidRPr="00182A6E">
        <w:rPr>
          <w:sz w:val="20"/>
          <w:szCs w:val="20"/>
          <w:lang w:val="es-ES"/>
        </w:rPr>
        <w:t xml:space="preserve"> un precio de </w:t>
      </w:r>
      <w:r w:rsidR="00D96F6D" w:rsidRPr="00182A6E">
        <w:rPr>
          <w:sz w:val="20"/>
          <w:szCs w:val="20"/>
          <w:lang w:val="es-ES"/>
        </w:rPr>
        <w:t>3</w:t>
      </w:r>
      <w:r w:rsidRPr="00182A6E">
        <w:rPr>
          <w:sz w:val="20"/>
          <w:szCs w:val="20"/>
          <w:lang w:val="es-ES"/>
        </w:rPr>
        <w:t xml:space="preserve"> euros</w:t>
      </w:r>
      <w:r w:rsidR="00D96F6D" w:rsidRPr="00182A6E">
        <w:rPr>
          <w:sz w:val="20"/>
          <w:szCs w:val="20"/>
          <w:lang w:val="es-ES"/>
        </w:rPr>
        <w:t xml:space="preserve"> por película</w:t>
      </w:r>
      <w:r w:rsidRPr="00182A6E">
        <w:rPr>
          <w:sz w:val="20"/>
          <w:szCs w:val="20"/>
          <w:lang w:val="es-ES"/>
        </w:rPr>
        <w:t>,</w:t>
      </w:r>
      <w:r w:rsidR="00D96F6D" w:rsidRPr="00182A6E">
        <w:rPr>
          <w:sz w:val="20"/>
          <w:szCs w:val="20"/>
          <w:lang w:val="es-ES"/>
        </w:rPr>
        <w:t xml:space="preserve"> siendo grat</w:t>
      </w:r>
      <w:r w:rsidR="002C5A10" w:rsidRPr="00182A6E">
        <w:rPr>
          <w:sz w:val="20"/>
          <w:szCs w:val="20"/>
          <w:lang w:val="es-ES"/>
        </w:rPr>
        <w:t>uit</w:t>
      </w:r>
      <w:r w:rsidR="007363FB">
        <w:rPr>
          <w:sz w:val="20"/>
          <w:szCs w:val="20"/>
          <w:lang w:val="es-ES"/>
        </w:rPr>
        <w:t>a</w:t>
      </w:r>
      <w:r w:rsidR="00D96F6D" w:rsidRPr="00182A6E">
        <w:rPr>
          <w:sz w:val="20"/>
          <w:szCs w:val="20"/>
          <w:lang w:val="es-ES"/>
        </w:rPr>
        <w:t xml:space="preserve"> </w:t>
      </w:r>
      <w:r w:rsidRPr="00182A6E">
        <w:rPr>
          <w:sz w:val="20"/>
          <w:szCs w:val="20"/>
          <w:lang w:val="es-ES"/>
        </w:rPr>
        <w:t>para los Amigos del Centro Botín</w:t>
      </w:r>
      <w:r w:rsidR="002C5A10" w:rsidRPr="00182A6E">
        <w:rPr>
          <w:sz w:val="20"/>
          <w:szCs w:val="20"/>
          <w:lang w:val="es-ES"/>
        </w:rPr>
        <w:t xml:space="preserve"> previa </w:t>
      </w:r>
      <w:r w:rsidR="00E85EF8" w:rsidRPr="00182A6E">
        <w:rPr>
          <w:sz w:val="20"/>
          <w:szCs w:val="20"/>
          <w:lang w:val="es-ES"/>
        </w:rPr>
        <w:t>retirada</w:t>
      </w:r>
      <w:r w:rsidR="002C5A10" w:rsidRPr="00182A6E">
        <w:rPr>
          <w:sz w:val="20"/>
          <w:szCs w:val="20"/>
          <w:lang w:val="es-ES"/>
        </w:rPr>
        <w:t xml:space="preserve"> de entrada online o en taquilla</w:t>
      </w:r>
      <w:r w:rsidRPr="00182A6E">
        <w:rPr>
          <w:sz w:val="20"/>
          <w:szCs w:val="20"/>
          <w:lang w:val="es-ES"/>
        </w:rPr>
        <w:t>.</w:t>
      </w:r>
    </w:p>
    <w:p w14:paraId="5D8912E5" w14:textId="77777777" w:rsidR="007B6824" w:rsidRDefault="007B6824" w:rsidP="007B6824">
      <w:pPr>
        <w:pStyle w:val="Prrafodelista"/>
        <w:spacing w:before="240"/>
        <w:ind w:left="0"/>
        <w:rPr>
          <w:sz w:val="20"/>
          <w:szCs w:val="20"/>
          <w:lang w:val="es-ES"/>
        </w:rPr>
      </w:pPr>
    </w:p>
    <w:p w14:paraId="6CBAE6BD" w14:textId="5932DB17" w:rsidR="007363FB" w:rsidRDefault="007363FB" w:rsidP="007B6824">
      <w:pPr>
        <w:pStyle w:val="Prrafodelista"/>
        <w:spacing w:before="240"/>
        <w:ind w:left="0"/>
        <w:rPr>
          <w:b/>
          <w:sz w:val="20"/>
          <w:szCs w:val="20"/>
          <w:u w:val="single"/>
          <w:lang w:val="es-ES"/>
        </w:rPr>
      </w:pPr>
      <w:r w:rsidRPr="007363FB">
        <w:rPr>
          <w:b/>
          <w:sz w:val="20"/>
          <w:szCs w:val="20"/>
          <w:u w:val="single"/>
          <w:lang w:val="es-ES"/>
        </w:rPr>
        <w:t xml:space="preserve">Sólo tú, el arte y el silencio </w:t>
      </w:r>
    </w:p>
    <w:p w14:paraId="128B6FA6" w14:textId="4CE5CFF2" w:rsidR="007B6824" w:rsidRPr="00877940" w:rsidRDefault="007B6824" w:rsidP="007B6824">
      <w:pPr>
        <w:pStyle w:val="Prrafodelista"/>
        <w:spacing w:before="240"/>
        <w:ind w:left="0"/>
        <w:rPr>
          <w:color w:val="FF0000"/>
          <w:sz w:val="20"/>
          <w:szCs w:val="20"/>
          <w:lang w:val="es-ES"/>
        </w:rPr>
      </w:pPr>
      <w:r>
        <w:rPr>
          <w:sz w:val="20"/>
          <w:szCs w:val="20"/>
          <w:lang w:val="es-ES"/>
        </w:rPr>
        <w:t xml:space="preserve">El martes </w:t>
      </w:r>
      <w:r w:rsidRPr="00877940">
        <w:rPr>
          <w:sz w:val="20"/>
          <w:szCs w:val="20"/>
          <w:lang w:val="es-ES"/>
        </w:rPr>
        <w:t xml:space="preserve">14 </w:t>
      </w:r>
      <w:r>
        <w:rPr>
          <w:sz w:val="20"/>
          <w:szCs w:val="20"/>
          <w:lang w:val="es-ES"/>
        </w:rPr>
        <w:t>d</w:t>
      </w:r>
      <w:r w:rsidRPr="00877940">
        <w:rPr>
          <w:sz w:val="20"/>
          <w:szCs w:val="20"/>
          <w:lang w:val="es-ES"/>
        </w:rPr>
        <w:t xml:space="preserve">e julio tendrá lugar, tanto en los exteriores del centro de arte de la Fundación Botín en Santander como en la Sala “Retratos: Esencia y Expresión”, </w:t>
      </w:r>
      <w:r w:rsidRPr="00CF6116">
        <w:rPr>
          <w:sz w:val="20"/>
          <w:szCs w:val="20"/>
          <w:lang w:val="es-ES"/>
        </w:rPr>
        <w:t xml:space="preserve">la primera sesión de </w:t>
      </w:r>
      <w:r w:rsidRPr="00CF6116">
        <w:rPr>
          <w:b/>
          <w:sz w:val="20"/>
          <w:szCs w:val="20"/>
          <w:lang w:val="es-ES"/>
        </w:rPr>
        <w:t>Arte y Meditación.</w:t>
      </w:r>
      <w:r w:rsidRPr="00CF6116">
        <w:rPr>
          <w:sz w:val="20"/>
          <w:szCs w:val="20"/>
          <w:lang w:val="es-ES"/>
        </w:rPr>
        <w:t xml:space="preserve"> Una propuesta dirigida a todos aquellos que quieran profundizar en</w:t>
      </w:r>
      <w:r w:rsidR="004152EC" w:rsidRPr="00CF6116">
        <w:rPr>
          <w:sz w:val="20"/>
          <w:szCs w:val="20"/>
          <w:lang w:val="es-ES"/>
        </w:rPr>
        <w:t xml:space="preserve"> sí mismos a través de</w:t>
      </w:r>
      <w:r w:rsidRPr="00CF6116">
        <w:rPr>
          <w:sz w:val="20"/>
          <w:szCs w:val="20"/>
          <w:lang w:val="es-ES"/>
        </w:rPr>
        <w:t xml:space="preserve"> las obras de arte del Centro Botín en silencio y sin visitant</w:t>
      </w:r>
      <w:r w:rsidRPr="00877940">
        <w:rPr>
          <w:sz w:val="20"/>
          <w:szCs w:val="20"/>
          <w:lang w:val="es-ES"/>
        </w:rPr>
        <w:t xml:space="preserve">es, mediante herramientas relacionadas con el yoga y la meditación. De 8.30 a 10.00 horas, Cristina Paz, profesora de Yoga y meditación con más de 20 años de experiencia, guiará esta actividad para </w:t>
      </w:r>
      <w:r w:rsidRPr="0073390C">
        <w:rPr>
          <w:sz w:val="20"/>
          <w:szCs w:val="20"/>
          <w:lang w:val="es-ES"/>
        </w:rPr>
        <w:t xml:space="preserve">jóvenes y adultos que tiene un precio de 12 euros para público general y 6 para los Amigos del Centro Botín. </w:t>
      </w:r>
    </w:p>
    <w:p w14:paraId="5543511C" w14:textId="013CC090" w:rsidR="007B6824" w:rsidRDefault="007B6824" w:rsidP="00E200BD">
      <w:pPr>
        <w:pStyle w:val="Prrafodelista"/>
        <w:spacing w:before="240"/>
        <w:ind w:left="0"/>
        <w:rPr>
          <w:sz w:val="20"/>
          <w:szCs w:val="20"/>
          <w:lang w:val="es-ES"/>
        </w:rPr>
      </w:pPr>
    </w:p>
    <w:p w14:paraId="6D8ECE1B" w14:textId="68E27AB6" w:rsidR="00847032" w:rsidRPr="00877940" w:rsidRDefault="00847032" w:rsidP="00847032">
      <w:pPr>
        <w:pStyle w:val="Prrafodelista"/>
        <w:spacing w:before="240"/>
        <w:ind w:left="0"/>
        <w:rPr>
          <w:sz w:val="20"/>
          <w:szCs w:val="20"/>
          <w:lang w:val="es-ES"/>
        </w:rPr>
      </w:pPr>
      <w:r>
        <w:rPr>
          <w:sz w:val="20"/>
          <w:szCs w:val="20"/>
          <w:lang w:val="es-ES"/>
        </w:rPr>
        <w:t xml:space="preserve">También </w:t>
      </w:r>
      <w:r w:rsidRPr="00877940">
        <w:rPr>
          <w:sz w:val="20"/>
          <w:szCs w:val="20"/>
          <w:lang w:val="es-ES"/>
        </w:rPr>
        <w:t xml:space="preserve">vuelve </w:t>
      </w:r>
      <w:r w:rsidRPr="00877940">
        <w:rPr>
          <w:b/>
          <w:sz w:val="20"/>
          <w:szCs w:val="20"/>
          <w:lang w:val="es-ES"/>
        </w:rPr>
        <w:t>Una obra en 10 minutos</w:t>
      </w:r>
      <w:r>
        <w:rPr>
          <w:b/>
          <w:sz w:val="20"/>
          <w:szCs w:val="20"/>
          <w:lang w:val="es-ES"/>
        </w:rPr>
        <w:t>,</w:t>
      </w:r>
      <w:r w:rsidRPr="00877940">
        <w:rPr>
          <w:sz w:val="20"/>
          <w:szCs w:val="20"/>
          <w:lang w:val="es-ES"/>
        </w:rPr>
        <w:t xml:space="preserve"> propuesta dirigida a todos aquellos que dispongan de 10 minutos para conocer en profundidad las obras de las exposiciones “AS YOU GO (</w:t>
      </w:r>
      <w:proofErr w:type="spellStart"/>
      <w:r w:rsidRPr="00877940">
        <w:rPr>
          <w:sz w:val="20"/>
          <w:szCs w:val="20"/>
          <w:lang w:val="es-ES"/>
        </w:rPr>
        <w:t>Châteaux</w:t>
      </w:r>
      <w:proofErr w:type="spellEnd"/>
      <w:r w:rsidRPr="00877940">
        <w:rPr>
          <w:sz w:val="20"/>
          <w:szCs w:val="20"/>
          <w:lang w:val="es-ES"/>
        </w:rPr>
        <w:t xml:space="preserve"> en </w:t>
      </w:r>
      <w:proofErr w:type="spellStart"/>
      <w:r w:rsidRPr="00877940">
        <w:rPr>
          <w:sz w:val="20"/>
          <w:szCs w:val="20"/>
          <w:lang w:val="es-ES"/>
        </w:rPr>
        <w:t>Espagne</w:t>
      </w:r>
      <w:proofErr w:type="spellEnd"/>
      <w:r w:rsidRPr="00877940">
        <w:rPr>
          <w:sz w:val="20"/>
          <w:szCs w:val="20"/>
          <w:lang w:val="es-ES"/>
        </w:rPr>
        <w:t xml:space="preserve">)” de Anri Sala y “Coleccionando procesos. 25 años de Itinerarios”. </w:t>
      </w:r>
      <w:r w:rsidR="000F2A1A">
        <w:rPr>
          <w:sz w:val="20"/>
          <w:szCs w:val="20"/>
          <w:lang w:val="es-ES"/>
        </w:rPr>
        <w:t xml:space="preserve">Todos los días a las 12.00 y a las 19.00 horas, </w:t>
      </w:r>
      <w:r w:rsidRPr="00877940">
        <w:rPr>
          <w:sz w:val="20"/>
          <w:szCs w:val="20"/>
          <w:lang w:val="es-ES"/>
        </w:rPr>
        <w:t>el visitante sólo tiene que buscar el cartel “Una obra en 10 minutos”</w:t>
      </w:r>
      <w:r>
        <w:rPr>
          <w:sz w:val="20"/>
          <w:szCs w:val="20"/>
          <w:lang w:val="es-ES"/>
        </w:rPr>
        <w:t xml:space="preserve"> en las salas de exposiciones</w:t>
      </w:r>
      <w:r w:rsidR="000F2A1A">
        <w:rPr>
          <w:sz w:val="20"/>
          <w:szCs w:val="20"/>
          <w:lang w:val="es-ES"/>
        </w:rPr>
        <w:t xml:space="preserve"> para poder disfrutar de esta actividad. </w:t>
      </w:r>
    </w:p>
    <w:p w14:paraId="7E87D090" w14:textId="77777777" w:rsidR="00743708" w:rsidRDefault="00743708" w:rsidP="007363FB">
      <w:pPr>
        <w:pStyle w:val="Prrafodelista"/>
        <w:spacing w:before="240"/>
        <w:ind w:left="0"/>
        <w:rPr>
          <w:b/>
          <w:sz w:val="20"/>
          <w:szCs w:val="20"/>
          <w:u w:val="single"/>
          <w:lang w:val="es-ES"/>
        </w:rPr>
      </w:pPr>
    </w:p>
    <w:p w14:paraId="53E2A997" w14:textId="77777777" w:rsidR="00E7680C" w:rsidRDefault="00B43F76" w:rsidP="00E7680C">
      <w:pPr>
        <w:pStyle w:val="Prrafodelista"/>
        <w:spacing w:before="240"/>
        <w:ind w:left="0"/>
        <w:rPr>
          <w:b/>
          <w:sz w:val="20"/>
          <w:szCs w:val="20"/>
          <w:u w:val="single"/>
          <w:lang w:val="es-ES"/>
        </w:rPr>
      </w:pPr>
      <w:r w:rsidRPr="007363FB">
        <w:rPr>
          <w:b/>
          <w:sz w:val="20"/>
          <w:szCs w:val="20"/>
          <w:u w:val="single"/>
          <w:lang w:val="es-ES"/>
        </w:rPr>
        <w:t>Amigos del Centro Botín</w:t>
      </w:r>
    </w:p>
    <w:p w14:paraId="583044E8" w14:textId="0B2F0EB1" w:rsidR="000E7C40" w:rsidRPr="000677F7" w:rsidRDefault="00B43F76" w:rsidP="00E7680C">
      <w:pPr>
        <w:pStyle w:val="Prrafodelista"/>
        <w:spacing w:before="240"/>
        <w:ind w:left="0"/>
        <w:rPr>
          <w:b/>
          <w:iCs/>
          <w:sz w:val="20"/>
          <w:szCs w:val="20"/>
          <w:lang w:val="es-ES"/>
        </w:rPr>
      </w:pPr>
      <w:r>
        <w:rPr>
          <w:iCs/>
          <w:sz w:val="20"/>
          <w:szCs w:val="20"/>
          <w:lang w:val="es-ES"/>
        </w:rPr>
        <w:t>L</w:t>
      </w:r>
      <w:r w:rsidRPr="00182A6E">
        <w:rPr>
          <w:iCs/>
          <w:sz w:val="20"/>
          <w:szCs w:val="20"/>
          <w:lang w:val="es-ES"/>
        </w:rPr>
        <w:t xml:space="preserve">os Amigos del Centro Botín podrán volver a disfrutar de una serie de actividades programadas exclusivamente para ellos. </w:t>
      </w:r>
      <w:r w:rsidR="00DB5564" w:rsidRPr="00182A6E">
        <w:rPr>
          <w:iCs/>
          <w:sz w:val="20"/>
          <w:szCs w:val="20"/>
          <w:lang w:val="es-ES"/>
        </w:rPr>
        <w:t>E</w:t>
      </w:r>
      <w:r w:rsidR="000677F7" w:rsidRPr="00182A6E">
        <w:rPr>
          <w:iCs/>
          <w:sz w:val="20"/>
          <w:szCs w:val="20"/>
          <w:lang w:val="es-ES"/>
        </w:rPr>
        <w:t>l</w:t>
      </w:r>
      <w:r w:rsidR="005A4091">
        <w:rPr>
          <w:iCs/>
          <w:sz w:val="20"/>
          <w:szCs w:val="20"/>
          <w:lang w:val="es-ES"/>
        </w:rPr>
        <w:t xml:space="preserve"> </w:t>
      </w:r>
      <w:r w:rsidR="00E7680C">
        <w:rPr>
          <w:iCs/>
          <w:sz w:val="20"/>
          <w:szCs w:val="20"/>
          <w:lang w:val="es-ES"/>
        </w:rPr>
        <w:t>j</w:t>
      </w:r>
      <w:r w:rsidR="005A4091">
        <w:rPr>
          <w:iCs/>
          <w:sz w:val="20"/>
          <w:szCs w:val="20"/>
          <w:lang w:val="es-ES"/>
        </w:rPr>
        <w:t>ueves</w:t>
      </w:r>
      <w:r w:rsidR="000677F7" w:rsidRPr="00182A6E">
        <w:rPr>
          <w:iCs/>
          <w:sz w:val="20"/>
          <w:szCs w:val="20"/>
          <w:lang w:val="es-ES"/>
        </w:rPr>
        <w:t xml:space="preserve"> 16 de julio</w:t>
      </w:r>
      <w:r w:rsidR="00DB5564" w:rsidRPr="00182A6E">
        <w:rPr>
          <w:iCs/>
          <w:sz w:val="20"/>
          <w:szCs w:val="20"/>
          <w:lang w:val="es-ES"/>
        </w:rPr>
        <w:t>,</w:t>
      </w:r>
      <w:r w:rsidR="000677F7" w:rsidRPr="00182A6E">
        <w:rPr>
          <w:iCs/>
          <w:sz w:val="20"/>
          <w:szCs w:val="20"/>
          <w:lang w:val="es-ES"/>
        </w:rPr>
        <w:t xml:space="preserve"> de 18.00 a 20.00 horas, Felipe Gómez-Ullate, director de cortometrajes y productor, junto </w:t>
      </w:r>
      <w:r w:rsidR="000E7C40" w:rsidRPr="00182A6E">
        <w:rPr>
          <w:iCs/>
          <w:sz w:val="20"/>
          <w:szCs w:val="20"/>
          <w:lang w:val="es-ES"/>
        </w:rPr>
        <w:t>a</w:t>
      </w:r>
      <w:r w:rsidR="000677F7" w:rsidRPr="00182A6E">
        <w:rPr>
          <w:iCs/>
          <w:sz w:val="20"/>
          <w:szCs w:val="20"/>
          <w:lang w:val="es-ES"/>
        </w:rPr>
        <w:t xml:space="preserve"> un profesional del Centro Botín especializado en arte, inteligencia emocional y creatividad, impartirá el </w:t>
      </w:r>
      <w:r w:rsidR="00AD282A">
        <w:rPr>
          <w:b/>
          <w:iCs/>
          <w:sz w:val="20"/>
          <w:szCs w:val="20"/>
          <w:lang w:val="es-ES"/>
        </w:rPr>
        <w:t>T</w:t>
      </w:r>
      <w:r w:rsidR="000677F7" w:rsidRPr="00182A6E">
        <w:rPr>
          <w:b/>
          <w:iCs/>
          <w:sz w:val="20"/>
          <w:szCs w:val="20"/>
          <w:lang w:val="es-ES"/>
        </w:rPr>
        <w:t>aller ¿Los directores de cine manejan nuestras emociones?</w:t>
      </w:r>
      <w:r w:rsidR="000677F7" w:rsidRPr="00182A6E">
        <w:rPr>
          <w:iCs/>
          <w:sz w:val="20"/>
          <w:szCs w:val="20"/>
          <w:lang w:val="es-ES"/>
        </w:rPr>
        <w:t xml:space="preserve">, dirigido a todos aquellos que quieren descubrir </w:t>
      </w:r>
      <w:r w:rsidR="000E7C40" w:rsidRPr="00182A6E">
        <w:rPr>
          <w:iCs/>
          <w:sz w:val="20"/>
          <w:szCs w:val="20"/>
          <w:lang w:val="es-ES"/>
        </w:rPr>
        <w:t xml:space="preserve">cómo el arte, y concretamente los audiovisuales, nos ayudan a </w:t>
      </w:r>
      <w:r w:rsidR="000E7C40" w:rsidRPr="00CF6116">
        <w:rPr>
          <w:iCs/>
          <w:sz w:val="20"/>
          <w:szCs w:val="20"/>
          <w:lang w:val="es-ES"/>
        </w:rPr>
        <w:t>desarrollar nuestras habilidades emocionales y creativas para ponerlas en acción en el día a día.</w:t>
      </w:r>
      <w:r w:rsidR="005C6175" w:rsidRPr="00CF6116">
        <w:rPr>
          <w:iCs/>
          <w:sz w:val="20"/>
          <w:szCs w:val="20"/>
          <w:lang w:val="es-ES"/>
        </w:rPr>
        <w:t xml:space="preserve"> </w:t>
      </w:r>
      <w:r w:rsidR="000E7C40" w:rsidRPr="00CF6116">
        <w:rPr>
          <w:iCs/>
          <w:sz w:val="20"/>
          <w:szCs w:val="20"/>
          <w:lang w:val="es-ES"/>
        </w:rPr>
        <w:t xml:space="preserve">Este curso, cuya metodología ha sido desarrollada en </w:t>
      </w:r>
      <w:r w:rsidR="000E7C40" w:rsidRPr="00182A6E">
        <w:rPr>
          <w:iCs/>
          <w:sz w:val="20"/>
          <w:szCs w:val="20"/>
          <w:lang w:val="es-ES"/>
        </w:rPr>
        <w:t>colaboración con el Centro de Inteligencia</w:t>
      </w:r>
      <w:r w:rsidR="000E7C40" w:rsidRPr="000E7C40">
        <w:rPr>
          <w:iCs/>
          <w:sz w:val="20"/>
          <w:szCs w:val="20"/>
          <w:lang w:val="es-ES"/>
        </w:rPr>
        <w:t xml:space="preserve"> Emocional de la Unive</w:t>
      </w:r>
      <w:r w:rsidR="000E7C40">
        <w:rPr>
          <w:iCs/>
          <w:sz w:val="20"/>
          <w:szCs w:val="20"/>
          <w:lang w:val="es-ES"/>
        </w:rPr>
        <w:t>rsidad de Yale, tiene un precio de 6</w:t>
      </w:r>
      <w:r w:rsidR="00375C1E">
        <w:rPr>
          <w:iCs/>
          <w:sz w:val="20"/>
          <w:szCs w:val="20"/>
          <w:lang w:val="es-ES"/>
        </w:rPr>
        <w:t xml:space="preserve"> euros</w:t>
      </w:r>
      <w:r w:rsidR="000E7C40">
        <w:rPr>
          <w:iCs/>
          <w:sz w:val="20"/>
          <w:szCs w:val="20"/>
          <w:lang w:val="es-ES"/>
        </w:rPr>
        <w:t xml:space="preserve"> para los Amigos</w:t>
      </w:r>
      <w:r w:rsidR="00482410">
        <w:rPr>
          <w:iCs/>
          <w:sz w:val="20"/>
          <w:szCs w:val="20"/>
          <w:lang w:val="es-ES"/>
        </w:rPr>
        <w:t xml:space="preserve"> y </w:t>
      </w:r>
      <w:r w:rsidR="00E7680C">
        <w:rPr>
          <w:iCs/>
          <w:sz w:val="20"/>
          <w:szCs w:val="20"/>
          <w:lang w:val="es-ES"/>
        </w:rPr>
        <w:t>gratuito</w:t>
      </w:r>
      <w:r w:rsidR="00482410">
        <w:rPr>
          <w:iCs/>
          <w:sz w:val="20"/>
          <w:szCs w:val="20"/>
          <w:lang w:val="es-ES"/>
        </w:rPr>
        <w:t xml:space="preserve"> para</w:t>
      </w:r>
      <w:r w:rsidR="008D5D6B">
        <w:rPr>
          <w:iCs/>
          <w:sz w:val="20"/>
          <w:szCs w:val="20"/>
          <w:lang w:val="es-ES"/>
        </w:rPr>
        <w:t xml:space="preserve"> los Amigos</w:t>
      </w:r>
      <w:r w:rsidR="00482410">
        <w:rPr>
          <w:iCs/>
          <w:sz w:val="20"/>
          <w:szCs w:val="20"/>
          <w:lang w:val="es-ES"/>
        </w:rPr>
        <w:t xml:space="preserve"> Premium</w:t>
      </w:r>
      <w:r w:rsidR="008D5D6B">
        <w:rPr>
          <w:iCs/>
          <w:sz w:val="20"/>
          <w:szCs w:val="20"/>
          <w:lang w:val="es-ES"/>
        </w:rPr>
        <w:t xml:space="preserve"> previa retirada de entrada.</w:t>
      </w:r>
      <w:r w:rsidR="00A55AA5">
        <w:rPr>
          <w:iCs/>
          <w:sz w:val="20"/>
          <w:szCs w:val="20"/>
          <w:lang w:val="es-ES"/>
        </w:rPr>
        <w:t xml:space="preserve"> </w:t>
      </w:r>
      <w:r w:rsidR="009120A2">
        <w:rPr>
          <w:iCs/>
          <w:sz w:val="20"/>
          <w:szCs w:val="20"/>
          <w:lang w:val="es-ES"/>
        </w:rPr>
        <w:t xml:space="preserve"> </w:t>
      </w:r>
    </w:p>
    <w:p w14:paraId="55E6045E" w14:textId="29DD5870" w:rsidR="005A4091" w:rsidRDefault="000677F7" w:rsidP="00B63EB3">
      <w:pPr>
        <w:rPr>
          <w:iCs/>
          <w:sz w:val="20"/>
          <w:szCs w:val="20"/>
          <w:lang w:val="es-ES"/>
        </w:rPr>
      </w:pPr>
      <w:r>
        <w:rPr>
          <w:iCs/>
          <w:sz w:val="20"/>
          <w:szCs w:val="20"/>
          <w:lang w:val="es-ES"/>
        </w:rPr>
        <w:t xml:space="preserve">También </w:t>
      </w:r>
      <w:r w:rsidR="00B63EB3">
        <w:rPr>
          <w:iCs/>
          <w:sz w:val="20"/>
          <w:szCs w:val="20"/>
          <w:lang w:val="es-ES"/>
        </w:rPr>
        <w:t xml:space="preserve">se </w:t>
      </w:r>
      <w:r w:rsidR="005A4091">
        <w:rPr>
          <w:iCs/>
          <w:sz w:val="20"/>
          <w:szCs w:val="20"/>
          <w:lang w:val="es-ES"/>
        </w:rPr>
        <w:t>han retomado</w:t>
      </w:r>
      <w:r w:rsidRPr="00184868">
        <w:rPr>
          <w:iCs/>
          <w:sz w:val="20"/>
          <w:szCs w:val="20"/>
          <w:lang w:val="es-ES"/>
        </w:rPr>
        <w:t xml:space="preserve"> las</w:t>
      </w:r>
      <w:r w:rsidR="00B63EB3" w:rsidRPr="00184868">
        <w:rPr>
          <w:iCs/>
          <w:sz w:val="20"/>
          <w:szCs w:val="20"/>
          <w:lang w:val="es-ES"/>
        </w:rPr>
        <w:t xml:space="preserve"> </w:t>
      </w:r>
      <w:r w:rsidR="00B63EB3" w:rsidRPr="00184868">
        <w:rPr>
          <w:b/>
          <w:iCs/>
          <w:sz w:val="20"/>
          <w:szCs w:val="20"/>
          <w:lang w:val="es-ES"/>
        </w:rPr>
        <w:t>visitas guiadas</w:t>
      </w:r>
      <w:r w:rsidR="00B63EB3" w:rsidRPr="00184868">
        <w:rPr>
          <w:iCs/>
          <w:sz w:val="20"/>
          <w:szCs w:val="20"/>
          <w:lang w:val="es-ES"/>
        </w:rPr>
        <w:t xml:space="preserve"> </w:t>
      </w:r>
      <w:r w:rsidR="00045B50" w:rsidRPr="00184868">
        <w:rPr>
          <w:b/>
          <w:iCs/>
          <w:sz w:val="20"/>
          <w:szCs w:val="20"/>
          <w:lang w:val="es-ES"/>
        </w:rPr>
        <w:t>exclusivas para Amigos</w:t>
      </w:r>
      <w:r w:rsidR="005A4091">
        <w:rPr>
          <w:b/>
          <w:iCs/>
          <w:sz w:val="20"/>
          <w:szCs w:val="20"/>
          <w:lang w:val="es-ES"/>
        </w:rPr>
        <w:t>.</w:t>
      </w:r>
      <w:r w:rsidR="005A4091" w:rsidRPr="005A4091">
        <w:rPr>
          <w:iCs/>
          <w:sz w:val="20"/>
          <w:szCs w:val="20"/>
          <w:lang w:val="es-ES"/>
        </w:rPr>
        <w:t xml:space="preserve"> </w:t>
      </w:r>
      <w:r w:rsidR="005A4091">
        <w:rPr>
          <w:iCs/>
          <w:sz w:val="20"/>
          <w:szCs w:val="20"/>
          <w:lang w:val="es-ES"/>
        </w:rPr>
        <w:t>Impartidas</w:t>
      </w:r>
      <w:r w:rsidR="005A4091" w:rsidRPr="00184868">
        <w:rPr>
          <w:iCs/>
          <w:sz w:val="20"/>
          <w:szCs w:val="20"/>
          <w:lang w:val="es-ES"/>
        </w:rPr>
        <w:t xml:space="preserve"> por personal del departamento de artes plásticas de la Fundación Botín</w:t>
      </w:r>
      <w:r w:rsidR="007707A9">
        <w:rPr>
          <w:iCs/>
          <w:sz w:val="20"/>
          <w:szCs w:val="20"/>
          <w:lang w:val="es-ES"/>
        </w:rPr>
        <w:t>, l</w:t>
      </w:r>
      <w:r w:rsidR="005A4091">
        <w:rPr>
          <w:iCs/>
          <w:sz w:val="20"/>
          <w:szCs w:val="20"/>
          <w:lang w:val="es-ES"/>
        </w:rPr>
        <w:t>a próxima</w:t>
      </w:r>
      <w:r w:rsidR="007707A9">
        <w:rPr>
          <w:iCs/>
          <w:sz w:val="20"/>
          <w:szCs w:val="20"/>
          <w:lang w:val="es-ES"/>
        </w:rPr>
        <w:t xml:space="preserve"> cita será</w:t>
      </w:r>
      <w:r w:rsidR="005A4091">
        <w:rPr>
          <w:iCs/>
          <w:sz w:val="20"/>
          <w:szCs w:val="20"/>
          <w:lang w:val="es-ES"/>
        </w:rPr>
        <w:t xml:space="preserve"> el 12 de julio a las 12.00 horas </w:t>
      </w:r>
      <w:r w:rsidR="00E7680C">
        <w:rPr>
          <w:iCs/>
          <w:sz w:val="20"/>
          <w:szCs w:val="20"/>
          <w:lang w:val="es-ES"/>
        </w:rPr>
        <w:t>en</w:t>
      </w:r>
      <w:r w:rsidR="005A4091" w:rsidRPr="00184868">
        <w:rPr>
          <w:iCs/>
          <w:sz w:val="20"/>
          <w:szCs w:val="20"/>
          <w:lang w:val="es-ES"/>
        </w:rPr>
        <w:t xml:space="preserve"> la exposición “Coleccionando procesos. 25 años de Itinerarios”</w:t>
      </w:r>
      <w:r w:rsidR="00E7680C">
        <w:rPr>
          <w:iCs/>
          <w:sz w:val="20"/>
          <w:szCs w:val="20"/>
          <w:lang w:val="es-ES"/>
        </w:rPr>
        <w:t>.</w:t>
      </w:r>
    </w:p>
    <w:p w14:paraId="1443CE92" w14:textId="58847C1F" w:rsidR="00D372E0" w:rsidRPr="00D372E0" w:rsidRDefault="00D372E0" w:rsidP="002E5A39">
      <w:pPr>
        <w:spacing w:before="240"/>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0C5DFE5C" w14:textId="2B967FDB" w:rsidR="00D372E0" w:rsidRDefault="00D372E0" w:rsidP="00E7680C">
      <w:pPr>
        <w:widowControl w:val="0"/>
        <w:suppressAutoHyphens w:val="0"/>
        <w:spacing w:after="0"/>
        <w:rPr>
          <w:sz w:val="20"/>
          <w:szCs w:val="20"/>
          <w:lang w:val="es-ES"/>
        </w:rPr>
      </w:pPr>
      <w:r>
        <w:rPr>
          <w:i/>
          <w:sz w:val="18"/>
        </w:rPr>
        <w:t xml:space="preserve">El Centro Botín, obra del arquitecto Renzo Piano, es un proyecto de la Fundación Botín que aspira a ser un centro de arte privado de referencia en España, parte del circuito internacional de centros de arte de primer </w:t>
      </w:r>
      <w:r>
        <w:rPr>
          <w:i/>
          <w:sz w:val="18"/>
        </w:rPr>
        <w:lastRenderedPageBreak/>
        <w:t>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0CF3C6F2" w14:textId="77777777" w:rsidR="00D372E0" w:rsidRDefault="00D372E0" w:rsidP="00D372E0">
      <w:pPr>
        <w:pStyle w:val="Subttulo"/>
        <w:rPr>
          <w:sz w:val="20"/>
          <w:szCs w:val="20"/>
          <w:lang w:val="es-ES"/>
        </w:rPr>
      </w:pPr>
      <w:r>
        <w:rPr>
          <w:sz w:val="20"/>
          <w:szCs w:val="20"/>
          <w:lang w:val="es-ES"/>
        </w:rPr>
        <w:t xml:space="preserve">Para más información: </w:t>
      </w:r>
    </w:p>
    <w:p w14:paraId="2290B78F" w14:textId="73FD300D" w:rsidR="00D372E0" w:rsidRPr="00D372E0" w:rsidRDefault="00D372E0" w:rsidP="00743708">
      <w:pPr>
        <w:spacing w:after="0"/>
        <w:jc w:val="right"/>
        <w:rPr>
          <w:sz w:val="20"/>
          <w:szCs w:val="20"/>
          <w:lang w:val="es-ES"/>
        </w:rPr>
      </w:pPr>
      <w:r>
        <w:rPr>
          <w:b/>
          <w:sz w:val="20"/>
          <w:szCs w:val="20"/>
        </w:rPr>
        <w:t>Fundación Botín</w:t>
      </w:r>
      <w:r>
        <w:rPr>
          <w:b/>
          <w:sz w:val="20"/>
          <w:szCs w:val="20"/>
        </w:rPr>
        <w:br/>
      </w:r>
      <w:r>
        <w:rPr>
          <w:sz w:val="20"/>
          <w:szCs w:val="20"/>
        </w:rPr>
        <w:t>María Cagigas</w:t>
      </w:r>
      <w:r>
        <w:rPr>
          <w:sz w:val="20"/>
          <w:szCs w:val="20"/>
        </w:rPr>
        <w:br/>
      </w:r>
      <w:hyperlink r:id="rId8" w:history="1">
        <w:r w:rsidR="00A40AB1" w:rsidRPr="007C1D4E">
          <w:rPr>
            <w:rStyle w:val="Hipervnculo"/>
            <w:sz w:val="20"/>
            <w:szCs w:val="20"/>
          </w:rPr>
          <w:t>mcagigas@fundacionbotin.org</w:t>
        </w:r>
      </w:hyperlink>
      <w:r w:rsidR="00A40AB1">
        <w:rPr>
          <w:sz w:val="20"/>
          <w:szCs w:val="20"/>
        </w:rPr>
        <w:t xml:space="preserve"> </w:t>
      </w:r>
      <w:r w:rsidR="00E7680C">
        <w:rPr>
          <w:sz w:val="20"/>
          <w:szCs w:val="20"/>
        </w:rPr>
        <w:t xml:space="preserve">/ </w:t>
      </w:r>
      <w:r>
        <w:rPr>
          <w:sz w:val="20"/>
          <w:szCs w:val="20"/>
        </w:rPr>
        <w:t xml:space="preserve">Tel.: </w:t>
      </w:r>
      <w:r w:rsidR="00646CF8">
        <w:rPr>
          <w:sz w:val="20"/>
          <w:szCs w:val="20"/>
        </w:rPr>
        <w:t>942 226 072</w:t>
      </w:r>
    </w:p>
    <w:sectPr w:rsidR="00D372E0" w:rsidRPr="00D372E0" w:rsidSect="00AA17B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3ACB8" w14:textId="77777777" w:rsidR="00567232" w:rsidRDefault="00567232" w:rsidP="001F01F6">
      <w:pPr>
        <w:spacing w:after="0"/>
      </w:pPr>
      <w:r>
        <w:separator/>
      </w:r>
    </w:p>
  </w:endnote>
  <w:endnote w:type="continuationSeparator" w:id="0">
    <w:p w14:paraId="26028B1E" w14:textId="77777777" w:rsidR="00567232" w:rsidRDefault="00567232"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Bodoni MT Condensed"/>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27A4A" w14:textId="77777777" w:rsidR="00567232" w:rsidRDefault="00567232" w:rsidP="001F01F6">
      <w:pPr>
        <w:spacing w:after="0"/>
      </w:pPr>
      <w:r>
        <w:separator/>
      </w:r>
    </w:p>
  </w:footnote>
  <w:footnote w:type="continuationSeparator" w:id="0">
    <w:p w14:paraId="5CF91C28" w14:textId="77777777" w:rsidR="00567232" w:rsidRDefault="00567232"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4745E"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76SAIAAIY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C62480"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A9500E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DCA1045"/>
    <w:multiLevelType w:val="hybridMultilevel"/>
    <w:tmpl w:val="03B474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15C16"/>
    <w:rsid w:val="00040E79"/>
    <w:rsid w:val="000439FD"/>
    <w:rsid w:val="00045B50"/>
    <w:rsid w:val="00045DEC"/>
    <w:rsid w:val="0005540C"/>
    <w:rsid w:val="0006016C"/>
    <w:rsid w:val="000677F7"/>
    <w:rsid w:val="0007163A"/>
    <w:rsid w:val="0009273A"/>
    <w:rsid w:val="00093AD3"/>
    <w:rsid w:val="000A13BB"/>
    <w:rsid w:val="000A3159"/>
    <w:rsid w:val="000A59EF"/>
    <w:rsid w:val="000C2253"/>
    <w:rsid w:val="000C3F6F"/>
    <w:rsid w:val="000D34EA"/>
    <w:rsid w:val="000E5723"/>
    <w:rsid w:val="000E7C40"/>
    <w:rsid w:val="000F2A1A"/>
    <w:rsid w:val="000F3A24"/>
    <w:rsid w:val="001070A0"/>
    <w:rsid w:val="00123508"/>
    <w:rsid w:val="00135971"/>
    <w:rsid w:val="00141CEC"/>
    <w:rsid w:val="00156343"/>
    <w:rsid w:val="00161741"/>
    <w:rsid w:val="0016335A"/>
    <w:rsid w:val="001717B5"/>
    <w:rsid w:val="001741D6"/>
    <w:rsid w:val="00175D8F"/>
    <w:rsid w:val="00182A6E"/>
    <w:rsid w:val="00184868"/>
    <w:rsid w:val="001A6E24"/>
    <w:rsid w:val="001B77B8"/>
    <w:rsid w:val="001C21F6"/>
    <w:rsid w:val="001C3700"/>
    <w:rsid w:val="001E2C35"/>
    <w:rsid w:val="001E4DD1"/>
    <w:rsid w:val="001F01F6"/>
    <w:rsid w:val="001F3C43"/>
    <w:rsid w:val="001F57D0"/>
    <w:rsid w:val="002035AD"/>
    <w:rsid w:val="00203A13"/>
    <w:rsid w:val="0020531E"/>
    <w:rsid w:val="0021234D"/>
    <w:rsid w:val="00217073"/>
    <w:rsid w:val="00217194"/>
    <w:rsid w:val="00217838"/>
    <w:rsid w:val="00235A93"/>
    <w:rsid w:val="00241DF9"/>
    <w:rsid w:val="002458DE"/>
    <w:rsid w:val="002468AF"/>
    <w:rsid w:val="00250DDB"/>
    <w:rsid w:val="00261887"/>
    <w:rsid w:val="00261E30"/>
    <w:rsid w:val="002628C0"/>
    <w:rsid w:val="002666E6"/>
    <w:rsid w:val="00273C05"/>
    <w:rsid w:val="00276521"/>
    <w:rsid w:val="002857A2"/>
    <w:rsid w:val="002875B8"/>
    <w:rsid w:val="002B0EB8"/>
    <w:rsid w:val="002B4455"/>
    <w:rsid w:val="002B6867"/>
    <w:rsid w:val="002C0A72"/>
    <w:rsid w:val="002C5A10"/>
    <w:rsid w:val="002C625E"/>
    <w:rsid w:val="002D39E5"/>
    <w:rsid w:val="002E5A39"/>
    <w:rsid w:val="00305ED3"/>
    <w:rsid w:val="003206BE"/>
    <w:rsid w:val="00323AB5"/>
    <w:rsid w:val="00336A7D"/>
    <w:rsid w:val="00340B7B"/>
    <w:rsid w:val="00346BE3"/>
    <w:rsid w:val="00346C4B"/>
    <w:rsid w:val="0035048A"/>
    <w:rsid w:val="0035194F"/>
    <w:rsid w:val="00357FFC"/>
    <w:rsid w:val="0036086B"/>
    <w:rsid w:val="00361463"/>
    <w:rsid w:val="00362E0D"/>
    <w:rsid w:val="0036539F"/>
    <w:rsid w:val="003711D2"/>
    <w:rsid w:val="00372DDD"/>
    <w:rsid w:val="00375C1E"/>
    <w:rsid w:val="00376021"/>
    <w:rsid w:val="0037652A"/>
    <w:rsid w:val="00382F49"/>
    <w:rsid w:val="00391AFA"/>
    <w:rsid w:val="00393134"/>
    <w:rsid w:val="003A007F"/>
    <w:rsid w:val="003A19D4"/>
    <w:rsid w:val="003A4023"/>
    <w:rsid w:val="003A4788"/>
    <w:rsid w:val="003D05B2"/>
    <w:rsid w:val="003D54E2"/>
    <w:rsid w:val="003E7408"/>
    <w:rsid w:val="003F03CA"/>
    <w:rsid w:val="003F1A9D"/>
    <w:rsid w:val="003F2F04"/>
    <w:rsid w:val="00407AD5"/>
    <w:rsid w:val="004108A9"/>
    <w:rsid w:val="004152EC"/>
    <w:rsid w:val="00417490"/>
    <w:rsid w:val="00426442"/>
    <w:rsid w:val="00443B32"/>
    <w:rsid w:val="00455676"/>
    <w:rsid w:val="004628B3"/>
    <w:rsid w:val="00463C1F"/>
    <w:rsid w:val="00465D90"/>
    <w:rsid w:val="0047306F"/>
    <w:rsid w:val="00475D7D"/>
    <w:rsid w:val="00481C83"/>
    <w:rsid w:val="00482410"/>
    <w:rsid w:val="004868CE"/>
    <w:rsid w:val="004A0200"/>
    <w:rsid w:val="004A31F0"/>
    <w:rsid w:val="004A3869"/>
    <w:rsid w:val="004A734C"/>
    <w:rsid w:val="004B6DF6"/>
    <w:rsid w:val="004C19E9"/>
    <w:rsid w:val="004C2F00"/>
    <w:rsid w:val="004D42C2"/>
    <w:rsid w:val="004D5E7C"/>
    <w:rsid w:val="004D65D1"/>
    <w:rsid w:val="004E7874"/>
    <w:rsid w:val="00502284"/>
    <w:rsid w:val="0050514F"/>
    <w:rsid w:val="005058A2"/>
    <w:rsid w:val="00517025"/>
    <w:rsid w:val="00520645"/>
    <w:rsid w:val="00531E97"/>
    <w:rsid w:val="005361F9"/>
    <w:rsid w:val="00546222"/>
    <w:rsid w:val="00550386"/>
    <w:rsid w:val="00567232"/>
    <w:rsid w:val="005720E9"/>
    <w:rsid w:val="00582B81"/>
    <w:rsid w:val="005A0545"/>
    <w:rsid w:val="005A4091"/>
    <w:rsid w:val="005A43BB"/>
    <w:rsid w:val="005C6175"/>
    <w:rsid w:val="005F5A2E"/>
    <w:rsid w:val="0060044C"/>
    <w:rsid w:val="00601EAA"/>
    <w:rsid w:val="006077B7"/>
    <w:rsid w:val="0062022D"/>
    <w:rsid w:val="0062050C"/>
    <w:rsid w:val="006370C8"/>
    <w:rsid w:val="00646CF8"/>
    <w:rsid w:val="006517D6"/>
    <w:rsid w:val="00652F14"/>
    <w:rsid w:val="0065328D"/>
    <w:rsid w:val="00660474"/>
    <w:rsid w:val="0067452C"/>
    <w:rsid w:val="006777C1"/>
    <w:rsid w:val="00677BC3"/>
    <w:rsid w:val="0068222D"/>
    <w:rsid w:val="006A5D6E"/>
    <w:rsid w:val="006B3AAC"/>
    <w:rsid w:val="006C1DB2"/>
    <w:rsid w:val="006C5813"/>
    <w:rsid w:val="006D0C19"/>
    <w:rsid w:val="006D1893"/>
    <w:rsid w:val="006D22CF"/>
    <w:rsid w:val="006F4ECB"/>
    <w:rsid w:val="007034EB"/>
    <w:rsid w:val="00703A50"/>
    <w:rsid w:val="00711E6A"/>
    <w:rsid w:val="00714B02"/>
    <w:rsid w:val="007160A7"/>
    <w:rsid w:val="00727BC8"/>
    <w:rsid w:val="0073390C"/>
    <w:rsid w:val="0073479B"/>
    <w:rsid w:val="007363FB"/>
    <w:rsid w:val="00743708"/>
    <w:rsid w:val="00753E4A"/>
    <w:rsid w:val="007707A9"/>
    <w:rsid w:val="00770A30"/>
    <w:rsid w:val="00770D3F"/>
    <w:rsid w:val="00777E3C"/>
    <w:rsid w:val="007812D2"/>
    <w:rsid w:val="00782B24"/>
    <w:rsid w:val="0078366F"/>
    <w:rsid w:val="00790790"/>
    <w:rsid w:val="007A22A8"/>
    <w:rsid w:val="007A2FF6"/>
    <w:rsid w:val="007A63E5"/>
    <w:rsid w:val="007B1D27"/>
    <w:rsid w:val="007B49A6"/>
    <w:rsid w:val="007B6824"/>
    <w:rsid w:val="007C1539"/>
    <w:rsid w:val="007C2AE3"/>
    <w:rsid w:val="007C7ACD"/>
    <w:rsid w:val="007E0948"/>
    <w:rsid w:val="007E0DC3"/>
    <w:rsid w:val="007E5BBB"/>
    <w:rsid w:val="007E5F6B"/>
    <w:rsid w:val="007F235F"/>
    <w:rsid w:val="007F2945"/>
    <w:rsid w:val="0080309F"/>
    <w:rsid w:val="00810077"/>
    <w:rsid w:val="00836385"/>
    <w:rsid w:val="00846569"/>
    <w:rsid w:val="00847032"/>
    <w:rsid w:val="00850868"/>
    <w:rsid w:val="00874888"/>
    <w:rsid w:val="00877940"/>
    <w:rsid w:val="00882FF9"/>
    <w:rsid w:val="008A0686"/>
    <w:rsid w:val="008A5CD1"/>
    <w:rsid w:val="008A62C8"/>
    <w:rsid w:val="008B242D"/>
    <w:rsid w:val="008B5E7A"/>
    <w:rsid w:val="008D219D"/>
    <w:rsid w:val="008D5D6B"/>
    <w:rsid w:val="008E0E1E"/>
    <w:rsid w:val="008E2257"/>
    <w:rsid w:val="00907C77"/>
    <w:rsid w:val="009102E6"/>
    <w:rsid w:val="009120A2"/>
    <w:rsid w:val="00913758"/>
    <w:rsid w:val="00915948"/>
    <w:rsid w:val="009233CA"/>
    <w:rsid w:val="0092573F"/>
    <w:rsid w:val="0093549E"/>
    <w:rsid w:val="009772B1"/>
    <w:rsid w:val="00977A0C"/>
    <w:rsid w:val="00993ADB"/>
    <w:rsid w:val="00997E71"/>
    <w:rsid w:val="009C4FF4"/>
    <w:rsid w:val="009C7C6F"/>
    <w:rsid w:val="009D1325"/>
    <w:rsid w:val="009D1907"/>
    <w:rsid w:val="009D4E99"/>
    <w:rsid w:val="009D57D7"/>
    <w:rsid w:val="009E1D5C"/>
    <w:rsid w:val="009E4E93"/>
    <w:rsid w:val="009F4254"/>
    <w:rsid w:val="009F7456"/>
    <w:rsid w:val="00A01408"/>
    <w:rsid w:val="00A23404"/>
    <w:rsid w:val="00A237EC"/>
    <w:rsid w:val="00A31ADC"/>
    <w:rsid w:val="00A40044"/>
    <w:rsid w:val="00A40AB1"/>
    <w:rsid w:val="00A536C6"/>
    <w:rsid w:val="00A55AA5"/>
    <w:rsid w:val="00A62E24"/>
    <w:rsid w:val="00A77E2F"/>
    <w:rsid w:val="00A8631B"/>
    <w:rsid w:val="00A9305A"/>
    <w:rsid w:val="00AA16AF"/>
    <w:rsid w:val="00AA17B9"/>
    <w:rsid w:val="00AA74B8"/>
    <w:rsid w:val="00AB373E"/>
    <w:rsid w:val="00AD282A"/>
    <w:rsid w:val="00AD4180"/>
    <w:rsid w:val="00AD7D3A"/>
    <w:rsid w:val="00AE3AE2"/>
    <w:rsid w:val="00AE60B3"/>
    <w:rsid w:val="00AE6AEE"/>
    <w:rsid w:val="00B15390"/>
    <w:rsid w:val="00B229AC"/>
    <w:rsid w:val="00B23074"/>
    <w:rsid w:val="00B43F76"/>
    <w:rsid w:val="00B63EB3"/>
    <w:rsid w:val="00B64555"/>
    <w:rsid w:val="00B72B2F"/>
    <w:rsid w:val="00B9037D"/>
    <w:rsid w:val="00B947B6"/>
    <w:rsid w:val="00BA5978"/>
    <w:rsid w:val="00BA7AEA"/>
    <w:rsid w:val="00BC443F"/>
    <w:rsid w:val="00BD3031"/>
    <w:rsid w:val="00BE53F0"/>
    <w:rsid w:val="00BE67B8"/>
    <w:rsid w:val="00BF126C"/>
    <w:rsid w:val="00C01D42"/>
    <w:rsid w:val="00C069DA"/>
    <w:rsid w:val="00C12B27"/>
    <w:rsid w:val="00C21D3B"/>
    <w:rsid w:val="00C24797"/>
    <w:rsid w:val="00C26242"/>
    <w:rsid w:val="00C65B24"/>
    <w:rsid w:val="00C66E0D"/>
    <w:rsid w:val="00C70093"/>
    <w:rsid w:val="00CA68BB"/>
    <w:rsid w:val="00CC48B1"/>
    <w:rsid w:val="00CE101B"/>
    <w:rsid w:val="00CE1A19"/>
    <w:rsid w:val="00CE59E6"/>
    <w:rsid w:val="00CE7DC4"/>
    <w:rsid w:val="00CF6116"/>
    <w:rsid w:val="00D03170"/>
    <w:rsid w:val="00D17C09"/>
    <w:rsid w:val="00D23379"/>
    <w:rsid w:val="00D260CA"/>
    <w:rsid w:val="00D36FB0"/>
    <w:rsid w:val="00D372E0"/>
    <w:rsid w:val="00D40CBB"/>
    <w:rsid w:val="00D73EB1"/>
    <w:rsid w:val="00D741AB"/>
    <w:rsid w:val="00D75B09"/>
    <w:rsid w:val="00D93BD8"/>
    <w:rsid w:val="00D96F6D"/>
    <w:rsid w:val="00DA1170"/>
    <w:rsid w:val="00DA1E6F"/>
    <w:rsid w:val="00DA7139"/>
    <w:rsid w:val="00DB00F3"/>
    <w:rsid w:val="00DB5564"/>
    <w:rsid w:val="00DC38A8"/>
    <w:rsid w:val="00DC5EB5"/>
    <w:rsid w:val="00DE1CB4"/>
    <w:rsid w:val="00DE1DF7"/>
    <w:rsid w:val="00E0691F"/>
    <w:rsid w:val="00E10798"/>
    <w:rsid w:val="00E200BD"/>
    <w:rsid w:val="00E21399"/>
    <w:rsid w:val="00E21946"/>
    <w:rsid w:val="00E2329A"/>
    <w:rsid w:val="00E34450"/>
    <w:rsid w:val="00E42F7F"/>
    <w:rsid w:val="00E452DD"/>
    <w:rsid w:val="00E46DF6"/>
    <w:rsid w:val="00E53D33"/>
    <w:rsid w:val="00E5601C"/>
    <w:rsid w:val="00E56EA3"/>
    <w:rsid w:val="00E7680C"/>
    <w:rsid w:val="00E852FB"/>
    <w:rsid w:val="00E85EF8"/>
    <w:rsid w:val="00E86949"/>
    <w:rsid w:val="00EB64E2"/>
    <w:rsid w:val="00EB669F"/>
    <w:rsid w:val="00EB6E01"/>
    <w:rsid w:val="00EC196C"/>
    <w:rsid w:val="00ED5124"/>
    <w:rsid w:val="00EE208A"/>
    <w:rsid w:val="00EE3DD3"/>
    <w:rsid w:val="00EE43A6"/>
    <w:rsid w:val="00F01DE7"/>
    <w:rsid w:val="00F05545"/>
    <w:rsid w:val="00F06DE4"/>
    <w:rsid w:val="00F12064"/>
    <w:rsid w:val="00F15B02"/>
    <w:rsid w:val="00F43FF5"/>
    <w:rsid w:val="00F51EA8"/>
    <w:rsid w:val="00F64D48"/>
    <w:rsid w:val="00F8150F"/>
    <w:rsid w:val="00F8307C"/>
    <w:rsid w:val="00F94B0F"/>
    <w:rsid w:val="00F95C81"/>
    <w:rsid w:val="00FA0337"/>
    <w:rsid w:val="00FC0236"/>
    <w:rsid w:val="00FC4AD1"/>
    <w:rsid w:val="00FC559C"/>
    <w:rsid w:val="00FD39BD"/>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D35D3493-6D50-4696-9465-6323A6E6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5471A-7FDB-4C27-9965-3EDD74E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1396</Words>
  <Characters>7680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6</cp:revision>
  <cp:lastPrinted>2020-01-03T10:45:00Z</cp:lastPrinted>
  <dcterms:created xsi:type="dcterms:W3CDTF">2020-07-06T08:05:00Z</dcterms:created>
  <dcterms:modified xsi:type="dcterms:W3CDTF">2020-07-06T11:22:00Z</dcterms:modified>
</cp:coreProperties>
</file>