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16222C" w:rsidRPr="0016222C" w:rsidTr="0016222C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16222C" w:rsidRPr="0016222C" w:rsidRDefault="0016222C" w:rsidP="0016222C">
            <w:pPr>
              <w:pStyle w:val="Ttulo1"/>
              <w:spacing w:line="240" w:lineRule="auto"/>
              <w:rPr>
                <w:rFonts w:eastAsia="Times New Roman"/>
                <w:sz w:val="48"/>
              </w:rPr>
            </w:pPr>
            <w:r w:rsidRPr="0016222C">
              <w:rPr>
                <w:rStyle w:val="Textoennegrita"/>
                <w:rFonts w:eastAsia="Times New Roman"/>
                <w:b/>
                <w:bCs/>
                <w:sz w:val="48"/>
              </w:rPr>
              <w:t>La IV Semana Internacional de Cine de Santander arranca con una programación repleta en formato online y presencial</w:t>
            </w:r>
          </w:p>
        </w:tc>
      </w:tr>
    </w:tbl>
    <w:p w:rsidR="001A0FE3" w:rsidRPr="0016222C" w:rsidRDefault="001A0FE3">
      <w:pPr>
        <w:rPr>
          <w:color w:val="000000" w:themeColor="text1"/>
        </w:rPr>
      </w:pPr>
    </w:p>
    <w:p w:rsidR="0016222C" w:rsidRPr="0016222C" w:rsidRDefault="0016222C" w:rsidP="001622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b/>
          <w:color w:val="000000" w:themeColor="text1"/>
          <w:sz w:val="22"/>
          <w:szCs w:val="22"/>
        </w:rPr>
      </w:pPr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La SICS 2020 dará comienzo este viernes 11 de septiembre con 5 sedes físicas, 2 virtuales, 18 estrenos nacionales y 1 estreno mundial</w:t>
      </w:r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.</w:t>
      </w:r>
    </w:p>
    <w:p w:rsidR="0016222C" w:rsidRPr="0016222C" w:rsidRDefault="0016222C" w:rsidP="0016222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 w:themeColor="text1"/>
          <w:sz w:val="22"/>
          <w:szCs w:val="22"/>
        </w:rPr>
      </w:pPr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 xml:space="preserve">Fernando Colomo, Javier Fesser, Luis Manso, </w:t>
      </w:r>
      <w:proofErr w:type="spellStart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Lia</w:t>
      </w:r>
      <w:proofErr w:type="spellEnd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Champman</w:t>
      </w:r>
      <w:proofErr w:type="spellEnd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 xml:space="preserve">, Carlos Bardem y </w:t>
      </w:r>
      <w:proofErr w:type="spellStart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Hernan</w:t>
      </w:r>
      <w:proofErr w:type="spellEnd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Zin</w:t>
      </w:r>
      <w:proofErr w:type="spellEnd"/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 xml:space="preserve"> entre los grandes protagonistas de esta edición</w:t>
      </w:r>
      <w:r w:rsidRPr="0016222C">
        <w:rPr>
          <w:rStyle w:val="Textoennegrita"/>
          <w:rFonts w:ascii="Helvetica" w:eastAsia="Times New Roman" w:hAnsi="Helvetica" w:cs="Helvetica"/>
          <w:b w:val="0"/>
          <w:color w:val="000000" w:themeColor="text1"/>
          <w:sz w:val="22"/>
          <w:szCs w:val="22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16222C" w:rsidRPr="0016222C" w:rsidTr="0016222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15" w:rightFromText="1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16222C" w:rsidRPr="0016222C">
              <w:tc>
                <w:tcPr>
                  <w:tcW w:w="9000" w:type="dxa"/>
                  <w:hideMark/>
                </w:tcPr>
                <w:p w:rsidR="0016222C" w:rsidRPr="0016222C" w:rsidRDefault="0016222C" w:rsidP="0016222C">
                  <w:p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16222C" w:rsidRPr="0016222C" w:rsidRDefault="0016222C" w:rsidP="0016222C">
            <w:p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000000" w:themeColor="text1"/>
                <w:sz w:val="21"/>
                <w:szCs w:val="21"/>
              </w:rPr>
            </w:pPr>
          </w:p>
        </w:tc>
      </w:tr>
    </w:tbl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Style w:val="Textoennegrita"/>
          <w:rFonts w:ascii="Helvetica" w:hAnsi="Helvetica" w:cs="Helvetica"/>
        </w:rPr>
        <w:t>La IV Semana de Cine de Santander comienza este viernes</w:t>
      </w:r>
      <w:r w:rsidRPr="0016222C">
        <w:rPr>
          <w:rFonts w:ascii="Helvetica" w:hAnsi="Helvetica" w:cs="Helvetica"/>
        </w:rPr>
        <w:t xml:space="preserve">. Será una edición muy especial, </w:t>
      </w:r>
      <w:r w:rsidRPr="0016222C">
        <w:rPr>
          <w:rStyle w:val="Textoennegrita"/>
          <w:rFonts w:ascii="Helvetica" w:hAnsi="Helvetica" w:cs="Helvetica"/>
        </w:rPr>
        <w:t>absolutamente adaptada a las nuevas circunstancias</w:t>
      </w:r>
      <w:r w:rsidRPr="0016222C">
        <w:rPr>
          <w:rFonts w:ascii="Helvetica" w:hAnsi="Helvetica" w:cs="Helvetica"/>
        </w:rPr>
        <w:t xml:space="preserve">, ofreciendo un modelo híbrido presencial y online que albergará </w:t>
      </w:r>
      <w:r w:rsidRPr="0016222C">
        <w:rPr>
          <w:rStyle w:val="Textoennegrita"/>
          <w:rFonts w:ascii="Helvetica" w:hAnsi="Helvetica" w:cs="Helvetica"/>
        </w:rPr>
        <w:t>5 sedes presenciales, 2 sedes virtuales y 18 estrenos, entre largometrajes y cortometrajes.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Una programación fruto del </w:t>
      </w:r>
      <w:r w:rsidRPr="0016222C">
        <w:rPr>
          <w:rStyle w:val="Textoennegrita"/>
          <w:rFonts w:ascii="Helvetica" w:hAnsi="Helvetica" w:cs="Helvetica"/>
        </w:rPr>
        <w:t>enorme esfuerzo de la organización y del gran apoyo de las instituciones</w:t>
      </w:r>
      <w:r w:rsidRPr="0016222C">
        <w:rPr>
          <w:rFonts w:ascii="Helvetica" w:hAnsi="Helvetica" w:cs="Helvetica"/>
        </w:rPr>
        <w:t xml:space="preserve"> que han hecho posible que finalmente se celebre esta cita cinéfila en Cantabria. Esta mañana durante la presentación del evento a medios, </w:t>
      </w:r>
      <w:r w:rsidRPr="0016222C">
        <w:rPr>
          <w:rStyle w:val="Textoennegrita"/>
          <w:rFonts w:ascii="Helvetica" w:hAnsi="Helvetica" w:cs="Helvetica"/>
        </w:rPr>
        <w:t>Álvaro Longoria</w:t>
      </w:r>
      <w:r w:rsidRPr="0016222C">
        <w:rPr>
          <w:rFonts w:ascii="Helvetica" w:hAnsi="Helvetica" w:cs="Helvetica"/>
        </w:rPr>
        <w:t xml:space="preserve">, </w:t>
      </w:r>
      <w:proofErr w:type="spellStart"/>
      <w:r w:rsidRPr="0016222C">
        <w:rPr>
          <w:rFonts w:ascii="Helvetica" w:hAnsi="Helvetica" w:cs="Helvetica"/>
        </w:rPr>
        <w:t>co-director</w:t>
      </w:r>
      <w:proofErr w:type="spellEnd"/>
      <w:r w:rsidRPr="0016222C">
        <w:rPr>
          <w:rFonts w:ascii="Helvetica" w:hAnsi="Helvetica" w:cs="Helvetica"/>
        </w:rPr>
        <w:t xml:space="preserve"> de la SICS 2020, ha asegurado que “para nosotros es importantísimo apoyar la cultura en estos momentos tan delicados </w:t>
      </w:r>
      <w:r w:rsidRPr="0016222C">
        <w:rPr>
          <w:rStyle w:val="Textoennegrita"/>
          <w:rFonts w:ascii="Helvetica" w:hAnsi="Helvetica" w:cs="Helvetica"/>
        </w:rPr>
        <w:t>y mantener así la esencia de lo que somos</w:t>
      </w:r>
      <w:r w:rsidRPr="0016222C">
        <w:rPr>
          <w:rFonts w:ascii="Helvetica" w:hAnsi="Helvetica" w:cs="Helvetica"/>
        </w:rPr>
        <w:t xml:space="preserve">”. Una idea que ha compartido la </w:t>
      </w:r>
      <w:r w:rsidRPr="0016222C">
        <w:rPr>
          <w:rStyle w:val="Textoennegrita"/>
          <w:rFonts w:ascii="Helvetica" w:hAnsi="Helvetica" w:cs="Helvetica"/>
        </w:rPr>
        <w:t>alcaldesa de Santander, Gema Igual</w:t>
      </w:r>
      <w:r w:rsidRPr="0016222C">
        <w:rPr>
          <w:rFonts w:ascii="Helvetica" w:hAnsi="Helvetica" w:cs="Helvetica"/>
        </w:rPr>
        <w:t xml:space="preserve">, al asegurar que “desde la alcaldía </w:t>
      </w:r>
      <w:r w:rsidRPr="0016222C">
        <w:rPr>
          <w:rStyle w:val="Textoennegrita"/>
          <w:rFonts w:ascii="Helvetica" w:hAnsi="Helvetica" w:cs="Helvetica"/>
        </w:rPr>
        <w:t>nunca pensamos en abandonar nuestro apoyo a un evento que queremos ver crecer</w:t>
      </w:r>
      <w:r w:rsidRPr="0016222C">
        <w:rPr>
          <w:rFonts w:ascii="Helvetica" w:hAnsi="Helvetica" w:cs="Helvetica"/>
        </w:rPr>
        <w:t xml:space="preserve"> para convertirse en lo que todos tenemos en mente, un Festival de Cine muy importante a nivel nacional. Es por ello que este año todas las instituciones hemos trabajado juntas para no permitirnos un parón”.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Por su parte, el </w:t>
      </w:r>
      <w:r w:rsidRPr="0016222C">
        <w:rPr>
          <w:rStyle w:val="Textoennegrita"/>
          <w:rFonts w:ascii="Helvetica" w:hAnsi="Helvetica" w:cs="Helvetica"/>
        </w:rPr>
        <w:t>consejero de Desarrollo Rural, Ganadería, Pesca, Alimentación y Medio Ambiente, Guillermo Blanco,</w:t>
      </w:r>
      <w:r w:rsidRPr="0016222C">
        <w:rPr>
          <w:rFonts w:ascii="Helvetica" w:hAnsi="Helvetica" w:cs="Helvetica"/>
        </w:rPr>
        <w:t xml:space="preserve"> ha reiterado que “la celebración de esta semana manda un mensaje muy importante a la sociedad, ya que </w:t>
      </w:r>
      <w:r w:rsidRPr="0016222C">
        <w:rPr>
          <w:rStyle w:val="Textoennegrita"/>
          <w:rFonts w:ascii="Helvetica" w:hAnsi="Helvetica" w:cs="Helvetica"/>
        </w:rPr>
        <w:t>la cultura es un elemento clave en la cohesión social</w:t>
      </w:r>
      <w:r w:rsidRPr="0016222C">
        <w:rPr>
          <w:rFonts w:ascii="Helvetica" w:hAnsi="Helvetica" w:cs="Helvetica"/>
        </w:rPr>
        <w:t xml:space="preserve"> y es esencial en </w:t>
      </w:r>
      <w:r w:rsidRPr="0016222C">
        <w:rPr>
          <w:rFonts w:ascii="Helvetica" w:hAnsi="Helvetica" w:cs="Helvetica"/>
        </w:rPr>
        <w:lastRenderedPageBreak/>
        <w:t xml:space="preserve">el crecimiento económico y en el bienestar de las personas”. Por su parte, </w:t>
      </w:r>
      <w:r w:rsidRPr="0016222C">
        <w:rPr>
          <w:rStyle w:val="Textoennegrita"/>
          <w:rFonts w:ascii="Helvetica" w:hAnsi="Helvetica" w:cs="Helvetica"/>
        </w:rPr>
        <w:t>Fátima Sánchez, directora ejecutiva del Centro Botín,</w:t>
      </w:r>
      <w:r w:rsidRPr="0016222C">
        <w:rPr>
          <w:rFonts w:ascii="Helvetica" w:hAnsi="Helvetica" w:cs="Helvetica"/>
        </w:rPr>
        <w:t xml:space="preserve"> se ha mostrado muy satisfecha de poder presentar esta cuarta edición de la SICS, un evento más necesario que nunca ya que, como recordó, “el cine cambia la forma de mirar a nuestra realidad y, desde ese cambio de mirada, es desde donde podemos empezar a buscar </w:t>
      </w:r>
      <w:r w:rsidRPr="0016222C">
        <w:rPr>
          <w:rStyle w:val="Textoennegrita"/>
          <w:rFonts w:ascii="Helvetica" w:hAnsi="Helvetica" w:cs="Helvetica"/>
        </w:rPr>
        <w:t>nuevas formas de abordar los grandes desafíos</w:t>
      </w:r>
      <w:r w:rsidRPr="0016222C">
        <w:rPr>
          <w:rFonts w:ascii="Helvetica" w:hAnsi="Helvetica" w:cs="Helvetica"/>
        </w:rPr>
        <w:t xml:space="preserve"> a los que nos enfrentamos”.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Este año, a pesar de las dificultades para sacar adelante una Semana de Cine inicialmente prevista para el pasado abril, la SICS 2020 ofrece un programa rico en contenido y con personalidades de la industria del cine imprescindibles. Especialmente destacable es la </w:t>
      </w:r>
      <w:r w:rsidRPr="0016222C">
        <w:rPr>
          <w:rStyle w:val="Textoennegrita"/>
          <w:rFonts w:ascii="Helvetica" w:hAnsi="Helvetica" w:cs="Helvetica"/>
        </w:rPr>
        <w:t xml:space="preserve">colaboración con AMC Networks a través de su canal </w:t>
      </w:r>
      <w:proofErr w:type="spellStart"/>
      <w:r w:rsidRPr="0016222C">
        <w:rPr>
          <w:rStyle w:val="Textoennegrita"/>
          <w:rFonts w:ascii="Helvetica" w:hAnsi="Helvetica" w:cs="Helvetica"/>
        </w:rPr>
        <w:t>Sundance</w:t>
      </w:r>
      <w:proofErr w:type="spellEnd"/>
      <w:r w:rsidRPr="0016222C">
        <w:rPr>
          <w:rStyle w:val="Textoennegrita"/>
          <w:rFonts w:ascii="Helvetica" w:hAnsi="Helvetica" w:cs="Helvetica"/>
        </w:rPr>
        <w:t xml:space="preserve"> TV</w:t>
      </w:r>
      <w:r w:rsidRPr="0016222C">
        <w:rPr>
          <w:rFonts w:ascii="Helvetica" w:hAnsi="Helvetica" w:cs="Helvetica"/>
        </w:rPr>
        <w:t xml:space="preserve">. Esta alianza permitirá llevar los contenidos de la SICS 2020 más allá de Cantabria, algo de lo que la </w:t>
      </w:r>
      <w:r w:rsidRPr="0016222C">
        <w:rPr>
          <w:rStyle w:val="Textoennegrita"/>
          <w:rFonts w:ascii="Helvetica" w:hAnsi="Helvetica" w:cs="Helvetica"/>
        </w:rPr>
        <w:t xml:space="preserve">presidenta de la SICS, Lucrecia </w:t>
      </w:r>
      <w:proofErr w:type="spellStart"/>
      <w:r w:rsidRPr="0016222C">
        <w:rPr>
          <w:rStyle w:val="Textoennegrita"/>
          <w:rFonts w:ascii="Helvetica" w:hAnsi="Helvetica" w:cs="Helvetica"/>
        </w:rPr>
        <w:t>Botin</w:t>
      </w:r>
      <w:proofErr w:type="spellEnd"/>
      <w:r w:rsidRPr="0016222C">
        <w:rPr>
          <w:rFonts w:ascii="Helvetica" w:hAnsi="Helvetica" w:cs="Helvetica"/>
        </w:rPr>
        <w:t>, dijo estar “muy orgullosa e ilusionada”, por lo que supone para el crecimiento futuro del festival.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Style w:val="Textoennegrita"/>
          <w:rFonts w:ascii="Helvetica" w:hAnsi="Helvetica" w:cs="Helvetica"/>
        </w:rPr>
        <w:t>Manuel Balsera, director general de AMC Networks International para el Sur de Europa</w:t>
      </w:r>
      <w:r w:rsidRPr="0016222C">
        <w:rPr>
          <w:rFonts w:ascii="Helvetica" w:hAnsi="Helvetica" w:cs="Helvetica"/>
        </w:rPr>
        <w:t xml:space="preserve">, participó de manera virtual en la presentación a medios y aprovechó la oportunidad para asegurar que “esta colaboración tiene la intención de </w:t>
      </w:r>
      <w:r w:rsidRPr="0016222C">
        <w:rPr>
          <w:rStyle w:val="Textoennegrita"/>
          <w:rFonts w:ascii="Helvetica" w:hAnsi="Helvetica" w:cs="Helvetica"/>
        </w:rPr>
        <w:t>convertirse en un acuerdo duradero</w:t>
      </w:r>
      <w:r w:rsidRPr="0016222C">
        <w:rPr>
          <w:rFonts w:ascii="Helvetica" w:hAnsi="Helvetica" w:cs="Helvetica"/>
        </w:rPr>
        <w:t xml:space="preserve">, permitiendo a todos los cinéfilos disfrutar del festival en cualquier punto del país, gracias a la colaboración con nuestro cliente Vodafone y a través del canal de TV más unido al mundo de los festivales: </w:t>
      </w:r>
      <w:proofErr w:type="spellStart"/>
      <w:r w:rsidRPr="0016222C">
        <w:rPr>
          <w:rFonts w:ascii="Helvetica" w:hAnsi="Helvetica" w:cs="Helvetica"/>
        </w:rPr>
        <w:t>Sundance</w:t>
      </w:r>
      <w:proofErr w:type="spellEnd"/>
      <w:r w:rsidRPr="0016222C">
        <w:rPr>
          <w:rFonts w:ascii="Helvetica" w:hAnsi="Helvetica" w:cs="Helvetica"/>
        </w:rPr>
        <w:t xml:space="preserve"> TV”. En este primer año de colaboración la iniciativa ofrece a 500 asistentes disfrutar virtualmente de películas de estreno en España, como la </w:t>
      </w:r>
      <w:r w:rsidRPr="0016222C">
        <w:rPr>
          <w:rStyle w:val="Textoennegrita"/>
          <w:rFonts w:ascii="Helvetica" w:hAnsi="Helvetica" w:cs="Helvetica"/>
        </w:rPr>
        <w:t xml:space="preserve">‘Trilogía del amor’ de </w:t>
      </w:r>
      <w:proofErr w:type="spellStart"/>
      <w:r w:rsidRPr="0016222C">
        <w:rPr>
          <w:rStyle w:val="Textoennegrita"/>
          <w:rFonts w:ascii="Helvetica" w:hAnsi="Helvetica" w:cs="Helvetica"/>
        </w:rPr>
        <w:t>Yaron</w:t>
      </w:r>
      <w:proofErr w:type="spellEnd"/>
      <w:r w:rsidRPr="0016222C">
        <w:rPr>
          <w:rStyle w:val="Textoennegrita"/>
          <w:rFonts w:ascii="Helvetica" w:hAnsi="Helvetica" w:cs="Helvetica"/>
        </w:rPr>
        <w:t xml:space="preserve"> </w:t>
      </w:r>
      <w:proofErr w:type="spellStart"/>
      <w:r w:rsidRPr="0016222C">
        <w:rPr>
          <w:rStyle w:val="Textoennegrita"/>
          <w:rFonts w:ascii="Helvetica" w:hAnsi="Helvetica" w:cs="Helvetica"/>
        </w:rPr>
        <w:t>Shani</w:t>
      </w:r>
      <w:proofErr w:type="spellEnd"/>
      <w:r w:rsidRPr="0016222C">
        <w:rPr>
          <w:rStyle w:val="Textoennegrita"/>
          <w:rFonts w:ascii="Helvetica" w:hAnsi="Helvetica" w:cs="Helvetica"/>
        </w:rPr>
        <w:t xml:space="preserve"> o ‘</w:t>
      </w:r>
      <w:proofErr w:type="spellStart"/>
      <w:r w:rsidRPr="0016222C">
        <w:rPr>
          <w:rStyle w:val="Textoennegrita"/>
          <w:rFonts w:ascii="Helvetica" w:hAnsi="Helvetica" w:cs="Helvetica"/>
        </w:rPr>
        <w:t>Plonger</w:t>
      </w:r>
      <w:proofErr w:type="spellEnd"/>
      <w:r w:rsidRPr="0016222C">
        <w:rPr>
          <w:rStyle w:val="Textoennegrita"/>
          <w:rFonts w:ascii="Helvetica" w:hAnsi="Helvetica" w:cs="Helvetica"/>
        </w:rPr>
        <w:t>’ de Mélanie Laurent</w:t>
      </w:r>
      <w:r w:rsidRPr="0016222C">
        <w:rPr>
          <w:rFonts w:ascii="Helvetica" w:hAnsi="Helvetica" w:cs="Helvetica"/>
        </w:rPr>
        <w:t xml:space="preserve">. Además, tendrán acceso a encuentros celebrados en el Centro Botín y entrevistas exclusivas, entre otras actividades. Los participantes han sido seleccionados a través de la iniciativa </w:t>
      </w:r>
      <w:hyperlink r:id="rId5" w:history="1">
        <w:r w:rsidRPr="0016222C">
          <w:rPr>
            <w:rStyle w:val="Hipervnculo"/>
            <w:rFonts w:ascii="Helvetica" w:hAnsi="Helvetica" w:cs="Helvetica"/>
          </w:rPr>
          <w:t>sundancetvontheroad.es</w:t>
        </w:r>
      </w:hyperlink>
      <w:r w:rsidRPr="0016222C">
        <w:rPr>
          <w:rFonts w:ascii="Helvetica" w:hAnsi="Helvetica" w:cs="Helvetica"/>
        </w:rPr>
        <w:t>, puesta en marcha por Vodafone y AMC Networks.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Style w:val="Textoennegrita"/>
          <w:rFonts w:ascii="Helvetica" w:hAnsi="Helvetica" w:cs="Helvetica"/>
        </w:rPr>
        <w:t>Una semana repleta de actividades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En la programación de este año destaca la Muestra de Cine Dominicano, que albergará el </w:t>
      </w:r>
      <w:r w:rsidRPr="0016222C">
        <w:rPr>
          <w:rStyle w:val="Textoennegrita"/>
          <w:rFonts w:ascii="Helvetica" w:hAnsi="Helvetica" w:cs="Helvetica"/>
        </w:rPr>
        <w:t>estreno mundial de Mis 500 Locos, dirigida por Leticia Tonos</w:t>
      </w:r>
      <w:r w:rsidRPr="0016222C">
        <w:rPr>
          <w:rFonts w:ascii="Helvetica" w:hAnsi="Helvetica" w:cs="Helvetica"/>
        </w:rPr>
        <w:t xml:space="preserve"> y </w:t>
      </w:r>
      <w:r w:rsidRPr="0016222C">
        <w:rPr>
          <w:rFonts w:ascii="Helvetica" w:hAnsi="Helvetica" w:cs="Helvetica"/>
        </w:rPr>
        <w:lastRenderedPageBreak/>
        <w:t xml:space="preserve">protagonizada por la actriz </w:t>
      </w:r>
      <w:proofErr w:type="spellStart"/>
      <w:r w:rsidRPr="0016222C">
        <w:rPr>
          <w:rFonts w:ascii="Helvetica" w:hAnsi="Helvetica" w:cs="Helvetica"/>
        </w:rPr>
        <w:t>Lia</w:t>
      </w:r>
      <w:proofErr w:type="spellEnd"/>
      <w:r w:rsidRPr="0016222C">
        <w:rPr>
          <w:rFonts w:ascii="Helvetica" w:hAnsi="Helvetica" w:cs="Helvetica"/>
        </w:rPr>
        <w:t xml:space="preserve"> </w:t>
      </w:r>
      <w:proofErr w:type="spellStart"/>
      <w:r w:rsidRPr="0016222C">
        <w:rPr>
          <w:rFonts w:ascii="Helvetica" w:hAnsi="Helvetica" w:cs="Helvetica"/>
        </w:rPr>
        <w:t>Champman</w:t>
      </w:r>
      <w:proofErr w:type="spellEnd"/>
      <w:r w:rsidRPr="0016222C">
        <w:rPr>
          <w:rFonts w:ascii="Helvetica" w:hAnsi="Helvetica" w:cs="Helvetica"/>
        </w:rPr>
        <w:t>, quien presentará la película, acompañada por miembros de la Embajada Dominicana.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Además, durante esta Muestra se podrá disfrutar también de las proyecciones de </w:t>
      </w:r>
      <w:r w:rsidRPr="0016222C">
        <w:rPr>
          <w:rStyle w:val="nfasis"/>
          <w:rFonts w:ascii="Helvetica" w:hAnsi="Helvetica" w:cs="Helvetica"/>
          <w:b/>
          <w:bCs/>
        </w:rPr>
        <w:t>Dólares de Arena</w:t>
      </w:r>
      <w:r w:rsidRPr="0016222C">
        <w:rPr>
          <w:rStyle w:val="Textoennegrita"/>
          <w:rFonts w:ascii="Helvetica" w:hAnsi="Helvetica" w:cs="Helvetica"/>
        </w:rPr>
        <w:t xml:space="preserve">, de Laura Amelia Guzmán e Israel Cárdenas, protagonizada por Geraldine Chaplin; </w:t>
      </w:r>
      <w:proofErr w:type="spellStart"/>
      <w:r w:rsidRPr="0016222C">
        <w:rPr>
          <w:rStyle w:val="nfasis"/>
          <w:rFonts w:ascii="Helvetica" w:hAnsi="Helvetica" w:cs="Helvetica"/>
          <w:b/>
          <w:bCs/>
        </w:rPr>
        <w:t>Cocote</w:t>
      </w:r>
      <w:proofErr w:type="spellEnd"/>
      <w:r w:rsidRPr="0016222C">
        <w:rPr>
          <w:rStyle w:val="Textoennegrita"/>
          <w:rFonts w:ascii="Helvetica" w:hAnsi="Helvetica" w:cs="Helvetica"/>
        </w:rPr>
        <w:t xml:space="preserve">, de Nelson Carlo; </w:t>
      </w:r>
      <w:r w:rsidRPr="0016222C">
        <w:rPr>
          <w:rStyle w:val="nfasis"/>
          <w:rFonts w:ascii="Helvetica" w:hAnsi="Helvetica" w:cs="Helvetica"/>
          <w:b/>
          <w:bCs/>
        </w:rPr>
        <w:t>Miriam Miente</w:t>
      </w:r>
      <w:r w:rsidRPr="0016222C">
        <w:rPr>
          <w:rStyle w:val="Textoennegrita"/>
          <w:rFonts w:ascii="Helvetica" w:hAnsi="Helvetica" w:cs="Helvetica"/>
        </w:rPr>
        <w:t>, de Natalia Cabral y Oriol Estrada y la proyección cortometrajes dirigidos por mujeres cineastas dominicanas</w:t>
      </w:r>
      <w:r w:rsidRPr="0016222C">
        <w:rPr>
          <w:rFonts w:ascii="Helvetica" w:hAnsi="Helvetica" w:cs="Helvetica"/>
        </w:rPr>
        <w:t>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La organización de la SICS ha querido hacer también una reflexión sobre el contexto en el que vivimos, a través de la </w:t>
      </w:r>
      <w:r w:rsidRPr="0016222C">
        <w:rPr>
          <w:rStyle w:val="Textoennegrita"/>
          <w:rFonts w:ascii="Helvetica" w:hAnsi="Helvetica" w:cs="Helvetica"/>
        </w:rPr>
        <w:t xml:space="preserve">mesa redonda dedicada al Cine en Confinamiento en la que participarán Carlos Bardem, Cecilia </w:t>
      </w:r>
      <w:proofErr w:type="spellStart"/>
      <w:r w:rsidRPr="0016222C">
        <w:rPr>
          <w:rStyle w:val="Textoennegrita"/>
          <w:rFonts w:ascii="Helvetica" w:hAnsi="Helvetica" w:cs="Helvetica"/>
        </w:rPr>
        <w:t>Gessa</w:t>
      </w:r>
      <w:proofErr w:type="spellEnd"/>
      <w:r w:rsidRPr="0016222C">
        <w:rPr>
          <w:rStyle w:val="Textoennegrita"/>
          <w:rFonts w:ascii="Helvetica" w:hAnsi="Helvetica" w:cs="Helvetica"/>
        </w:rPr>
        <w:t xml:space="preserve">, Mario Pardo, Hernán </w:t>
      </w:r>
      <w:proofErr w:type="spellStart"/>
      <w:r w:rsidRPr="0016222C">
        <w:rPr>
          <w:rStyle w:val="Textoennegrita"/>
          <w:rFonts w:ascii="Helvetica" w:hAnsi="Helvetica" w:cs="Helvetica"/>
        </w:rPr>
        <w:t>Zin</w:t>
      </w:r>
      <w:proofErr w:type="spellEnd"/>
      <w:r w:rsidRPr="0016222C">
        <w:rPr>
          <w:rStyle w:val="Textoennegrita"/>
          <w:rFonts w:ascii="Helvetica" w:hAnsi="Helvetica" w:cs="Helvetica"/>
        </w:rPr>
        <w:t>, Fernando Colomo y Álvaro Longoria</w:t>
      </w:r>
      <w:r w:rsidRPr="0016222C">
        <w:rPr>
          <w:rFonts w:ascii="Helvetica" w:hAnsi="Helvetica" w:cs="Helvetica"/>
        </w:rPr>
        <w:t xml:space="preserve">, y en la que se proyectarán Relatos confinados. Además, durante esta edición se </w:t>
      </w:r>
      <w:r w:rsidRPr="0016222C">
        <w:rPr>
          <w:rStyle w:val="Textoennegrita"/>
          <w:rFonts w:ascii="Helvetica" w:hAnsi="Helvetica" w:cs="Helvetica"/>
        </w:rPr>
        <w:t xml:space="preserve">visionarán las primeras imágenes del documental 20/20, de Hernán </w:t>
      </w:r>
      <w:proofErr w:type="spellStart"/>
      <w:r w:rsidRPr="0016222C">
        <w:rPr>
          <w:rStyle w:val="Textoennegrita"/>
          <w:rFonts w:ascii="Helvetica" w:hAnsi="Helvetica" w:cs="Helvetica"/>
        </w:rPr>
        <w:t>Zin</w:t>
      </w:r>
      <w:proofErr w:type="spellEnd"/>
      <w:r w:rsidRPr="0016222C">
        <w:rPr>
          <w:rStyle w:val="Textoennegrita"/>
          <w:rFonts w:ascii="Helvetica" w:hAnsi="Helvetica" w:cs="Helvetica"/>
        </w:rPr>
        <w:t>,</w:t>
      </w:r>
      <w:r w:rsidRPr="0016222C">
        <w:rPr>
          <w:rFonts w:ascii="Helvetica" w:hAnsi="Helvetica" w:cs="Helvetica"/>
        </w:rPr>
        <w:t xml:space="preserve"> cuyo argumento versa sobre el confinamiento en la capital. Tras el visionado, se dará paso a un encuentro con el director Hernán </w:t>
      </w:r>
      <w:proofErr w:type="spellStart"/>
      <w:r w:rsidRPr="0016222C">
        <w:rPr>
          <w:rFonts w:ascii="Helvetica" w:hAnsi="Helvetica" w:cs="Helvetica"/>
        </w:rPr>
        <w:t>Zin</w:t>
      </w:r>
      <w:proofErr w:type="spellEnd"/>
      <w:r w:rsidRPr="0016222C">
        <w:rPr>
          <w:rFonts w:ascii="Helvetica" w:hAnsi="Helvetica" w:cs="Helvetica"/>
        </w:rPr>
        <w:t xml:space="preserve"> y Daniel López Acuña, ex director de Acción Sanitaria en Situaciones de Crisis de la OMS.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Otra de las novedades de este año es el aumento de actividades al aire libre para el disfrute de los santanderinos, incluyendo </w:t>
      </w:r>
      <w:r w:rsidRPr="0016222C">
        <w:rPr>
          <w:rStyle w:val="Textoennegrita"/>
          <w:rFonts w:ascii="Helvetica" w:hAnsi="Helvetica" w:cs="Helvetica"/>
        </w:rPr>
        <w:t xml:space="preserve">tres días de Autocine en el parking del estadio del </w:t>
      </w:r>
      <w:proofErr w:type="gramStart"/>
      <w:r w:rsidRPr="0016222C">
        <w:rPr>
          <w:rStyle w:val="Textoennegrita"/>
          <w:rFonts w:ascii="Helvetica" w:hAnsi="Helvetica" w:cs="Helvetica"/>
        </w:rPr>
        <w:t>Racing</w:t>
      </w:r>
      <w:r w:rsidRPr="0016222C">
        <w:rPr>
          <w:rFonts w:ascii="Helvetica" w:hAnsi="Helvetica" w:cs="Helvetica"/>
        </w:rPr>
        <w:t xml:space="preserve"> ,en</w:t>
      </w:r>
      <w:proofErr w:type="gramEnd"/>
      <w:r w:rsidRPr="0016222C">
        <w:rPr>
          <w:rFonts w:ascii="Helvetica" w:hAnsi="Helvetica" w:cs="Helvetica"/>
        </w:rPr>
        <w:t xml:space="preserve"> El Sardinero, celebrando el 35 aniversario de </w:t>
      </w:r>
      <w:r w:rsidRPr="0016222C">
        <w:rPr>
          <w:rStyle w:val="nfasis"/>
          <w:rFonts w:ascii="Helvetica" w:hAnsi="Helvetica" w:cs="Helvetica"/>
        </w:rPr>
        <w:t>Blade Runner, La historia interminable y Regreso al Futuro</w:t>
      </w:r>
      <w:r w:rsidRPr="0016222C">
        <w:rPr>
          <w:rFonts w:ascii="Helvetica" w:hAnsi="Helvetica" w:cs="Helvetica"/>
        </w:rPr>
        <w:t>, dos días de proyecciones en la Plaza Porticada y proyecciones diarias en el anfiteatro exterior del Centro Botín.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Style w:val="Textoennegrita"/>
          <w:rFonts w:ascii="Helvetica" w:hAnsi="Helvetica" w:cs="Helvetica"/>
        </w:rPr>
        <w:t>Premios, reconocimientos y otras actividades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Este año la SICS rinde homenaje a varios cineastas clave en la historia del cine español. El </w:t>
      </w:r>
      <w:r w:rsidRPr="0016222C">
        <w:rPr>
          <w:rStyle w:val="Textoennegrita"/>
          <w:rFonts w:ascii="Helvetica" w:hAnsi="Helvetica" w:cs="Helvetica"/>
        </w:rPr>
        <w:t>Premio Las Dos Orilla</w:t>
      </w:r>
      <w:r w:rsidRPr="0016222C">
        <w:rPr>
          <w:rFonts w:ascii="Helvetica" w:hAnsi="Helvetica" w:cs="Helvetica"/>
        </w:rPr>
        <w:t>s (otorgado en colaboración con el Festival Internacional de Cine de Guadalajara) será concedido a</w:t>
      </w:r>
      <w:r w:rsidRPr="0016222C">
        <w:rPr>
          <w:rStyle w:val="Textoennegrita"/>
          <w:rFonts w:ascii="Helvetica" w:hAnsi="Helvetica" w:cs="Helvetica"/>
        </w:rPr>
        <w:t xml:space="preserve"> Fernando Colomo</w:t>
      </w:r>
      <w:r w:rsidRPr="0016222C">
        <w:rPr>
          <w:rFonts w:ascii="Helvetica" w:hAnsi="Helvetica" w:cs="Helvetica"/>
        </w:rPr>
        <w:t>, reconocimiento que va acompañado de una muestra de sus mejores películas y una mesa redonda con el director.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El </w:t>
      </w:r>
      <w:r w:rsidRPr="0016222C">
        <w:rPr>
          <w:rStyle w:val="Textoennegrita"/>
          <w:rFonts w:ascii="Helvetica" w:hAnsi="Helvetica" w:cs="Helvetica"/>
        </w:rPr>
        <w:t>Premio Faro Verde de Cantabria</w:t>
      </w:r>
      <w:r w:rsidRPr="0016222C">
        <w:rPr>
          <w:rFonts w:ascii="Helvetica" w:hAnsi="Helvetica" w:cs="Helvetica"/>
        </w:rPr>
        <w:t xml:space="preserve">, un galardón que reconoce el cine sostenible, se otorgará a </w:t>
      </w:r>
      <w:r w:rsidRPr="0016222C">
        <w:rPr>
          <w:rStyle w:val="Textoennegrita"/>
          <w:rFonts w:ascii="Helvetica" w:hAnsi="Helvetica" w:cs="Helvetica"/>
        </w:rPr>
        <w:t xml:space="preserve">Greenpeace, cuyo trabajo en la Antártida se </w:t>
      </w:r>
      <w:r w:rsidRPr="0016222C">
        <w:rPr>
          <w:rStyle w:val="Textoennegrita"/>
          <w:rFonts w:ascii="Helvetica" w:hAnsi="Helvetica" w:cs="Helvetica"/>
        </w:rPr>
        <w:lastRenderedPageBreak/>
        <w:t xml:space="preserve">muestra en la película </w:t>
      </w:r>
      <w:r w:rsidRPr="0016222C">
        <w:rPr>
          <w:rStyle w:val="nfasis"/>
          <w:rFonts w:ascii="Helvetica" w:hAnsi="Helvetica" w:cs="Helvetica"/>
          <w:b/>
          <w:bCs/>
        </w:rPr>
        <w:t>Santuario</w:t>
      </w:r>
      <w:r w:rsidRPr="0016222C">
        <w:rPr>
          <w:rStyle w:val="Textoennegrita"/>
          <w:rFonts w:ascii="Helvetica" w:hAnsi="Helvetica" w:cs="Helvetica"/>
        </w:rPr>
        <w:t>, de Álvaro Longoria,</w:t>
      </w:r>
      <w:r w:rsidRPr="0016222C">
        <w:rPr>
          <w:rFonts w:ascii="Helvetica" w:hAnsi="Helvetica" w:cs="Helvetica"/>
        </w:rPr>
        <w:t xml:space="preserve"> </w:t>
      </w:r>
      <w:r w:rsidRPr="0016222C">
        <w:rPr>
          <w:rStyle w:val="Textoennegrita"/>
          <w:rFonts w:ascii="Helvetica" w:hAnsi="Helvetica" w:cs="Helvetica"/>
        </w:rPr>
        <w:t>protagonizada por Carlos y Javier Bardem</w:t>
      </w:r>
      <w:r w:rsidRPr="0016222C">
        <w:rPr>
          <w:rFonts w:ascii="Helvetica" w:hAnsi="Helvetica" w:cs="Helvetica"/>
        </w:rPr>
        <w:t>. En el acto de entrega se contará con la presencia de Mario Rodríguez, director general de Greenpeace, Álvaro Longoria y Carlos y Javier Bardem, vía online.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Asimismo, el </w:t>
      </w:r>
      <w:r w:rsidRPr="0016222C">
        <w:rPr>
          <w:rStyle w:val="Textoennegrita"/>
          <w:rFonts w:ascii="Helvetica" w:hAnsi="Helvetica" w:cs="Helvetica"/>
        </w:rPr>
        <w:t>Premio de Honor</w:t>
      </w:r>
      <w:r w:rsidRPr="0016222C">
        <w:rPr>
          <w:rFonts w:ascii="Helvetica" w:hAnsi="Helvetica" w:cs="Helvetica"/>
        </w:rPr>
        <w:t xml:space="preserve"> de esta edición se entregará a </w:t>
      </w:r>
      <w:r w:rsidRPr="0016222C">
        <w:rPr>
          <w:rStyle w:val="Textoennegrita"/>
          <w:rFonts w:ascii="Helvetica" w:hAnsi="Helvetica" w:cs="Helvetica"/>
        </w:rPr>
        <w:t>Javier Fesser</w:t>
      </w:r>
      <w:r w:rsidRPr="0016222C">
        <w:rPr>
          <w:rFonts w:ascii="Helvetica" w:hAnsi="Helvetica" w:cs="Helvetica"/>
        </w:rPr>
        <w:t xml:space="preserve"> </w:t>
      </w:r>
      <w:r w:rsidRPr="0016222C">
        <w:rPr>
          <w:rStyle w:val="Textoennegrita"/>
          <w:rFonts w:ascii="Helvetica" w:hAnsi="Helvetica" w:cs="Helvetica"/>
        </w:rPr>
        <w:t xml:space="preserve">y Luis Manso, ambos a la cabeza de la prestigiosa productora </w:t>
      </w:r>
      <w:proofErr w:type="spellStart"/>
      <w:r w:rsidRPr="0016222C">
        <w:rPr>
          <w:rStyle w:val="Textoennegrita"/>
          <w:rFonts w:ascii="Helvetica" w:hAnsi="Helvetica" w:cs="Helvetica"/>
        </w:rPr>
        <w:t>Pendelton</w:t>
      </w:r>
      <w:proofErr w:type="spellEnd"/>
      <w:r w:rsidRPr="0016222C">
        <w:rPr>
          <w:rFonts w:ascii="Helvetica" w:hAnsi="Helvetica" w:cs="Helvetica"/>
        </w:rPr>
        <w:t xml:space="preserve">, con una increíble y prolífica trayectoria de casi 30 años. Para rendir homenaje a su labor, la SICS ha organizado las Noches </w:t>
      </w:r>
      <w:proofErr w:type="spellStart"/>
      <w:r w:rsidRPr="0016222C">
        <w:rPr>
          <w:rFonts w:ascii="Helvetica" w:hAnsi="Helvetica" w:cs="Helvetica"/>
        </w:rPr>
        <w:t>Pendelton</w:t>
      </w:r>
      <w:proofErr w:type="spellEnd"/>
      <w:r w:rsidRPr="0016222C">
        <w:rPr>
          <w:rFonts w:ascii="Helvetica" w:hAnsi="Helvetica" w:cs="Helvetica"/>
        </w:rPr>
        <w:t>, dos jornadas dedicadas a mostrar los míticos cortos, spots publicitarios y películas de la productora.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La SICS tiene la voluntad de hacer llegar el mejor cine accesible para todos, por ello, se </w:t>
      </w:r>
      <w:r w:rsidRPr="0016222C">
        <w:rPr>
          <w:rStyle w:val="Textoennegrita"/>
          <w:rFonts w:ascii="Helvetica" w:hAnsi="Helvetica" w:cs="Helvetica"/>
        </w:rPr>
        <w:t>ha habilitado un bono especial que dará acceso a contenido online en exclusiva</w:t>
      </w:r>
      <w:r w:rsidRPr="0016222C">
        <w:rPr>
          <w:rFonts w:ascii="Helvetica" w:hAnsi="Helvetica" w:cs="Helvetica"/>
        </w:rPr>
        <w:t>, tanto de éste como de años anteriores, con proyecciones de películas y sesiones de cortos, charlas, master clases y mesas redondas.</w:t>
      </w:r>
    </w:p>
    <w:p w:rsidR="0016222C" w:rsidRP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Style w:val="Textoennegrita"/>
          <w:rFonts w:ascii="Helvetica" w:hAnsi="Helvetica" w:cs="Helvetica"/>
        </w:rPr>
        <w:t>Sobre la Semana Internacional de Cine de Santander</w:t>
      </w:r>
    </w:p>
    <w:p w:rsidR="0016222C" w:rsidRDefault="0016222C" w:rsidP="003B2718">
      <w:pPr>
        <w:pStyle w:val="NormalWeb"/>
        <w:spacing w:line="360" w:lineRule="auto"/>
        <w:jc w:val="both"/>
        <w:rPr>
          <w:rFonts w:ascii="Helvetica" w:hAnsi="Helvetica" w:cs="Helvetica"/>
        </w:rPr>
      </w:pPr>
      <w:r w:rsidRPr="0016222C">
        <w:rPr>
          <w:rFonts w:ascii="Helvetica" w:hAnsi="Helvetica" w:cs="Helvetica"/>
        </w:rPr>
        <w:t xml:space="preserve">La Semana Internacional de Cine de Santander está organizada por Morena Films y el Centro Botín. Nació el 18 de septiembre del 2017 para ser una semana multicultural y cinematográfica en la ciudad de Santander. La SICS está patrocinada por el Gobierno de Cantabria, el Ayuntamiento de Santander, el Ministerio de Cultura a través del ICAA y la Dirección General de Cine de República Dominicana. Cuenta con la colaboración de </w:t>
      </w:r>
      <w:proofErr w:type="spellStart"/>
      <w:r w:rsidRPr="0016222C">
        <w:rPr>
          <w:rFonts w:ascii="Helvetica" w:hAnsi="Helvetica" w:cs="Helvetica"/>
        </w:rPr>
        <w:t>Sundance</w:t>
      </w:r>
      <w:proofErr w:type="spellEnd"/>
      <w:r w:rsidRPr="0016222C">
        <w:rPr>
          <w:rFonts w:ascii="Helvetica" w:hAnsi="Helvetica" w:cs="Helvetica"/>
        </w:rPr>
        <w:t xml:space="preserve"> TV, AISGE, la Filmoteca de Cantabria y la Universidad del Atlántico. Además, está apoyada por Acción Cultural Española (AC/E), gracias al Programa para la Internacionalización de la Cultura Española (PICE).</w:t>
      </w:r>
    </w:p>
    <w:p w:rsidR="0016222C" w:rsidRDefault="0016222C" w:rsidP="003B2718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bookmarkStart w:id="0" w:name="_GoBack"/>
      <w:bookmarkEnd w:id="0"/>
    </w:p>
    <w:p w:rsidR="006836BF" w:rsidRPr="0016222C" w:rsidRDefault="006836BF" w:rsidP="003B2718">
      <w:pPr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>
        <w:rPr>
          <w:rStyle w:val="Textoennegrita"/>
          <w:rFonts w:ascii="Helvetica" w:hAnsi="Helvetica" w:cs="Helvetica"/>
          <w:color w:val="222222"/>
        </w:rPr>
        <w:t>GABINETE DE PRENSA</w:t>
      </w:r>
      <w:r>
        <w:rPr>
          <w:rFonts w:ascii="Helvetica" w:hAnsi="Helvetica" w:cs="Helvetica"/>
          <w:color w:val="222222"/>
          <w:sz w:val="21"/>
          <w:szCs w:val="21"/>
        </w:rPr>
        <w:br/>
        <w:t>Elena Garrán  </w:t>
      </w:r>
      <w:r>
        <w:rPr>
          <w:rFonts w:ascii="Helvetica" w:hAnsi="Helvetica" w:cs="Helvetica"/>
          <w:color w:val="222222"/>
          <w:sz w:val="21"/>
          <w:szCs w:val="21"/>
        </w:rPr>
        <w:br/>
        <w:t>644 730 632</w:t>
      </w:r>
      <w:r>
        <w:rPr>
          <w:rFonts w:ascii="Helvetica" w:hAnsi="Helvetica" w:cs="Helvetica"/>
          <w:color w:val="222222"/>
          <w:sz w:val="21"/>
          <w:szCs w:val="21"/>
        </w:rPr>
        <w:br/>
      </w:r>
      <w:hyperlink r:id="rId6" w:history="1">
        <w:r>
          <w:rPr>
            <w:rStyle w:val="Hipervnculo"/>
            <w:color w:val="007C89"/>
            <w:sz w:val="21"/>
            <w:szCs w:val="21"/>
          </w:rPr>
          <w:t>elena@zenitcom.com</w:t>
        </w:r>
      </w:hyperlink>
      <w:r>
        <w:rPr>
          <w:rFonts w:ascii="Helvetica" w:hAnsi="Helvetica" w:cs="Helvetica"/>
          <w:color w:val="222222"/>
          <w:sz w:val="21"/>
          <w:szCs w:val="21"/>
        </w:rPr>
        <w:br/>
        <w:t>Zenit Comunicación 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Style w:val="nfasis"/>
          <w:rFonts w:ascii="Helvetica" w:hAnsi="Helvetica" w:cs="Helvetica"/>
          <w:color w:val="222222"/>
          <w:sz w:val="21"/>
          <w:szCs w:val="21"/>
        </w:rPr>
        <w:t>Gabinete de Prensa de la SICS 2020</w:t>
      </w:r>
    </w:p>
    <w:sectPr w:rsidR="006836BF" w:rsidRPr="00162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0518"/>
    <w:multiLevelType w:val="multilevel"/>
    <w:tmpl w:val="3350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2C"/>
    <w:rsid w:val="0016222C"/>
    <w:rsid w:val="001A0FE3"/>
    <w:rsid w:val="003B2718"/>
    <w:rsid w:val="006836BF"/>
    <w:rsid w:val="007610C9"/>
    <w:rsid w:val="009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8A7B"/>
  <w15:chartTrackingRefBased/>
  <w15:docId w15:val="{82504A9C-B1FE-4C10-B33F-C46CEB4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22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6222C"/>
    <w:pPr>
      <w:spacing w:line="360" w:lineRule="auto"/>
      <w:jc w:val="center"/>
      <w:outlineLvl w:val="0"/>
    </w:pPr>
    <w:rPr>
      <w:rFonts w:ascii="Helvetica" w:hAnsi="Helvetica" w:cs="Helvetica"/>
      <w:b/>
      <w:bCs/>
      <w:color w:val="222222"/>
      <w:kern w:val="36"/>
      <w:sz w:val="60"/>
      <w:szCs w:val="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222C"/>
    <w:rPr>
      <w:rFonts w:ascii="Helvetica" w:hAnsi="Helvetica" w:cs="Helvetica"/>
      <w:b/>
      <w:bCs/>
      <w:color w:val="222222"/>
      <w:kern w:val="36"/>
      <w:sz w:val="60"/>
      <w:szCs w:val="60"/>
      <w:lang w:eastAsia="es-ES"/>
    </w:rPr>
  </w:style>
  <w:style w:type="character" w:styleId="Textoennegrita">
    <w:name w:val="Strong"/>
    <w:basedOn w:val="Fuentedeprrafopredeter"/>
    <w:uiPriority w:val="22"/>
    <w:qFormat/>
    <w:rsid w:val="0016222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6222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6222C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1622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22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@zenitcom.com" TargetMode="External"/><Relationship Id="rId5" Type="http://schemas.openxmlformats.org/officeDocument/2006/relationships/hyperlink" Target="https://sundancetvontheroad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Covadonga Odriozola</cp:lastModifiedBy>
  <cp:revision>4</cp:revision>
  <dcterms:created xsi:type="dcterms:W3CDTF">2020-09-08T15:27:00Z</dcterms:created>
  <dcterms:modified xsi:type="dcterms:W3CDTF">2020-09-08T15:39:00Z</dcterms:modified>
</cp:coreProperties>
</file>