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4D04B" w14:textId="77777777" w:rsidR="00940BFD" w:rsidRDefault="00000000">
      <w:pPr>
        <w:pStyle w:val="Textoindependiente"/>
        <w:spacing w:before="4"/>
        <w:rPr>
          <w:sz w:val="17"/>
        </w:rPr>
      </w:pPr>
      <w:r>
        <w:rPr>
          <w:noProof/>
        </w:rPr>
        <w:drawing>
          <wp:anchor distT="0" distB="0" distL="0" distR="0" simplePos="0" relativeHeight="487524864" behindDoc="1" locked="0" layoutInCell="1" allowOverlap="1" wp14:anchorId="3B734E4E" wp14:editId="518FD29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10693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777F13" w14:textId="77777777" w:rsidR="00940BFD" w:rsidRDefault="00940BFD">
      <w:pPr>
        <w:rPr>
          <w:sz w:val="17"/>
        </w:rPr>
        <w:sectPr w:rsidR="00940BFD" w:rsidSect="002F685B">
          <w:type w:val="continuous"/>
          <w:pgSz w:w="11910" w:h="16840"/>
          <w:pgMar w:top="1600" w:right="1680" w:bottom="280" w:left="1680" w:header="720" w:footer="720" w:gutter="0"/>
          <w:cols w:space="720"/>
        </w:sectPr>
      </w:pPr>
    </w:p>
    <w:p w14:paraId="3B52CDBA" w14:textId="77777777" w:rsidR="00940BFD" w:rsidRDefault="00940BFD">
      <w:pPr>
        <w:pStyle w:val="Textoindependiente"/>
      </w:pPr>
    </w:p>
    <w:p w14:paraId="72AB1988" w14:textId="77777777" w:rsidR="00940BFD" w:rsidRDefault="00940BFD">
      <w:pPr>
        <w:pStyle w:val="Textoindependiente"/>
        <w:spacing w:before="9"/>
        <w:rPr>
          <w:sz w:val="15"/>
        </w:rPr>
      </w:pPr>
    </w:p>
    <w:p w14:paraId="28FF62C1" w14:textId="77777777" w:rsidR="00940BFD" w:rsidRDefault="00000000">
      <w:pPr>
        <w:pStyle w:val="Ttulo1"/>
        <w:spacing w:before="84"/>
      </w:pPr>
      <w:r>
        <w:t>CENTRO BOTÍN PRESENTS</w:t>
      </w:r>
    </w:p>
    <w:p w14:paraId="687C52C3" w14:textId="77777777" w:rsidR="00940BFD" w:rsidRDefault="00000000">
      <w:pPr>
        <w:spacing w:before="1" w:line="459" w:lineRule="exact"/>
        <w:ind w:left="189" w:right="202"/>
        <w:jc w:val="center"/>
        <w:rPr>
          <w:b/>
          <w:i/>
          <w:sz w:val="40"/>
        </w:rPr>
      </w:pPr>
      <w:r>
        <w:rPr>
          <w:b/>
          <w:i/>
          <w:sz w:val="40"/>
        </w:rPr>
        <w:t>PARTITUTA</w:t>
      </w:r>
    </w:p>
    <w:p w14:paraId="047FFC14" w14:textId="77777777" w:rsidR="00940BFD" w:rsidRDefault="00000000">
      <w:pPr>
        <w:pStyle w:val="Ttulo1"/>
      </w:pPr>
      <w:r>
        <w:t>A SOLO EXHIBITION DEDICATED TO ARTIST</w:t>
      </w:r>
      <w:r>
        <w:rPr>
          <w:spacing w:val="-97"/>
        </w:rPr>
        <w:t xml:space="preserve"> </w:t>
      </w:r>
      <w:r>
        <w:t>SILVIA B</w:t>
      </w:r>
      <w:r>
        <w:rPr>
          <w:color w:val="1F2023"/>
        </w:rPr>
        <w:t>Ä</w:t>
      </w:r>
      <w:r>
        <w:t>CHLI</w:t>
      </w:r>
    </w:p>
    <w:p w14:paraId="3CF63AB2" w14:textId="77777777" w:rsidR="00940BFD" w:rsidRDefault="00940BFD">
      <w:pPr>
        <w:pStyle w:val="Textoindependiente"/>
        <w:spacing w:before="4"/>
        <w:rPr>
          <w:b/>
          <w:sz w:val="36"/>
        </w:rPr>
      </w:pPr>
    </w:p>
    <w:p w14:paraId="4D3697AE" w14:textId="77777777" w:rsidR="00940BFD" w:rsidRDefault="00000000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line="360" w:lineRule="auto"/>
        <w:ind w:right="245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exhibition</w:t>
      </w:r>
      <w:r>
        <w:rPr>
          <w:spacing w:val="-1"/>
          <w:sz w:val="20"/>
        </w:rPr>
        <w:t xml:space="preserve"> </w:t>
      </w:r>
      <w:r>
        <w:rPr>
          <w:sz w:val="20"/>
        </w:rPr>
        <w:t>marks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Swiss</w:t>
      </w:r>
      <w:r>
        <w:rPr>
          <w:spacing w:val="-3"/>
          <w:sz w:val="20"/>
        </w:rPr>
        <w:t xml:space="preserve"> </w:t>
      </w:r>
      <w:r>
        <w:rPr>
          <w:sz w:val="20"/>
        </w:rPr>
        <w:t>artist's</w:t>
      </w:r>
      <w:r>
        <w:rPr>
          <w:spacing w:val="-4"/>
          <w:sz w:val="20"/>
        </w:rPr>
        <w:t xml:space="preserve"> </w:t>
      </w:r>
      <w:r>
        <w:rPr>
          <w:sz w:val="20"/>
        </w:rPr>
        <w:t>first</w:t>
      </w:r>
      <w:r>
        <w:rPr>
          <w:spacing w:val="-3"/>
          <w:sz w:val="20"/>
        </w:rPr>
        <w:t xml:space="preserve"> </w:t>
      </w:r>
      <w:r>
        <w:rPr>
          <w:sz w:val="20"/>
        </w:rPr>
        <w:t>institutional</w:t>
      </w:r>
      <w:r>
        <w:rPr>
          <w:spacing w:val="-2"/>
          <w:sz w:val="20"/>
        </w:rPr>
        <w:t xml:space="preserve"> </w:t>
      </w:r>
      <w:r>
        <w:rPr>
          <w:sz w:val="20"/>
        </w:rPr>
        <w:t>exhibition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Spain,</w:t>
      </w:r>
      <w:r>
        <w:rPr>
          <w:spacing w:val="-4"/>
          <w:sz w:val="20"/>
        </w:rPr>
        <w:t xml:space="preserve"> </w:t>
      </w:r>
      <w:r>
        <w:rPr>
          <w:sz w:val="20"/>
        </w:rPr>
        <w:t>offering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comprehensive</w:t>
      </w:r>
      <w:r>
        <w:rPr>
          <w:spacing w:val="-47"/>
          <w:sz w:val="20"/>
        </w:rPr>
        <w:t xml:space="preserve"> </w:t>
      </w:r>
      <w:r>
        <w:rPr>
          <w:sz w:val="20"/>
        </w:rPr>
        <w:t>look into</w:t>
      </w:r>
      <w:r>
        <w:rPr>
          <w:spacing w:val="-2"/>
          <w:sz w:val="20"/>
        </w:rPr>
        <w:t xml:space="preserve"> </w:t>
      </w:r>
      <w:r>
        <w:rPr>
          <w:sz w:val="20"/>
        </w:rPr>
        <w:t>her</w:t>
      </w:r>
      <w:r>
        <w:rPr>
          <w:spacing w:val="1"/>
          <w:sz w:val="20"/>
        </w:rPr>
        <w:t xml:space="preserve"> </w:t>
      </w:r>
      <w:r>
        <w:rPr>
          <w:sz w:val="20"/>
        </w:rPr>
        <w:t>evolving</w:t>
      </w:r>
      <w:r>
        <w:rPr>
          <w:spacing w:val="1"/>
          <w:sz w:val="20"/>
        </w:rPr>
        <w:t xml:space="preserve"> </w:t>
      </w:r>
      <w:r>
        <w:rPr>
          <w:sz w:val="20"/>
        </w:rPr>
        <w:t>drawing</w:t>
      </w:r>
      <w:r>
        <w:rPr>
          <w:spacing w:val="5"/>
          <w:sz w:val="20"/>
        </w:rPr>
        <w:t xml:space="preserve"> </w:t>
      </w:r>
      <w:r>
        <w:rPr>
          <w:sz w:val="20"/>
        </w:rPr>
        <w:t>practices.</w:t>
      </w:r>
    </w:p>
    <w:p w14:paraId="4265BFF5" w14:textId="77777777" w:rsidR="00940BFD" w:rsidRDefault="00940BFD">
      <w:pPr>
        <w:pStyle w:val="Textoindependiente"/>
        <w:rPr>
          <w:sz w:val="32"/>
        </w:rPr>
      </w:pPr>
    </w:p>
    <w:p w14:paraId="5481FA5C" w14:textId="77777777" w:rsidR="00940BFD" w:rsidRDefault="00000000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line="367" w:lineRule="auto"/>
        <w:ind w:right="421"/>
        <w:rPr>
          <w:sz w:val="20"/>
        </w:rPr>
      </w:pPr>
      <w:r>
        <w:rPr>
          <w:sz w:val="20"/>
        </w:rPr>
        <w:t xml:space="preserve">Featuring a series of new works including </w:t>
      </w:r>
      <w:proofErr w:type="spellStart"/>
      <w:r>
        <w:rPr>
          <w:i/>
          <w:sz w:val="20"/>
        </w:rPr>
        <w:t>Farbfeld</w:t>
      </w:r>
      <w:proofErr w:type="spellEnd"/>
      <w:r>
        <w:rPr>
          <w:i/>
          <w:sz w:val="20"/>
        </w:rPr>
        <w:t xml:space="preserve"> (</w:t>
      </w:r>
      <w:proofErr w:type="spellStart"/>
      <w:r>
        <w:rPr>
          <w:i/>
          <w:sz w:val="20"/>
        </w:rPr>
        <w:t>colour</w:t>
      </w:r>
      <w:proofErr w:type="spellEnd"/>
      <w:r>
        <w:rPr>
          <w:i/>
          <w:sz w:val="20"/>
        </w:rPr>
        <w:t xml:space="preserve"> fields), </w:t>
      </w:r>
      <w:r>
        <w:rPr>
          <w:sz w:val="20"/>
        </w:rPr>
        <w:t>as well as a wall installation in</w:t>
      </w:r>
      <w:r>
        <w:rPr>
          <w:spacing w:val="1"/>
          <w:sz w:val="20"/>
        </w:rPr>
        <w:t xml:space="preserve"> </w:t>
      </w:r>
      <w:r>
        <w:rPr>
          <w:sz w:val="20"/>
        </w:rPr>
        <w:t>collaboration with Eric Hattan and works from her emotive presentation in the Swiss Pavilion at the</w:t>
      </w:r>
      <w:r>
        <w:rPr>
          <w:spacing w:val="-47"/>
          <w:sz w:val="20"/>
        </w:rPr>
        <w:t xml:space="preserve"> </w:t>
      </w:r>
      <w:r>
        <w:rPr>
          <w:sz w:val="20"/>
        </w:rPr>
        <w:t>53</w:t>
      </w:r>
      <w:r>
        <w:rPr>
          <w:sz w:val="20"/>
          <w:vertAlign w:val="superscript"/>
        </w:rPr>
        <w:t>rd</w:t>
      </w:r>
      <w:r>
        <w:rPr>
          <w:spacing w:val="-1"/>
          <w:sz w:val="20"/>
        </w:rPr>
        <w:t xml:space="preserve"> </w:t>
      </w:r>
      <w:r>
        <w:rPr>
          <w:sz w:val="20"/>
        </w:rPr>
        <w:t>Venice</w:t>
      </w:r>
      <w:r>
        <w:rPr>
          <w:spacing w:val="1"/>
          <w:sz w:val="20"/>
        </w:rPr>
        <w:t xml:space="preserve"> </w:t>
      </w:r>
      <w:r>
        <w:rPr>
          <w:sz w:val="20"/>
        </w:rPr>
        <w:t>Biennale.</w:t>
      </w:r>
    </w:p>
    <w:p w14:paraId="196E8BE4" w14:textId="77777777" w:rsidR="00940BFD" w:rsidRDefault="00940BFD">
      <w:pPr>
        <w:pStyle w:val="Textoindependiente"/>
        <w:spacing w:before="5"/>
        <w:rPr>
          <w:sz w:val="31"/>
        </w:rPr>
      </w:pPr>
    </w:p>
    <w:p w14:paraId="40F975F5" w14:textId="77777777" w:rsidR="00940BFD" w:rsidRDefault="00000000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line="369" w:lineRule="auto"/>
        <w:ind w:right="386"/>
        <w:rPr>
          <w:sz w:val="20"/>
        </w:rPr>
      </w:pPr>
      <w:r>
        <w:rPr>
          <w:color w:val="0D0D0D"/>
          <w:sz w:val="20"/>
        </w:rPr>
        <w:t>Curated by Bárbara Rodríguez Muñoz, the exhibition is accompanied by a new publication in both</w:t>
      </w:r>
      <w:r>
        <w:rPr>
          <w:color w:val="0D0D0D"/>
          <w:spacing w:val="1"/>
          <w:sz w:val="20"/>
        </w:rPr>
        <w:t xml:space="preserve"> </w:t>
      </w:r>
      <w:r>
        <w:rPr>
          <w:color w:val="0D0D0D"/>
          <w:sz w:val="20"/>
        </w:rPr>
        <w:t>English and Spanish designed by Manuel Raeder (BOM DIA BOOKS) that includes newly</w:t>
      </w:r>
      <w:r>
        <w:rPr>
          <w:color w:val="0D0D0D"/>
          <w:spacing w:val="1"/>
          <w:sz w:val="20"/>
        </w:rPr>
        <w:t xml:space="preserve"> </w:t>
      </w:r>
      <w:r>
        <w:rPr>
          <w:color w:val="0D0D0D"/>
          <w:sz w:val="20"/>
        </w:rPr>
        <w:t>commissioned texts by poet and critic Quinn Latimer, writer Chris Fite-</w:t>
      </w:r>
      <w:proofErr w:type="spellStart"/>
      <w:r>
        <w:rPr>
          <w:color w:val="0D0D0D"/>
          <w:sz w:val="20"/>
        </w:rPr>
        <w:t>Wassilak</w:t>
      </w:r>
      <w:proofErr w:type="spellEnd"/>
      <w:r>
        <w:rPr>
          <w:color w:val="0D0D0D"/>
          <w:sz w:val="20"/>
        </w:rPr>
        <w:t xml:space="preserve"> and a conversation</w:t>
      </w:r>
      <w:r>
        <w:rPr>
          <w:color w:val="0D0D0D"/>
          <w:spacing w:val="-48"/>
          <w:sz w:val="20"/>
        </w:rPr>
        <w:t xml:space="preserve"> </w:t>
      </w:r>
      <w:r>
        <w:rPr>
          <w:color w:val="0D0D0D"/>
          <w:sz w:val="20"/>
        </w:rPr>
        <w:t xml:space="preserve">between </w:t>
      </w:r>
      <w:proofErr w:type="spellStart"/>
      <w:r>
        <w:rPr>
          <w:color w:val="0D0D0D"/>
          <w:sz w:val="20"/>
        </w:rPr>
        <w:t>Bächli</w:t>
      </w:r>
      <w:proofErr w:type="spellEnd"/>
      <w:r>
        <w:rPr>
          <w:color w:val="0D0D0D"/>
          <w:spacing w:val="-1"/>
          <w:sz w:val="20"/>
        </w:rPr>
        <w:t xml:space="preserve"> </w:t>
      </w:r>
      <w:r>
        <w:rPr>
          <w:color w:val="0D0D0D"/>
          <w:sz w:val="20"/>
        </w:rPr>
        <w:t>and</w:t>
      </w:r>
      <w:r>
        <w:rPr>
          <w:color w:val="0D0D0D"/>
          <w:spacing w:val="3"/>
          <w:sz w:val="20"/>
        </w:rPr>
        <w:t xml:space="preserve"> </w:t>
      </w:r>
      <w:r>
        <w:rPr>
          <w:color w:val="0D0D0D"/>
          <w:sz w:val="20"/>
        </w:rPr>
        <w:t>Rodríguez</w:t>
      </w:r>
      <w:r>
        <w:rPr>
          <w:color w:val="0D0D0D"/>
          <w:spacing w:val="1"/>
          <w:sz w:val="20"/>
        </w:rPr>
        <w:t xml:space="preserve"> </w:t>
      </w:r>
      <w:r>
        <w:rPr>
          <w:color w:val="0D0D0D"/>
          <w:sz w:val="20"/>
        </w:rPr>
        <w:t>Muñoz.</w:t>
      </w:r>
    </w:p>
    <w:p w14:paraId="3D2F0076" w14:textId="77777777" w:rsidR="00940BFD" w:rsidRDefault="00940BFD">
      <w:pPr>
        <w:pStyle w:val="Textoindependiente"/>
        <w:spacing w:before="4"/>
        <w:rPr>
          <w:sz w:val="31"/>
        </w:rPr>
      </w:pPr>
    </w:p>
    <w:p w14:paraId="4F317B25" w14:textId="77777777" w:rsidR="00940BFD" w:rsidRDefault="00000000">
      <w:pPr>
        <w:pStyle w:val="Prrafodelista"/>
        <w:numPr>
          <w:ilvl w:val="0"/>
          <w:numId w:val="1"/>
        </w:numPr>
        <w:tabs>
          <w:tab w:val="left" w:pos="821"/>
        </w:tabs>
        <w:spacing w:line="367" w:lineRule="auto"/>
        <w:jc w:val="both"/>
        <w:rPr>
          <w:sz w:val="20"/>
        </w:rPr>
      </w:pPr>
      <w:r>
        <w:rPr>
          <w:sz w:val="20"/>
        </w:rPr>
        <w:t xml:space="preserve">The exhibition is the most recent example of Centro </w:t>
      </w:r>
      <w:proofErr w:type="spellStart"/>
      <w:r>
        <w:rPr>
          <w:sz w:val="20"/>
        </w:rPr>
        <w:t>Botín´s</w:t>
      </w:r>
      <w:proofErr w:type="spellEnd"/>
      <w:r>
        <w:rPr>
          <w:sz w:val="20"/>
        </w:rPr>
        <w:t xml:space="preserve"> commitment to drawing practices, which</w:t>
      </w:r>
      <w:r>
        <w:rPr>
          <w:spacing w:val="1"/>
          <w:sz w:val="20"/>
        </w:rPr>
        <w:t xml:space="preserve"> </w:t>
      </w:r>
      <w:r>
        <w:rPr>
          <w:sz w:val="20"/>
        </w:rPr>
        <w:t>started with scholarly and curatorial research on Francisco Goya and Manolo Millares and expanded to</w:t>
      </w:r>
      <w:r>
        <w:rPr>
          <w:spacing w:val="1"/>
          <w:sz w:val="20"/>
        </w:rPr>
        <w:t xml:space="preserve"> </w:t>
      </w:r>
      <w:r>
        <w:rPr>
          <w:sz w:val="20"/>
        </w:rPr>
        <w:t>other regions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contemporary contexts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Julie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Mehretu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Juan</w:t>
      </w:r>
      <w:r>
        <w:rPr>
          <w:spacing w:val="1"/>
          <w:sz w:val="20"/>
        </w:rPr>
        <w:t xml:space="preserve"> </w:t>
      </w:r>
      <w:r>
        <w:rPr>
          <w:sz w:val="20"/>
        </w:rPr>
        <w:t>Muñoz.</w:t>
      </w:r>
    </w:p>
    <w:p w14:paraId="384E10D6" w14:textId="77777777" w:rsidR="00940BFD" w:rsidRDefault="00940BFD">
      <w:pPr>
        <w:pStyle w:val="Textoindependiente"/>
        <w:spacing w:before="6"/>
        <w:rPr>
          <w:sz w:val="18"/>
        </w:rPr>
      </w:pPr>
    </w:p>
    <w:p w14:paraId="25E8A5C7" w14:textId="77777777" w:rsidR="00940BFD" w:rsidRDefault="00000000">
      <w:pPr>
        <w:spacing w:line="229" w:lineRule="exact"/>
        <w:ind w:left="100"/>
        <w:rPr>
          <w:sz w:val="20"/>
        </w:rPr>
      </w:pPr>
      <w:r>
        <w:rPr>
          <w:b/>
          <w:sz w:val="20"/>
        </w:rPr>
        <w:t>Exhibition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Dates: </w:t>
      </w:r>
      <w:r>
        <w:rPr>
          <w:sz w:val="20"/>
        </w:rPr>
        <w:t>11 May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20 October</w:t>
      </w:r>
      <w:r>
        <w:rPr>
          <w:spacing w:val="-3"/>
          <w:sz w:val="20"/>
        </w:rPr>
        <w:t xml:space="preserve"> </w:t>
      </w:r>
      <w:r>
        <w:rPr>
          <w:sz w:val="20"/>
        </w:rPr>
        <w:t>2024</w:t>
      </w:r>
    </w:p>
    <w:p w14:paraId="692C9A6F" w14:textId="77777777" w:rsidR="00940BFD" w:rsidRDefault="00000000">
      <w:pPr>
        <w:spacing w:line="229" w:lineRule="exact"/>
        <w:ind w:left="100"/>
        <w:rPr>
          <w:sz w:val="20"/>
        </w:rPr>
      </w:pPr>
      <w:r>
        <w:rPr>
          <w:b/>
          <w:sz w:val="20"/>
        </w:rPr>
        <w:t>Press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Preview: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Friday, 10</w:t>
      </w:r>
      <w:r>
        <w:rPr>
          <w:spacing w:val="-3"/>
          <w:sz w:val="20"/>
        </w:rPr>
        <w:t xml:space="preserve"> </w:t>
      </w:r>
      <w:r>
        <w:rPr>
          <w:sz w:val="20"/>
        </w:rPr>
        <w:t>May 2024</w:t>
      </w:r>
    </w:p>
    <w:p w14:paraId="6F2D77AD" w14:textId="77777777" w:rsidR="00940BFD" w:rsidRDefault="00000000">
      <w:pPr>
        <w:pStyle w:val="Ttulo2"/>
      </w:pPr>
      <w:r>
        <w:t>Download</w:t>
      </w:r>
      <w:r>
        <w:rPr>
          <w:spacing w:val="-2"/>
        </w:rPr>
        <w:t xml:space="preserve"> </w:t>
      </w:r>
      <w:r>
        <w:t>images</w:t>
      </w:r>
      <w:r>
        <w:rPr>
          <w:spacing w:val="-1"/>
        </w:rPr>
        <w:t xml:space="preserve"> </w:t>
      </w:r>
      <w:hyperlink r:id="rId8">
        <w:r>
          <w:rPr>
            <w:color w:val="0462C1"/>
            <w:u w:val="single" w:color="0462C1"/>
          </w:rPr>
          <w:t>here</w:t>
        </w:r>
      </w:hyperlink>
    </w:p>
    <w:p w14:paraId="3E552281" w14:textId="77777777" w:rsidR="00940BFD" w:rsidRDefault="00940BFD">
      <w:pPr>
        <w:pStyle w:val="Textoindependiente"/>
        <w:spacing w:before="10"/>
        <w:rPr>
          <w:b/>
          <w:sz w:val="17"/>
        </w:rPr>
      </w:pPr>
    </w:p>
    <w:p w14:paraId="6319960A" w14:textId="77777777" w:rsidR="00940BFD" w:rsidRDefault="00000000">
      <w:pPr>
        <w:pStyle w:val="Textoindependiente"/>
        <w:spacing w:before="91" w:line="376" w:lineRule="auto"/>
        <w:ind w:left="100" w:right="113"/>
        <w:jc w:val="both"/>
      </w:pPr>
      <w:r>
        <w:t xml:space="preserve">Running from </w:t>
      </w:r>
      <w:r>
        <w:rPr>
          <w:b/>
        </w:rPr>
        <w:t>11 May to 20 October 2024</w:t>
      </w:r>
      <w:r>
        <w:t xml:space="preserve">, Centro Botín (Santander, Spain) presents </w:t>
      </w:r>
      <w:proofErr w:type="spellStart"/>
      <w:r>
        <w:rPr>
          <w:i/>
        </w:rPr>
        <w:t>Partitura</w:t>
      </w:r>
      <w:proofErr w:type="spellEnd"/>
      <w:r>
        <w:rPr>
          <w:i/>
        </w:rPr>
        <w:t xml:space="preserve"> - </w:t>
      </w:r>
      <w:r>
        <w:t>an exhibition</w:t>
      </w:r>
      <w:r>
        <w:rPr>
          <w:spacing w:val="1"/>
        </w:rPr>
        <w:t xml:space="preserve"> </w:t>
      </w:r>
      <w:r>
        <w:t xml:space="preserve">showcasing recent and new works by Swiss artist Silvia </w:t>
      </w:r>
      <w:proofErr w:type="spellStart"/>
      <w:r>
        <w:t>Bächli</w:t>
      </w:r>
      <w:proofErr w:type="spellEnd"/>
      <w:r>
        <w:t xml:space="preserve"> (born 1956, Baden) in dialogue with earlier</w:t>
      </w:r>
      <w:r>
        <w:rPr>
          <w:spacing w:val="1"/>
        </w:rPr>
        <w:t xml:space="preserve"> </w:t>
      </w:r>
      <w:r>
        <w:t xml:space="preserve">drawings. Since the late 1970s, </w:t>
      </w:r>
      <w:proofErr w:type="spellStart"/>
      <w:r>
        <w:t>Bächli</w:t>
      </w:r>
      <w:proofErr w:type="spellEnd"/>
      <w:r>
        <w:t xml:space="preserve"> has committed to drawing as a practice that is deeply dependent and</w:t>
      </w:r>
      <w:r>
        <w:rPr>
          <w:spacing w:val="1"/>
        </w:rPr>
        <w:t xml:space="preserve"> </w:t>
      </w:r>
      <w:r>
        <w:t>entangled with her body and its movements, both within the domestic sphere and the landscape.</w:t>
      </w:r>
      <w:r>
        <w:rPr>
          <w:spacing w:val="1"/>
        </w:rPr>
        <w:t xml:space="preserve"> </w:t>
      </w:r>
      <w:r>
        <w:t>Her drawings</w:t>
      </w:r>
      <w:r>
        <w:rPr>
          <w:spacing w:val="1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read</w:t>
      </w:r>
      <w:r>
        <w:rPr>
          <w:spacing w:val="-7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traces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sensorial</w:t>
      </w:r>
      <w:r>
        <w:rPr>
          <w:spacing w:val="-8"/>
        </w:rPr>
        <w:t xml:space="preserve"> </w:t>
      </w:r>
      <w:r>
        <w:t>records–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walk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field,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body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aches,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poem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triggers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corporeal</w:t>
      </w:r>
      <w:r>
        <w:rPr>
          <w:spacing w:val="-48"/>
        </w:rPr>
        <w:t xml:space="preserve"> </w:t>
      </w:r>
      <w:r>
        <w:t xml:space="preserve">gestures – the extension of the arm, the strength of the hand or the rhythm of the brushstroke. </w:t>
      </w:r>
      <w:proofErr w:type="spellStart"/>
      <w:r>
        <w:t>Bächli</w:t>
      </w:r>
      <w:proofErr w:type="spellEnd"/>
      <w:r>
        <w:t xml:space="preserve"> says:</w:t>
      </w:r>
      <w:r>
        <w:rPr>
          <w:spacing w:val="1"/>
        </w:rPr>
        <w:t xml:space="preserve"> </w:t>
      </w:r>
      <w:r>
        <w:t>“Drawings are actions. Lines tell stories.</w:t>
      </w:r>
      <w:r>
        <w:rPr>
          <w:spacing w:val="1"/>
        </w:rPr>
        <w:t xml:space="preserve"> </w:t>
      </w:r>
      <w:r>
        <w:t>What do these lines do? Where is the beginning of a line, does it touch</w:t>
      </w:r>
      <w:r>
        <w:rPr>
          <w:spacing w:val="-47"/>
        </w:rPr>
        <w:t xml:space="preserve"> </w:t>
      </w:r>
      <w:r>
        <w:t>another line?</w:t>
      </w:r>
      <w:r>
        <w:rPr>
          <w:spacing w:val="49"/>
        </w:rPr>
        <w:t xml:space="preserve"> </w:t>
      </w:r>
      <w:r>
        <w:t>How does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touch</w:t>
      </w:r>
      <w:r>
        <w:rPr>
          <w:spacing w:val="1"/>
        </w:rPr>
        <w:t xml:space="preserve"> </w:t>
      </w:r>
      <w:r>
        <w:t>them?</w:t>
      </w:r>
      <w:r>
        <w:rPr>
          <w:spacing w:val="3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t>appear,</w:t>
      </w:r>
      <w:r>
        <w:rPr>
          <w:spacing w:val="-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ones</w:t>
      </w:r>
      <w:r>
        <w:rPr>
          <w:spacing w:val="-1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tongue?”</w:t>
      </w:r>
    </w:p>
    <w:p w14:paraId="679DDC0A" w14:textId="77777777" w:rsidR="00940BFD" w:rsidRDefault="00940BFD">
      <w:pPr>
        <w:pStyle w:val="Textoindependiente"/>
        <w:spacing w:before="6"/>
        <w:rPr>
          <w:sz w:val="30"/>
        </w:rPr>
      </w:pPr>
    </w:p>
    <w:p w14:paraId="2E0F66BE" w14:textId="77777777" w:rsidR="00940BFD" w:rsidRDefault="00000000">
      <w:pPr>
        <w:pStyle w:val="Textoindependiente"/>
        <w:spacing w:before="1" w:line="376" w:lineRule="auto"/>
        <w:ind w:left="100" w:right="120"/>
        <w:jc w:val="both"/>
      </w:pPr>
      <w:r>
        <w:t xml:space="preserve">For this exhibition, </w:t>
      </w:r>
      <w:proofErr w:type="spellStart"/>
      <w:r>
        <w:t>Bächli</w:t>
      </w:r>
      <w:proofErr w:type="spellEnd"/>
      <w:r>
        <w:t xml:space="preserve"> has created a </w:t>
      </w:r>
      <w:r>
        <w:rPr>
          <w:i/>
        </w:rPr>
        <w:t xml:space="preserve">score </w:t>
      </w:r>
      <w:r>
        <w:t>for the gallery space: a sequence of rhythmic clusters of drawings</w:t>
      </w:r>
      <w:r>
        <w:rPr>
          <w:spacing w:val="1"/>
        </w:rPr>
        <w:t xml:space="preserve"> </w:t>
      </w:r>
      <w:r>
        <w:t>hung at various heights and intervals which, room after room, accrue meaning in their persistent accumulation.</w:t>
      </w:r>
      <w:r>
        <w:rPr>
          <w:spacing w:val="1"/>
        </w:rPr>
        <w:t xml:space="preserve"> </w:t>
      </w:r>
      <w:proofErr w:type="spellStart"/>
      <w:r>
        <w:t>Bächli</w:t>
      </w:r>
      <w:proofErr w:type="spellEnd"/>
      <w:r>
        <w:rPr>
          <w:spacing w:val="26"/>
        </w:rPr>
        <w:t xml:space="preserve"> </w:t>
      </w:r>
      <w:r>
        <w:t>insistently</w:t>
      </w:r>
      <w:r>
        <w:rPr>
          <w:spacing w:val="28"/>
        </w:rPr>
        <w:t xml:space="preserve"> </w:t>
      </w:r>
      <w:r>
        <w:t>works</w:t>
      </w:r>
      <w:r>
        <w:rPr>
          <w:spacing w:val="27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modest</w:t>
      </w:r>
      <w:r>
        <w:rPr>
          <w:spacing w:val="26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limiting</w:t>
      </w:r>
      <w:r>
        <w:rPr>
          <w:spacing w:val="29"/>
        </w:rPr>
        <w:t xml:space="preserve"> </w:t>
      </w:r>
      <w:r>
        <w:t>means:</w:t>
      </w:r>
      <w:r>
        <w:rPr>
          <w:spacing w:val="27"/>
        </w:rPr>
        <w:t xml:space="preserve"> </w:t>
      </w:r>
      <w:r>
        <w:t>white</w:t>
      </w:r>
      <w:r>
        <w:rPr>
          <w:spacing w:val="28"/>
        </w:rPr>
        <w:t xml:space="preserve"> </w:t>
      </w:r>
      <w:r>
        <w:t>paper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different</w:t>
      </w:r>
      <w:r>
        <w:rPr>
          <w:spacing w:val="27"/>
        </w:rPr>
        <w:t xml:space="preserve"> </w:t>
      </w:r>
      <w:r>
        <w:t>sizes,</w:t>
      </w:r>
      <w:r>
        <w:rPr>
          <w:spacing w:val="28"/>
        </w:rPr>
        <w:t xml:space="preserve"> </w:t>
      </w:r>
      <w:r>
        <w:t>qualities</w:t>
      </w:r>
      <w:r>
        <w:rPr>
          <w:spacing w:val="26"/>
        </w:rPr>
        <w:t xml:space="preserve"> </w:t>
      </w:r>
      <w:r>
        <w:t>and</w:t>
      </w:r>
      <w:r>
        <w:rPr>
          <w:spacing w:val="29"/>
        </w:rPr>
        <w:t xml:space="preserve"> </w:t>
      </w:r>
      <w:proofErr w:type="gramStart"/>
      <w:r>
        <w:t>tones</w:t>
      </w:r>
      <w:proofErr w:type="gramEnd"/>
    </w:p>
    <w:p w14:paraId="1FE54B36" w14:textId="77777777" w:rsidR="00940BFD" w:rsidRDefault="00940BFD">
      <w:pPr>
        <w:spacing w:line="376" w:lineRule="auto"/>
        <w:jc w:val="both"/>
        <w:sectPr w:rsidR="00940BFD" w:rsidSect="002F685B">
          <w:headerReference w:type="default" r:id="rId9"/>
          <w:footerReference w:type="default" r:id="rId10"/>
          <w:pgSz w:w="11900" w:h="16820"/>
          <w:pgMar w:top="2040" w:right="1320" w:bottom="920" w:left="1340" w:header="0" w:footer="729" w:gutter="0"/>
          <w:pgNumType w:start="1"/>
          <w:cols w:space="720"/>
        </w:sectPr>
      </w:pPr>
    </w:p>
    <w:p w14:paraId="3A831555" w14:textId="77777777" w:rsidR="00940BFD" w:rsidRDefault="00940BFD">
      <w:pPr>
        <w:pStyle w:val="Textoindependiente"/>
      </w:pPr>
    </w:p>
    <w:p w14:paraId="51D638FE" w14:textId="77777777" w:rsidR="00940BFD" w:rsidRDefault="00940BFD">
      <w:pPr>
        <w:pStyle w:val="Textoindependiente"/>
        <w:spacing w:before="9"/>
      </w:pPr>
    </w:p>
    <w:p w14:paraId="22553D52" w14:textId="77777777" w:rsidR="00940BFD" w:rsidRDefault="00000000">
      <w:pPr>
        <w:pStyle w:val="Textoindependiente"/>
        <w:spacing w:before="91" w:line="376" w:lineRule="auto"/>
        <w:ind w:left="100" w:right="125"/>
        <w:jc w:val="both"/>
      </w:pPr>
      <w:r>
        <w:t>marked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Indian</w:t>
      </w:r>
      <w:r>
        <w:rPr>
          <w:spacing w:val="-3"/>
        </w:rPr>
        <w:t xml:space="preserve"> </w:t>
      </w:r>
      <w:r>
        <w:t>ink,</w:t>
      </w:r>
      <w:r>
        <w:rPr>
          <w:spacing w:val="-4"/>
        </w:rPr>
        <w:t xml:space="preserve"> </w:t>
      </w:r>
      <w:r>
        <w:t>charcoal,</w:t>
      </w:r>
      <w:r>
        <w:rPr>
          <w:spacing w:val="-1"/>
        </w:rPr>
        <w:t xml:space="preserve"> </w:t>
      </w:r>
      <w:proofErr w:type="gramStart"/>
      <w:r>
        <w:t>gouache</w:t>
      </w:r>
      <w:proofErr w:type="gramEnd"/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pastels.</w:t>
      </w:r>
      <w:r>
        <w:rPr>
          <w:spacing w:val="-2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sequential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artist</w:t>
      </w:r>
      <w:r>
        <w:rPr>
          <w:spacing w:val="-3"/>
        </w:rPr>
        <w:t xml:space="preserve"> </w:t>
      </w:r>
      <w:r>
        <w:t>draws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sheets</w:t>
      </w:r>
      <w:r>
        <w:rPr>
          <w:spacing w:val="-3"/>
        </w:rPr>
        <w:t xml:space="preserve"> </w:t>
      </w:r>
      <w:r>
        <w:t>from</w:t>
      </w:r>
      <w:r>
        <w:rPr>
          <w:spacing w:val="-47"/>
        </w:rPr>
        <w:t xml:space="preserve"> </w:t>
      </w:r>
      <w:r>
        <w:t>a pile, one after another, arranging constellations of works on her studio wall that are consecutively interrogated,</w:t>
      </w:r>
      <w:r>
        <w:rPr>
          <w:spacing w:val="-48"/>
        </w:rPr>
        <w:t xml:space="preserve"> </w:t>
      </w:r>
      <w:r>
        <w:t>rearranged,</w:t>
      </w:r>
      <w:r>
        <w:rPr>
          <w:spacing w:val="-1"/>
        </w:rPr>
        <w:t xml:space="preserve"> </w:t>
      </w:r>
      <w:r>
        <w:t>rejected, until</w:t>
      </w:r>
      <w:r>
        <w:rPr>
          <w:spacing w:val="-1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discovers</w:t>
      </w:r>
      <w:r>
        <w:rPr>
          <w:spacing w:val="-1"/>
        </w:rPr>
        <w:t xml:space="preserve"> </w:t>
      </w:r>
      <w:r>
        <w:t>something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feels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and surprising.</w:t>
      </w:r>
    </w:p>
    <w:p w14:paraId="3B1E2C7C" w14:textId="77777777" w:rsidR="00940BFD" w:rsidRDefault="00940BFD">
      <w:pPr>
        <w:pStyle w:val="Textoindependiente"/>
        <w:rPr>
          <w:sz w:val="31"/>
        </w:rPr>
      </w:pPr>
    </w:p>
    <w:p w14:paraId="0F9D65A5" w14:textId="77777777" w:rsidR="00940BFD" w:rsidRDefault="00000000">
      <w:pPr>
        <w:pStyle w:val="Textoindependiente"/>
        <w:spacing w:before="1" w:line="376" w:lineRule="auto"/>
        <w:ind w:left="100" w:right="115"/>
        <w:jc w:val="both"/>
      </w:pPr>
      <w:r>
        <w:t xml:space="preserve">The exhibition sheds light on both the continuity and the progressive changes that occur in her work: </w:t>
      </w:r>
      <w:proofErr w:type="gramStart"/>
      <w:r>
        <w:t>from her</w:t>
      </w:r>
      <w:r>
        <w:rPr>
          <w:spacing w:val="1"/>
        </w:rPr>
        <w:t xml:space="preserve"> </w:t>
      </w:r>
      <w:r>
        <w:t>black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white</w:t>
      </w:r>
      <w:r>
        <w:rPr>
          <w:spacing w:val="-6"/>
        </w:rPr>
        <w:t xml:space="preserve"> </w:t>
      </w:r>
      <w:r>
        <w:t>nervy</w:t>
      </w:r>
      <w:r>
        <w:rPr>
          <w:spacing w:val="-7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fragments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self-absorbed</w:t>
      </w:r>
      <w:r>
        <w:rPr>
          <w:spacing w:val="-4"/>
        </w:rPr>
        <w:t xml:space="preserve"> </w:t>
      </w:r>
      <w:r>
        <w:t>female</w:t>
      </w:r>
      <w:r>
        <w:rPr>
          <w:spacing w:val="-5"/>
        </w:rPr>
        <w:t xml:space="preserve"> </w:t>
      </w:r>
      <w:r>
        <w:t>figures,</w:t>
      </w:r>
      <w:proofErr w:type="gramEnd"/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burnt</w:t>
      </w:r>
      <w:r>
        <w:rPr>
          <w:spacing w:val="-6"/>
        </w:rPr>
        <w:t xml:space="preserve"> </w:t>
      </w:r>
      <w:r>
        <w:t>orange</w:t>
      </w:r>
      <w:r>
        <w:rPr>
          <w:spacing w:val="-5"/>
        </w:rPr>
        <w:t xml:space="preserve"> </w:t>
      </w:r>
      <w:r>
        <w:t>interpretations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 xml:space="preserve">grid structure or her recent expansive </w:t>
      </w:r>
      <w:proofErr w:type="spellStart"/>
      <w:r>
        <w:t>coloured</w:t>
      </w:r>
      <w:proofErr w:type="spellEnd"/>
      <w:r>
        <w:t xml:space="preserve"> surfaces. The exhibition includes </w:t>
      </w:r>
      <w:r>
        <w:rPr>
          <w:i/>
        </w:rPr>
        <w:t>Das</w:t>
      </w:r>
      <w:r>
        <w:t xml:space="preserve">, </w:t>
      </w:r>
      <w:proofErr w:type="spellStart"/>
      <w:r>
        <w:t>Bächli´s</w:t>
      </w:r>
      <w:proofErr w:type="spellEnd"/>
      <w:r>
        <w:t xml:space="preserve"> installation at the</w:t>
      </w:r>
      <w:r>
        <w:rPr>
          <w:spacing w:val="-47"/>
        </w:rPr>
        <w:t xml:space="preserve"> </w:t>
      </w:r>
      <w:r>
        <w:t>Swiss Pavilion for the 53rd Venice Biennale in 2009, as well as a wall installation in collaboration with Eric</w:t>
      </w:r>
      <w:r>
        <w:rPr>
          <w:spacing w:val="1"/>
        </w:rPr>
        <w:t xml:space="preserve"> </w:t>
      </w:r>
      <w:r>
        <w:t>Hattan.</w:t>
      </w:r>
    </w:p>
    <w:p w14:paraId="24512131" w14:textId="77777777" w:rsidR="00940BFD" w:rsidRDefault="00940BFD">
      <w:pPr>
        <w:pStyle w:val="Textoindependiente"/>
        <w:spacing w:before="10"/>
        <w:rPr>
          <w:sz w:val="30"/>
        </w:rPr>
      </w:pPr>
    </w:p>
    <w:p w14:paraId="57731BC2" w14:textId="77777777" w:rsidR="00940BFD" w:rsidRDefault="00000000">
      <w:pPr>
        <w:pStyle w:val="Textoindependiente"/>
        <w:spacing w:line="376" w:lineRule="auto"/>
        <w:ind w:left="100" w:right="115"/>
        <w:jc w:val="both"/>
      </w:pPr>
      <w:r>
        <w:t>The exhibition is curated by Bárbara Rodríguez Muñoz, Director of Exhibitions and The Collection at Centro</w:t>
      </w:r>
      <w:r>
        <w:rPr>
          <w:spacing w:val="1"/>
        </w:rPr>
        <w:t xml:space="preserve"> </w:t>
      </w:r>
      <w:r>
        <w:t>Botín.</w:t>
      </w:r>
      <w:r>
        <w:rPr>
          <w:spacing w:val="-6"/>
        </w:rPr>
        <w:t xml:space="preserve"> </w:t>
      </w:r>
      <w:r>
        <w:t>Muñoz</w:t>
      </w:r>
      <w:r>
        <w:rPr>
          <w:spacing w:val="-6"/>
        </w:rPr>
        <w:t xml:space="preserve"> </w:t>
      </w:r>
      <w:r>
        <w:t>says:</w:t>
      </w:r>
      <w:r>
        <w:rPr>
          <w:spacing w:val="-7"/>
        </w:rPr>
        <w:t xml:space="preserve"> </w:t>
      </w:r>
      <w:r>
        <w:t>“Silvia´s</w:t>
      </w:r>
      <w:r>
        <w:rPr>
          <w:spacing w:val="-6"/>
        </w:rPr>
        <w:t xml:space="preserve"> </w:t>
      </w:r>
      <w:r>
        <w:t>simple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sensual</w:t>
      </w:r>
      <w:r>
        <w:rPr>
          <w:spacing w:val="-6"/>
        </w:rPr>
        <w:t xml:space="preserve"> </w:t>
      </w:r>
      <w:r>
        <w:t>visual</w:t>
      </w:r>
      <w:r>
        <w:rPr>
          <w:spacing w:val="-7"/>
        </w:rPr>
        <w:t xml:space="preserve"> </w:t>
      </w:r>
      <w:r>
        <w:t>propositions</w:t>
      </w:r>
      <w:r>
        <w:rPr>
          <w:spacing w:val="-7"/>
        </w:rPr>
        <w:t xml:space="preserve"> </w:t>
      </w:r>
      <w:r>
        <w:t>depart</w:t>
      </w:r>
      <w:r>
        <w:rPr>
          <w:spacing w:val="-7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consistent</w:t>
      </w:r>
      <w:r>
        <w:rPr>
          <w:spacing w:val="-7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line</w:t>
      </w:r>
      <w:r>
        <w:rPr>
          <w:spacing w:val="-6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the variability of the brushstroke as a basis for expression, resulting in wall compositions that seem to agency: to</w:t>
      </w:r>
      <w:r>
        <w:rPr>
          <w:spacing w:val="-47"/>
        </w:rPr>
        <w:t xml:space="preserve"> </w:t>
      </w:r>
      <w:r>
        <w:t>breathe, move, rest, or shout. They embody Silvia´s exquisite acts of care and attention when she engages with</w:t>
      </w:r>
      <w:r>
        <w:rPr>
          <w:spacing w:val="1"/>
        </w:rPr>
        <w:t xml:space="preserve"> </w:t>
      </w:r>
      <w:r>
        <w:rPr>
          <w:spacing w:val="-1"/>
        </w:rPr>
        <w:t>her</w:t>
      </w:r>
      <w:r>
        <w:rPr>
          <w:spacing w:val="-10"/>
        </w:rPr>
        <w:t xml:space="preserve"> </w:t>
      </w:r>
      <w:r>
        <w:rPr>
          <w:spacing w:val="-1"/>
        </w:rPr>
        <w:t>surroundings,</w:t>
      </w:r>
      <w:r>
        <w:rPr>
          <w:spacing w:val="-9"/>
        </w:rPr>
        <w:t xml:space="preserve"> </w:t>
      </w:r>
      <w:r>
        <w:rPr>
          <w:spacing w:val="-1"/>
        </w:rPr>
        <w:t>elevating</w:t>
      </w:r>
      <w:r>
        <w:rPr>
          <w:spacing w:val="-7"/>
        </w:rPr>
        <w:t xml:space="preserve"> </w:t>
      </w:r>
      <w:r>
        <w:t>every</w:t>
      </w:r>
      <w:r>
        <w:rPr>
          <w:spacing w:val="-10"/>
        </w:rPr>
        <w:t xml:space="preserve"> </w:t>
      </w:r>
      <w:r>
        <w:t>small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mundane</w:t>
      </w:r>
      <w:r>
        <w:rPr>
          <w:spacing w:val="-12"/>
        </w:rPr>
        <w:t xml:space="preserve"> </w:t>
      </w:r>
      <w:r>
        <w:t>gesture.</w:t>
      </w:r>
      <w:r>
        <w:rPr>
          <w:spacing w:val="-8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proofErr w:type="spellStart"/>
      <w:r>
        <w:t>honour</w:t>
      </w:r>
      <w:proofErr w:type="spellEnd"/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joy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accompany</w:t>
      </w:r>
      <w:r>
        <w:rPr>
          <w:spacing w:val="-9"/>
        </w:rPr>
        <w:t xml:space="preserve"> </w:t>
      </w:r>
      <w:r>
        <w:t>Silvia</w:t>
      </w:r>
      <w:r>
        <w:rPr>
          <w:spacing w:val="-48"/>
        </w:rPr>
        <w:t xml:space="preserve"> </w:t>
      </w:r>
      <w:r>
        <w:t>in the process of crafting this expansive exhibition, to think with her about the show´s rhythm, textures, melody</w:t>
      </w:r>
      <w:r>
        <w:rPr>
          <w:spacing w:val="1"/>
        </w:rPr>
        <w:t xml:space="preserve"> </w:t>
      </w:r>
      <w:r>
        <w:t>and how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visitors</w:t>
      </w:r>
      <w:r>
        <w:rPr>
          <w:spacing w:val="-1"/>
        </w:rPr>
        <w:t xml:space="preserve"> </w:t>
      </w:r>
      <w:r>
        <w:t>will immerse</w:t>
      </w:r>
      <w:r>
        <w:rPr>
          <w:spacing w:val="1"/>
        </w:rPr>
        <w:t xml:space="preserve"> </w:t>
      </w:r>
      <w:r>
        <w:t>themselves</w:t>
      </w:r>
      <w:r>
        <w:rPr>
          <w:spacing w:val="-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“</w:t>
      </w:r>
      <w:proofErr w:type="spellStart"/>
      <w:r>
        <w:t>partitura</w:t>
      </w:r>
      <w:proofErr w:type="spellEnd"/>
      <w:r>
        <w:t>” (score) she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created for</w:t>
      </w:r>
      <w:r>
        <w:rPr>
          <w:spacing w:val="-3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Botín”.</w:t>
      </w:r>
    </w:p>
    <w:p w14:paraId="75FCBBD6" w14:textId="77777777" w:rsidR="00940BFD" w:rsidRDefault="00940BFD">
      <w:pPr>
        <w:pStyle w:val="Textoindependiente"/>
        <w:rPr>
          <w:sz w:val="25"/>
        </w:rPr>
      </w:pPr>
    </w:p>
    <w:p w14:paraId="7BBF0330" w14:textId="77777777" w:rsidR="00940BFD" w:rsidRDefault="00000000">
      <w:pPr>
        <w:pStyle w:val="Ttulo2"/>
        <w:jc w:val="both"/>
      </w:pPr>
      <w:r>
        <w:rPr>
          <w:u w:val="single"/>
        </w:rPr>
        <w:t>Visting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exhibition</w:t>
      </w:r>
    </w:p>
    <w:p w14:paraId="69EA51C7" w14:textId="77777777" w:rsidR="00940BFD" w:rsidRDefault="00940BFD">
      <w:pPr>
        <w:pStyle w:val="Textoindependiente"/>
        <w:spacing w:before="10"/>
        <w:rPr>
          <w:b/>
          <w:sz w:val="17"/>
        </w:rPr>
      </w:pPr>
    </w:p>
    <w:p w14:paraId="5D503D8C" w14:textId="77777777" w:rsidR="00940BFD" w:rsidRDefault="00000000">
      <w:pPr>
        <w:pStyle w:val="Textoindependiente"/>
        <w:spacing w:before="91" w:line="376" w:lineRule="auto"/>
        <w:ind w:left="100" w:right="114"/>
        <w:jc w:val="both"/>
      </w:pPr>
      <w:r>
        <w:t xml:space="preserve">Upon entering the exhibition, visitors are faced by a doorframe crowned by your </w:t>
      </w:r>
      <w:proofErr w:type="spellStart"/>
      <w:r>
        <w:t>colour</w:t>
      </w:r>
      <w:proofErr w:type="spellEnd"/>
      <w:r>
        <w:t xml:space="preserve"> fields – horizontal or</w:t>
      </w:r>
      <w:r>
        <w:rPr>
          <w:spacing w:val="1"/>
        </w:rPr>
        <w:t xml:space="preserve"> </w:t>
      </w:r>
      <w:r>
        <w:t>vertical compositions of solid-</w:t>
      </w:r>
      <w:proofErr w:type="spellStart"/>
      <w:r>
        <w:t>coloured</w:t>
      </w:r>
      <w:proofErr w:type="spellEnd"/>
      <w:r>
        <w:t xml:space="preserve"> surfaces followed by a selection of nervy figures and fragments from the</w:t>
      </w:r>
      <w:r>
        <w:rPr>
          <w:spacing w:val="-47"/>
        </w:rPr>
        <w:t xml:space="preserve"> </w:t>
      </w:r>
      <w:r>
        <w:t>early 80s combined with recent works. From here</w:t>
      </w:r>
      <w:r>
        <w:rPr>
          <w:spacing w:val="1"/>
        </w:rPr>
        <w:t xml:space="preserve"> </w:t>
      </w:r>
      <w:r>
        <w:t xml:space="preserve">visitors walk through </w:t>
      </w:r>
      <w:proofErr w:type="spellStart"/>
      <w:r>
        <w:rPr>
          <w:b/>
          <w:i/>
        </w:rPr>
        <w:t>Tische</w:t>
      </w:r>
      <w:proofErr w:type="spellEnd"/>
      <w:r>
        <w:rPr>
          <w:b/>
          <w:i/>
        </w:rPr>
        <w:t xml:space="preserve"> (Tables</w:t>
      </w:r>
      <w:r>
        <w:rPr>
          <w:i/>
        </w:rPr>
        <w:t>) (</w:t>
      </w:r>
      <w:r>
        <w:t>1983-2017</w:t>
      </w:r>
      <w:r>
        <w:rPr>
          <w:i/>
        </w:rPr>
        <w:t>)</w:t>
      </w:r>
      <w:r>
        <w:t>, an</w:t>
      </w:r>
      <w:r>
        <w:rPr>
          <w:spacing w:val="1"/>
        </w:rPr>
        <w:t xml:space="preserve"> </w:t>
      </w:r>
      <w:r>
        <w:t>arrangement of figurative and abstract drawings that create various ‘collections’ in flat display tables. In contrast</w:t>
      </w:r>
      <w:r>
        <w:rPr>
          <w:spacing w:val="-47"/>
        </w:rPr>
        <w:t xml:space="preserve"> </w:t>
      </w:r>
      <w:r>
        <w:t xml:space="preserve">to her wall installations with their rhythmic structures - that remind us of musical scores - in </w:t>
      </w:r>
      <w:proofErr w:type="spellStart"/>
      <w:r>
        <w:rPr>
          <w:i/>
        </w:rPr>
        <w:t>Tische</w:t>
      </w:r>
      <w:proofErr w:type="spellEnd"/>
      <w:r>
        <w:rPr>
          <w:i/>
        </w:rPr>
        <w:t xml:space="preserve"> </w:t>
      </w:r>
      <w:r>
        <w:t>the artist</w:t>
      </w:r>
      <w:r>
        <w:rPr>
          <w:spacing w:val="1"/>
        </w:rPr>
        <w:t xml:space="preserve"> </w:t>
      </w:r>
      <w:r>
        <w:t xml:space="preserve">arranges the drawings into technical, </w:t>
      </w:r>
      <w:proofErr w:type="gramStart"/>
      <w:r>
        <w:t>formal</w:t>
      </w:r>
      <w:proofErr w:type="gramEnd"/>
      <w:r>
        <w:t xml:space="preserve"> or thematic “collections” in a non-linear fashion inviting us to find</w:t>
      </w:r>
      <w:r>
        <w:rPr>
          <w:spacing w:val="1"/>
        </w:rPr>
        <w:t xml:space="preserve"> </w:t>
      </w:r>
      <w:r>
        <w:t>sequences</w:t>
      </w:r>
      <w:r>
        <w:rPr>
          <w:spacing w:val="-2"/>
        </w:rPr>
        <w:t xml:space="preserve"> </w:t>
      </w:r>
      <w:r>
        <w:t>and follow trails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suggesting an</w:t>
      </w:r>
      <w:r>
        <w:rPr>
          <w:spacing w:val="-2"/>
        </w:rPr>
        <w:t xml:space="preserve"> </w:t>
      </w:r>
      <w:r>
        <w:t>intimate and</w:t>
      </w:r>
      <w:r>
        <w:rPr>
          <w:spacing w:val="-2"/>
        </w:rPr>
        <w:t xml:space="preserve"> </w:t>
      </w:r>
      <w:r>
        <w:t>fragmented</w:t>
      </w:r>
      <w:r>
        <w:rPr>
          <w:spacing w:val="1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perception.</w:t>
      </w:r>
    </w:p>
    <w:p w14:paraId="6A56002B" w14:textId="77777777" w:rsidR="00940BFD" w:rsidRDefault="00940BFD">
      <w:pPr>
        <w:pStyle w:val="Textoindependiente"/>
        <w:spacing w:before="8"/>
        <w:rPr>
          <w:sz w:val="30"/>
        </w:rPr>
      </w:pPr>
    </w:p>
    <w:p w14:paraId="00516970" w14:textId="77777777" w:rsidR="00940BFD" w:rsidRDefault="00000000">
      <w:pPr>
        <w:pStyle w:val="Textoindependiente"/>
        <w:spacing w:line="376" w:lineRule="auto"/>
        <w:ind w:left="100" w:right="114"/>
        <w:jc w:val="both"/>
      </w:pPr>
      <w:r>
        <w:t xml:space="preserve">The exhibition continues with a room dedicated to </w:t>
      </w:r>
      <w:proofErr w:type="spellStart"/>
      <w:r>
        <w:t>Bächli’s</w:t>
      </w:r>
      <w:proofErr w:type="spellEnd"/>
      <w:r>
        <w:t xml:space="preserve"> grids</w:t>
      </w:r>
      <w:r>
        <w:rPr>
          <w:i/>
        </w:rPr>
        <w:t xml:space="preserve">, </w:t>
      </w:r>
      <w:r>
        <w:t xml:space="preserve">featuring </w:t>
      </w:r>
      <w:r>
        <w:rPr>
          <w:b/>
          <w:i/>
        </w:rPr>
        <w:t xml:space="preserve">Rotes Zimmer </w:t>
      </w:r>
      <w:r>
        <w:t>(2011) a series of</w:t>
      </w:r>
      <w:r>
        <w:rPr>
          <w:spacing w:val="1"/>
        </w:rPr>
        <w:t xml:space="preserve"> </w:t>
      </w:r>
      <w:r>
        <w:t>drawing using acrylic and gouache where the artist performs the multiple interpretations of the basic grid, one of</w:t>
      </w:r>
      <w:r>
        <w:rPr>
          <w:spacing w:val="-4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structures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20th</w:t>
      </w:r>
      <w:r>
        <w:rPr>
          <w:spacing w:val="-6"/>
        </w:rPr>
        <w:t xml:space="preserve"> </w:t>
      </w:r>
      <w:r>
        <w:t>Modern</w:t>
      </w:r>
      <w:r>
        <w:rPr>
          <w:spacing w:val="-2"/>
        </w:rPr>
        <w:t xml:space="preserve"> </w:t>
      </w:r>
      <w:r>
        <w:t>Art.</w:t>
      </w:r>
      <w:r>
        <w:rPr>
          <w:spacing w:val="4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series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artist</w:t>
      </w:r>
      <w:r>
        <w:rPr>
          <w:spacing w:val="-4"/>
        </w:rPr>
        <w:t xml:space="preserve"> </w:t>
      </w:r>
      <w:r>
        <w:t>varies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brushstroke</w:t>
      </w:r>
      <w:r>
        <w:rPr>
          <w:spacing w:val="-4"/>
        </w:rPr>
        <w:t xml:space="preserve"> </w:t>
      </w:r>
      <w:r>
        <w:t>moving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left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4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laying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significantly</w:t>
      </w:r>
      <w:r>
        <w:rPr>
          <w:spacing w:val="-13"/>
        </w:rPr>
        <w:t xml:space="preserve"> </w:t>
      </w:r>
      <w:r>
        <w:t>different</w:t>
      </w:r>
      <w:r>
        <w:rPr>
          <w:spacing w:val="-11"/>
        </w:rPr>
        <w:t xml:space="preserve"> </w:t>
      </w:r>
      <w:r>
        <w:t>trail.</w:t>
      </w:r>
      <w:r>
        <w:rPr>
          <w:spacing w:val="-11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drawings</w:t>
      </w:r>
      <w:r>
        <w:rPr>
          <w:spacing w:val="-12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hung</w:t>
      </w:r>
      <w:r>
        <w:rPr>
          <w:spacing w:val="-1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top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create</w:t>
      </w:r>
      <w:r>
        <w:rPr>
          <w:spacing w:val="-10"/>
        </w:rPr>
        <w:t xml:space="preserve"> </w:t>
      </w:r>
      <w:r>
        <w:t>irregular</w:t>
      </w:r>
      <w:r>
        <w:rPr>
          <w:spacing w:val="-11"/>
        </w:rPr>
        <w:t xml:space="preserve"> </w:t>
      </w:r>
      <w:r>
        <w:t>structures</w:t>
      </w:r>
      <w:r>
        <w:rPr>
          <w:spacing w:val="-4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appear to</w:t>
      </w:r>
      <w:r>
        <w:rPr>
          <w:spacing w:val="-2"/>
        </w:rPr>
        <w:t xml:space="preserve"> </w:t>
      </w:r>
      <w:r>
        <w:t>stretch</w:t>
      </w:r>
      <w:r>
        <w:rPr>
          <w:spacing w:val="1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 the sheet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into the exhibition</w:t>
      </w:r>
      <w:r>
        <w:rPr>
          <w:spacing w:val="-1"/>
        </w:rPr>
        <w:t xml:space="preserve"> </w:t>
      </w:r>
      <w:r>
        <w:t>space.</w:t>
      </w:r>
    </w:p>
    <w:p w14:paraId="4E468BCF" w14:textId="77777777" w:rsidR="00940BFD" w:rsidRDefault="00940BFD">
      <w:pPr>
        <w:pStyle w:val="Textoindependiente"/>
        <w:spacing w:before="6"/>
        <w:rPr>
          <w:sz w:val="19"/>
        </w:rPr>
      </w:pPr>
    </w:p>
    <w:p w14:paraId="036E5ECB" w14:textId="77777777" w:rsidR="00940BFD" w:rsidRDefault="00000000">
      <w:pPr>
        <w:pStyle w:val="Textoindependiente"/>
        <w:spacing w:line="376" w:lineRule="auto"/>
        <w:ind w:left="100" w:right="114"/>
        <w:jc w:val="both"/>
      </w:pPr>
      <w:r>
        <w:t xml:space="preserve">The exhibition continues with </w:t>
      </w:r>
      <w:r>
        <w:rPr>
          <w:b/>
          <w:i/>
        </w:rPr>
        <w:t xml:space="preserve">Das </w:t>
      </w:r>
      <w:r>
        <w:t xml:space="preserve">(“German pronoun corresponding to “that” or “it”), </w:t>
      </w:r>
      <w:proofErr w:type="spellStart"/>
      <w:r>
        <w:t>Bächli’s</w:t>
      </w:r>
      <w:proofErr w:type="spellEnd"/>
      <w:r>
        <w:t xml:space="preserve"> installation for</w:t>
      </w:r>
      <w:r>
        <w:rPr>
          <w:spacing w:val="1"/>
        </w:rPr>
        <w:t xml:space="preserve"> </w:t>
      </w:r>
      <w:r>
        <w:t>the Swiss Pavilion at the 2009 Venice Biennale, inspired by Inger Christensen, one of the most renowned</w:t>
      </w:r>
      <w:r>
        <w:rPr>
          <w:spacing w:val="1"/>
        </w:rPr>
        <w:t xml:space="preserve"> </w:t>
      </w:r>
      <w:r>
        <w:t>European</w:t>
      </w:r>
      <w:r>
        <w:rPr>
          <w:spacing w:val="1"/>
        </w:rPr>
        <w:t xml:space="preserve"> </w:t>
      </w:r>
      <w:r>
        <w:t>poets of the</w:t>
      </w:r>
      <w:r>
        <w:rPr>
          <w:spacing w:val="-2"/>
        </w:rPr>
        <w:t xml:space="preserve"> </w:t>
      </w:r>
      <w:r>
        <w:t>20</w:t>
      </w:r>
      <w:r>
        <w:rPr>
          <w:vertAlign w:val="superscript"/>
        </w:rPr>
        <w:t>th</w:t>
      </w:r>
      <w:r>
        <w:rPr>
          <w:spacing w:val="1"/>
        </w:rPr>
        <w:t xml:space="preserve"> </w:t>
      </w:r>
      <w:r>
        <w:t>Century and whose</w:t>
      </w:r>
      <w:r>
        <w:rPr>
          <w:spacing w:val="1"/>
        </w:rPr>
        <w:t xml:space="preserve"> </w:t>
      </w:r>
      <w:r>
        <w:t>poetry was designed</w:t>
      </w:r>
      <w:r>
        <w:rPr>
          <w:spacing w:val="2"/>
        </w:rPr>
        <w:t xml:space="preserve"> </w:t>
      </w:r>
      <w:r>
        <w:t>to distort language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disclosure</w:t>
      </w:r>
      <w:r>
        <w:rPr>
          <w:spacing w:val="-1"/>
        </w:rPr>
        <w:t xml:space="preserve"> </w:t>
      </w:r>
      <w:r>
        <w:t>of</w:t>
      </w:r>
    </w:p>
    <w:p w14:paraId="3C374466" w14:textId="77777777" w:rsidR="00940BFD" w:rsidRDefault="00940BFD">
      <w:pPr>
        <w:spacing w:line="376" w:lineRule="auto"/>
        <w:jc w:val="both"/>
        <w:sectPr w:rsidR="00940BFD" w:rsidSect="002F685B">
          <w:pgSz w:w="11900" w:h="16820"/>
          <w:pgMar w:top="2040" w:right="1320" w:bottom="920" w:left="1340" w:header="0" w:footer="729" w:gutter="0"/>
          <w:cols w:space="720"/>
        </w:sectPr>
      </w:pPr>
    </w:p>
    <w:p w14:paraId="2F47CECE" w14:textId="77777777" w:rsidR="00940BFD" w:rsidRDefault="00940BFD">
      <w:pPr>
        <w:pStyle w:val="Textoindependiente"/>
      </w:pPr>
    </w:p>
    <w:p w14:paraId="70D56ED4" w14:textId="77777777" w:rsidR="00940BFD" w:rsidRDefault="00940BFD">
      <w:pPr>
        <w:pStyle w:val="Textoindependiente"/>
        <w:spacing w:before="9"/>
      </w:pPr>
    </w:p>
    <w:p w14:paraId="4709AB7C" w14:textId="77777777" w:rsidR="00940BFD" w:rsidRDefault="00000000">
      <w:pPr>
        <w:pStyle w:val="Textoindependiente"/>
        <w:spacing w:before="91" w:line="376" w:lineRule="auto"/>
        <w:ind w:left="100" w:right="115"/>
        <w:jc w:val="both"/>
      </w:pPr>
      <w:r>
        <w:t>other patterns and other principles of order, such as the organic interconnections of existence. Following from</w:t>
      </w:r>
      <w:r>
        <w:rPr>
          <w:spacing w:val="1"/>
        </w:rPr>
        <w:t xml:space="preserve"> </w:t>
      </w:r>
      <w:r>
        <w:t>Bachli´s</w:t>
      </w:r>
      <w:r>
        <w:rPr>
          <w:spacing w:val="-7"/>
        </w:rPr>
        <w:t xml:space="preserve"> </w:t>
      </w:r>
      <w:r>
        <w:t>4-month</w:t>
      </w:r>
      <w:r>
        <w:rPr>
          <w:spacing w:val="-5"/>
        </w:rPr>
        <w:t xml:space="preserve"> </w:t>
      </w:r>
      <w:r>
        <w:t>residency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Iceland,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resulting</w:t>
      </w:r>
      <w:r>
        <w:rPr>
          <w:spacing w:val="-8"/>
        </w:rPr>
        <w:t xml:space="preserve"> </w:t>
      </w:r>
      <w:r>
        <w:t>fragmented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evocative</w:t>
      </w:r>
      <w:r>
        <w:rPr>
          <w:spacing w:val="-6"/>
        </w:rPr>
        <w:t xml:space="preserve"> </w:t>
      </w:r>
      <w:r>
        <w:t>drawings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photographs</w:t>
      </w:r>
      <w:r>
        <w:rPr>
          <w:spacing w:val="-7"/>
        </w:rPr>
        <w:t xml:space="preserve"> </w:t>
      </w:r>
      <w:r>
        <w:t>suggest</w:t>
      </w:r>
      <w:r>
        <w:rPr>
          <w:spacing w:val="-4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filmic</w:t>
      </w:r>
      <w:r>
        <w:rPr>
          <w:spacing w:val="-10"/>
        </w:rPr>
        <w:t xml:space="preserve"> </w:t>
      </w:r>
      <w:r>
        <w:t>view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her</w:t>
      </w:r>
      <w:r>
        <w:rPr>
          <w:spacing w:val="-10"/>
        </w:rPr>
        <w:t xml:space="preserve"> </w:t>
      </w:r>
      <w:r>
        <w:t>perceptions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landscape.</w:t>
      </w:r>
      <w:r>
        <w:rPr>
          <w:spacing w:val="-11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create</w:t>
      </w:r>
      <w:r>
        <w:rPr>
          <w:spacing w:val="-11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embodied</w:t>
      </w:r>
      <w:r>
        <w:rPr>
          <w:spacing w:val="-8"/>
        </w:rPr>
        <w:t xml:space="preserve"> </w:t>
      </w:r>
      <w:r>
        <w:t>impression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nature,</w:t>
      </w:r>
      <w:r>
        <w:rPr>
          <w:spacing w:val="-8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something</w:t>
      </w:r>
      <w:r>
        <w:rPr>
          <w:spacing w:val="-48"/>
        </w:rPr>
        <w:t xml:space="preserve"> </w:t>
      </w:r>
      <w:r>
        <w:t xml:space="preserve">that can be used or exploited, </w:t>
      </w:r>
      <w:proofErr w:type="spellStart"/>
      <w:proofErr w:type="gramStart"/>
      <w:r>
        <w:t>organised</w:t>
      </w:r>
      <w:proofErr w:type="spellEnd"/>
      <w:proofErr w:type="gramEnd"/>
      <w:r>
        <w:t xml:space="preserve"> or taken in one glance, but as a sensory world where beings become</w:t>
      </w:r>
      <w:r>
        <w:rPr>
          <w:spacing w:val="1"/>
        </w:rPr>
        <w:t xml:space="preserve"> </w:t>
      </w:r>
      <w:r>
        <w:t xml:space="preserve">entangled through the senses. Also on display is </w:t>
      </w:r>
      <w:proofErr w:type="spellStart"/>
      <w:r>
        <w:rPr>
          <w:b/>
          <w:i/>
        </w:rPr>
        <w:t>Farbfeld</w:t>
      </w:r>
      <w:proofErr w:type="spellEnd"/>
      <w:r>
        <w:rPr>
          <w:b/>
          <w:i/>
        </w:rPr>
        <w:t xml:space="preserve"> (</w:t>
      </w:r>
      <w:proofErr w:type="spellStart"/>
      <w:r>
        <w:rPr>
          <w:b/>
          <w:i/>
        </w:rPr>
        <w:t>Colour</w:t>
      </w:r>
      <w:proofErr w:type="spellEnd"/>
      <w:r>
        <w:rPr>
          <w:b/>
          <w:i/>
        </w:rPr>
        <w:t xml:space="preserve"> Field) </w:t>
      </w:r>
      <w:r>
        <w:rPr>
          <w:i/>
        </w:rPr>
        <w:t>(2022-2024)</w:t>
      </w:r>
      <w:r>
        <w:t>, a new body of works on</w:t>
      </w:r>
      <w:r>
        <w:rPr>
          <w:spacing w:val="1"/>
        </w:rPr>
        <w:t xml:space="preserve"> </w:t>
      </w:r>
      <w:r>
        <w:t xml:space="preserve">paper measuring 102 by 72cm that began in 2022. </w:t>
      </w:r>
      <w:proofErr w:type="spellStart"/>
      <w:r>
        <w:t>Bächli</w:t>
      </w:r>
      <w:proofErr w:type="spellEnd"/>
      <w:r>
        <w:t xml:space="preserve"> uses gouache paint, a water-soluble material that has a</w:t>
      </w:r>
      <w:r>
        <w:rPr>
          <w:spacing w:val="1"/>
        </w:rPr>
        <w:t xml:space="preserve"> </w:t>
      </w:r>
      <w:r>
        <w:t xml:space="preserve">broad spectrum of consistencies, to create </w:t>
      </w:r>
      <w:proofErr w:type="spellStart"/>
      <w:r>
        <w:t>coloured</w:t>
      </w:r>
      <w:proofErr w:type="spellEnd"/>
      <w:r>
        <w:t xml:space="preserve"> surfaces that range from translucent to opaque exploring in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13"/>
        </w:rPr>
        <w:t xml:space="preserve"> </w:t>
      </w:r>
      <w:r>
        <w:rPr>
          <w:spacing w:val="-1"/>
        </w:rPr>
        <w:t>way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fluidity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texture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paint.</w:t>
      </w:r>
      <w:r>
        <w:rPr>
          <w:spacing w:val="-11"/>
        </w:rPr>
        <w:t xml:space="preserve"> </w:t>
      </w:r>
      <w:r>
        <w:t>Through</w:t>
      </w:r>
      <w:r>
        <w:rPr>
          <w:spacing w:val="-11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material</w:t>
      </w:r>
      <w:r>
        <w:rPr>
          <w:spacing w:val="-12"/>
        </w:rPr>
        <w:t xml:space="preserve"> </w:t>
      </w:r>
      <w:r>
        <w:t>modesty,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simplicity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visual</w:t>
      </w:r>
      <w:r>
        <w:rPr>
          <w:spacing w:val="-6"/>
        </w:rPr>
        <w:t xml:space="preserve"> </w:t>
      </w:r>
      <w:r>
        <w:t>proposition,</w:t>
      </w:r>
      <w:r>
        <w:rPr>
          <w:spacing w:val="-48"/>
        </w:rPr>
        <w:t xml:space="preserve"> </w:t>
      </w:r>
      <w:r>
        <w:t xml:space="preserve">and their self-contained nature, these artworks lead the us into contemplation. Additionally on view, </w:t>
      </w:r>
      <w:proofErr w:type="gramStart"/>
      <w:r>
        <w:rPr>
          <w:b/>
          <w:i/>
        </w:rPr>
        <w:t>To</w:t>
      </w:r>
      <w:proofErr w:type="gramEnd"/>
      <w:r>
        <w:rPr>
          <w:b/>
          <w:i/>
        </w:rPr>
        <w:t xml:space="preserve"> have a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shelf life (2017 - present) </w:t>
      </w:r>
      <w:r>
        <w:rPr>
          <w:color w:val="0D0D0D"/>
        </w:rPr>
        <w:t xml:space="preserve">is a collaborative installation with Eric Hattan, </w:t>
      </w:r>
      <w:proofErr w:type="spellStart"/>
      <w:r>
        <w:rPr>
          <w:color w:val="0D0D0D"/>
        </w:rPr>
        <w:t>utilising</w:t>
      </w:r>
      <w:proofErr w:type="spellEnd"/>
      <w:r>
        <w:rPr>
          <w:color w:val="0D0D0D"/>
        </w:rPr>
        <w:t xml:space="preserve"> reclaimed shelves featuring a</w:t>
      </w:r>
      <w:r>
        <w:rPr>
          <w:color w:val="0D0D0D"/>
          <w:spacing w:val="1"/>
        </w:rPr>
        <w:t xml:space="preserve"> </w:t>
      </w:r>
      <w:r>
        <w:t>horizontal black line</w:t>
      </w:r>
      <w:r>
        <w:rPr>
          <w:color w:val="0D0D0D"/>
        </w:rPr>
        <w:t xml:space="preserve">, </w:t>
      </w:r>
      <w:r>
        <w:t>arranged like a puzzle in the space, covering the walls. The exhibition’s journey concludes</w:t>
      </w:r>
      <w:r>
        <w:rPr>
          <w:spacing w:val="-47"/>
        </w:rPr>
        <w:t xml:space="preserve"> </w:t>
      </w:r>
      <w:r>
        <w:t xml:space="preserve">with </w:t>
      </w:r>
      <w:r>
        <w:rPr>
          <w:b/>
          <w:i/>
        </w:rPr>
        <w:t xml:space="preserve">Lange rote </w:t>
      </w:r>
      <w:proofErr w:type="spellStart"/>
      <w:r>
        <w:rPr>
          <w:b/>
          <w:i/>
        </w:rPr>
        <w:t>Linien</w:t>
      </w:r>
      <w:proofErr w:type="spellEnd"/>
      <w:r>
        <w:rPr>
          <w:b/>
          <w:i/>
        </w:rPr>
        <w:t xml:space="preserve"> </w:t>
      </w:r>
      <w:r>
        <w:rPr>
          <w:b/>
        </w:rPr>
        <w:t>(2022</w:t>
      </w:r>
      <w:r>
        <w:t>), a composition of drawings with 4 meters long lines painted across that illustrate</w:t>
      </w:r>
      <w:r>
        <w:rPr>
          <w:spacing w:val="1"/>
        </w:rPr>
        <w:t xml:space="preserve"> </w:t>
      </w:r>
      <w:r>
        <w:t>the speed of movement as well as the direction of the artist’s gaze presented alongside a series of intriguing</w:t>
      </w:r>
      <w:r>
        <w:rPr>
          <w:spacing w:val="1"/>
        </w:rPr>
        <w:t xml:space="preserve"> </w:t>
      </w:r>
      <w:proofErr w:type="spellStart"/>
      <w:r>
        <w:t>coloured</w:t>
      </w:r>
      <w:proofErr w:type="spellEnd"/>
      <w:r>
        <w:rPr>
          <w:spacing w:val="-1"/>
        </w:rPr>
        <w:t xml:space="preserve"> </w:t>
      </w:r>
      <w:r>
        <w:t>plaster</w:t>
      </w:r>
      <w:r>
        <w:rPr>
          <w:spacing w:val="1"/>
        </w:rPr>
        <w:t xml:space="preserve"> </w:t>
      </w:r>
      <w:r>
        <w:t>sculptures</w:t>
      </w:r>
      <w:r>
        <w:rPr>
          <w:spacing w:val="-1"/>
        </w:rPr>
        <w:t xml:space="preserve"> </w:t>
      </w:r>
      <w:r>
        <w:t>resembling</w:t>
      </w:r>
      <w:r>
        <w:rPr>
          <w:spacing w:val="4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heads.</w:t>
      </w:r>
    </w:p>
    <w:p w14:paraId="5904803F" w14:textId="77777777" w:rsidR="00940BFD" w:rsidRDefault="00940BFD">
      <w:pPr>
        <w:pStyle w:val="Textoindependiente"/>
        <w:spacing w:before="2"/>
        <w:rPr>
          <w:sz w:val="23"/>
        </w:rPr>
      </w:pPr>
    </w:p>
    <w:p w14:paraId="1CB8E6AD" w14:textId="77777777" w:rsidR="00940BFD" w:rsidRDefault="00000000">
      <w:pPr>
        <w:pStyle w:val="Ttulo2"/>
      </w:pPr>
      <w:r>
        <w:t>ENDS</w:t>
      </w:r>
    </w:p>
    <w:p w14:paraId="7C764300" w14:textId="77777777" w:rsidR="00940BFD" w:rsidRDefault="00940BFD">
      <w:pPr>
        <w:pStyle w:val="Textoindependiente"/>
        <w:rPr>
          <w:b/>
          <w:sz w:val="32"/>
        </w:rPr>
      </w:pPr>
    </w:p>
    <w:p w14:paraId="5FF55421" w14:textId="77777777" w:rsidR="00940BFD" w:rsidRDefault="00000000">
      <w:pPr>
        <w:pStyle w:val="Textoindependiente"/>
        <w:ind w:left="100"/>
        <w:jc w:val="both"/>
      </w:pP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press</w:t>
      </w:r>
      <w:r>
        <w:rPr>
          <w:spacing w:val="-2"/>
        </w:rPr>
        <w:t xml:space="preserve"> </w:t>
      </w:r>
      <w:r>
        <w:t>enquires</w:t>
      </w:r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Sutton:</w:t>
      </w:r>
    </w:p>
    <w:p w14:paraId="61A95D03" w14:textId="77777777" w:rsidR="00940BFD" w:rsidRDefault="00000000">
      <w:pPr>
        <w:pStyle w:val="Textoindependiente"/>
        <w:spacing w:before="70"/>
        <w:ind w:left="100"/>
        <w:jc w:val="both"/>
      </w:pPr>
      <w:r>
        <w:t>Ginevra</w:t>
      </w:r>
      <w:r>
        <w:rPr>
          <w:spacing w:val="-3"/>
        </w:rPr>
        <w:t xml:space="preserve"> </w:t>
      </w:r>
      <w:proofErr w:type="spellStart"/>
      <w:r>
        <w:t>Berghinz</w:t>
      </w:r>
      <w:proofErr w:type="spellEnd"/>
      <w:r>
        <w:t>,</w:t>
      </w:r>
      <w:r>
        <w:rPr>
          <w:spacing w:val="-4"/>
        </w:rPr>
        <w:t xml:space="preserve"> </w:t>
      </w:r>
      <w:hyperlink r:id="rId11">
        <w:r>
          <w:rPr>
            <w:color w:val="0462C1"/>
            <w:u w:val="single" w:color="0462C1"/>
          </w:rPr>
          <w:t>ginevra@suttoncomms.com</w:t>
        </w:r>
        <w:r>
          <w:t>,</w:t>
        </w:r>
        <w:r>
          <w:rPr>
            <w:spacing w:val="-2"/>
          </w:rPr>
          <w:t xml:space="preserve"> </w:t>
        </w:r>
      </w:hyperlink>
      <w:r>
        <w:t>+44</w:t>
      </w:r>
      <w:r>
        <w:rPr>
          <w:spacing w:val="-1"/>
        </w:rPr>
        <w:t xml:space="preserve"> </w:t>
      </w:r>
      <w:r>
        <w:t>(0)</w:t>
      </w:r>
      <w:r>
        <w:rPr>
          <w:spacing w:val="-2"/>
        </w:rPr>
        <w:t xml:space="preserve"> </w:t>
      </w:r>
      <w:r>
        <w:t>7452</w:t>
      </w:r>
      <w:r>
        <w:rPr>
          <w:spacing w:val="-1"/>
        </w:rPr>
        <w:t xml:space="preserve"> </w:t>
      </w:r>
      <w:r>
        <w:t>787</w:t>
      </w:r>
      <w:r>
        <w:rPr>
          <w:spacing w:val="-2"/>
        </w:rPr>
        <w:t xml:space="preserve"> </w:t>
      </w:r>
      <w:r>
        <w:t>176</w:t>
      </w:r>
    </w:p>
    <w:p w14:paraId="396232ED" w14:textId="77777777" w:rsidR="00940BFD" w:rsidRDefault="00940BFD">
      <w:pPr>
        <w:pStyle w:val="Textoindependiente"/>
        <w:spacing w:before="1"/>
        <w:rPr>
          <w:sz w:val="24"/>
        </w:rPr>
      </w:pPr>
    </w:p>
    <w:p w14:paraId="07488B16" w14:textId="77777777" w:rsidR="00940BFD" w:rsidRPr="002C56BC" w:rsidRDefault="00000000">
      <w:pPr>
        <w:pStyle w:val="Ttulo2"/>
        <w:spacing w:before="91"/>
        <w:rPr>
          <w:lang w:val="es-ES"/>
        </w:rPr>
      </w:pPr>
      <w:r w:rsidRPr="002C56BC">
        <w:rPr>
          <w:u w:val="single"/>
          <w:lang w:val="es-ES"/>
        </w:rPr>
        <w:t>NOTES</w:t>
      </w:r>
      <w:r w:rsidRPr="002C56BC">
        <w:rPr>
          <w:spacing w:val="-4"/>
          <w:u w:val="single"/>
          <w:lang w:val="es-ES"/>
        </w:rPr>
        <w:t xml:space="preserve"> </w:t>
      </w:r>
      <w:r w:rsidRPr="002C56BC">
        <w:rPr>
          <w:u w:val="single"/>
          <w:lang w:val="es-ES"/>
        </w:rPr>
        <w:t>TO</w:t>
      </w:r>
      <w:r w:rsidRPr="002C56BC">
        <w:rPr>
          <w:spacing w:val="-1"/>
          <w:u w:val="single"/>
          <w:lang w:val="es-ES"/>
        </w:rPr>
        <w:t xml:space="preserve"> </w:t>
      </w:r>
      <w:r w:rsidRPr="002C56BC">
        <w:rPr>
          <w:u w:val="single"/>
          <w:lang w:val="es-ES"/>
        </w:rPr>
        <w:t>EDITOR</w:t>
      </w:r>
    </w:p>
    <w:p w14:paraId="050C8E6E" w14:textId="77777777" w:rsidR="00940BFD" w:rsidRPr="002C56BC" w:rsidRDefault="00000000">
      <w:pPr>
        <w:pStyle w:val="Textoindependiente"/>
        <w:spacing w:before="70"/>
        <w:ind w:left="100"/>
        <w:rPr>
          <w:lang w:val="es-ES"/>
        </w:rPr>
      </w:pPr>
      <w:r w:rsidRPr="002C56BC">
        <w:rPr>
          <w:lang w:val="es-ES"/>
        </w:rPr>
        <w:t>Centro</w:t>
      </w:r>
      <w:r w:rsidRPr="002C56BC">
        <w:rPr>
          <w:spacing w:val="-1"/>
          <w:lang w:val="es-ES"/>
        </w:rPr>
        <w:t xml:space="preserve"> </w:t>
      </w:r>
      <w:r w:rsidRPr="002C56BC">
        <w:rPr>
          <w:lang w:val="es-ES"/>
        </w:rPr>
        <w:t>Botín,</w:t>
      </w:r>
      <w:r w:rsidRPr="002C56BC">
        <w:rPr>
          <w:spacing w:val="-2"/>
          <w:lang w:val="es-ES"/>
        </w:rPr>
        <w:t xml:space="preserve"> </w:t>
      </w:r>
      <w:r w:rsidRPr="002C56BC">
        <w:rPr>
          <w:lang w:val="es-ES"/>
        </w:rPr>
        <w:t>Muelle</w:t>
      </w:r>
      <w:r w:rsidRPr="002C56BC">
        <w:rPr>
          <w:spacing w:val="-1"/>
          <w:lang w:val="es-ES"/>
        </w:rPr>
        <w:t xml:space="preserve"> </w:t>
      </w:r>
      <w:r w:rsidRPr="002C56BC">
        <w:rPr>
          <w:lang w:val="es-ES"/>
        </w:rPr>
        <w:t>de</w:t>
      </w:r>
      <w:r w:rsidRPr="002C56BC">
        <w:rPr>
          <w:spacing w:val="-2"/>
          <w:lang w:val="es-ES"/>
        </w:rPr>
        <w:t xml:space="preserve"> </w:t>
      </w:r>
      <w:r w:rsidRPr="002C56BC">
        <w:rPr>
          <w:lang w:val="es-ES"/>
        </w:rPr>
        <w:t>Albareda</w:t>
      </w:r>
      <w:r w:rsidRPr="002C56BC">
        <w:rPr>
          <w:spacing w:val="-1"/>
          <w:lang w:val="es-ES"/>
        </w:rPr>
        <w:t xml:space="preserve"> </w:t>
      </w:r>
      <w:r w:rsidRPr="002C56BC">
        <w:rPr>
          <w:lang w:val="es-ES"/>
        </w:rPr>
        <w:t>s/n,</w:t>
      </w:r>
      <w:r w:rsidRPr="002C56BC">
        <w:rPr>
          <w:spacing w:val="-1"/>
          <w:lang w:val="es-ES"/>
        </w:rPr>
        <w:t xml:space="preserve"> </w:t>
      </w:r>
      <w:r w:rsidRPr="002C56BC">
        <w:rPr>
          <w:lang w:val="es-ES"/>
        </w:rPr>
        <w:t>Jardines</w:t>
      </w:r>
      <w:r w:rsidRPr="002C56BC">
        <w:rPr>
          <w:spacing w:val="-3"/>
          <w:lang w:val="es-ES"/>
        </w:rPr>
        <w:t xml:space="preserve"> </w:t>
      </w:r>
      <w:r w:rsidRPr="002C56BC">
        <w:rPr>
          <w:lang w:val="es-ES"/>
        </w:rPr>
        <w:t>de</w:t>
      </w:r>
      <w:r w:rsidRPr="002C56BC">
        <w:rPr>
          <w:spacing w:val="-1"/>
          <w:lang w:val="es-ES"/>
        </w:rPr>
        <w:t xml:space="preserve"> </w:t>
      </w:r>
      <w:r w:rsidRPr="002C56BC">
        <w:rPr>
          <w:lang w:val="es-ES"/>
        </w:rPr>
        <w:t>Pereda,</w:t>
      </w:r>
      <w:r w:rsidRPr="002C56BC">
        <w:rPr>
          <w:spacing w:val="-2"/>
          <w:lang w:val="es-ES"/>
        </w:rPr>
        <w:t xml:space="preserve"> </w:t>
      </w:r>
      <w:r w:rsidRPr="002C56BC">
        <w:rPr>
          <w:lang w:val="es-ES"/>
        </w:rPr>
        <w:t>39004 Santander,</w:t>
      </w:r>
      <w:r w:rsidRPr="002C56BC">
        <w:rPr>
          <w:spacing w:val="-2"/>
          <w:lang w:val="es-ES"/>
        </w:rPr>
        <w:t xml:space="preserve"> </w:t>
      </w:r>
      <w:proofErr w:type="spellStart"/>
      <w:r w:rsidRPr="002C56BC">
        <w:rPr>
          <w:lang w:val="es-ES"/>
        </w:rPr>
        <w:t>Spain</w:t>
      </w:r>
      <w:proofErr w:type="spellEnd"/>
    </w:p>
    <w:p w14:paraId="4DC0D7B8" w14:textId="77777777" w:rsidR="00940BFD" w:rsidRDefault="00000000">
      <w:pPr>
        <w:pStyle w:val="Textoindependiente"/>
        <w:spacing w:before="68"/>
        <w:ind w:left="100"/>
      </w:pPr>
      <w:r>
        <w:rPr>
          <w:b/>
        </w:rPr>
        <w:t>Opening</w:t>
      </w:r>
      <w:r>
        <w:rPr>
          <w:b/>
          <w:spacing w:val="-1"/>
        </w:rPr>
        <w:t xml:space="preserve"> </w:t>
      </w:r>
      <w:r>
        <w:rPr>
          <w:b/>
        </w:rPr>
        <w:t xml:space="preserve">Times: </w:t>
      </w:r>
      <w:r>
        <w:t>Tuesday</w:t>
      </w:r>
      <w:r>
        <w:rPr>
          <w:spacing w:val="-1"/>
        </w:rPr>
        <w:t xml:space="preserve"> </w:t>
      </w:r>
      <w:r>
        <w:t>to Friday,</w:t>
      </w:r>
      <w:r>
        <w:rPr>
          <w:spacing w:val="-2"/>
        </w:rPr>
        <w:t xml:space="preserve"> </w:t>
      </w:r>
      <w:r>
        <w:t>10am to</w:t>
      </w:r>
      <w:r>
        <w:rPr>
          <w:spacing w:val="-1"/>
        </w:rPr>
        <w:t xml:space="preserve"> </w:t>
      </w:r>
      <w:r>
        <w:t>2pm and</w:t>
      </w:r>
      <w:r>
        <w:rPr>
          <w:spacing w:val="-1"/>
        </w:rPr>
        <w:t xml:space="preserve"> </w:t>
      </w:r>
      <w:r>
        <w:t>4pm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8pm.</w:t>
      </w:r>
      <w:r>
        <w:rPr>
          <w:spacing w:val="-1"/>
        </w:rPr>
        <w:t xml:space="preserve"> </w:t>
      </w:r>
      <w:r>
        <w:t>Weekends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holidays,</w:t>
      </w:r>
      <w:r>
        <w:rPr>
          <w:spacing w:val="-2"/>
        </w:rPr>
        <w:t xml:space="preserve"> </w:t>
      </w:r>
      <w:r>
        <w:t>10am to</w:t>
      </w:r>
      <w:r>
        <w:rPr>
          <w:spacing w:val="8"/>
        </w:rPr>
        <w:t xml:space="preserve"> </w:t>
      </w:r>
      <w:r>
        <w:t>8pm.</w:t>
      </w:r>
    </w:p>
    <w:p w14:paraId="7A208BCD" w14:textId="77777777" w:rsidR="00940BFD" w:rsidRDefault="00000000">
      <w:pPr>
        <w:spacing w:before="70" w:line="312" w:lineRule="auto"/>
        <w:ind w:left="100" w:right="3011"/>
        <w:rPr>
          <w:sz w:val="20"/>
        </w:rPr>
      </w:pPr>
      <w:r>
        <w:rPr>
          <w:b/>
          <w:sz w:val="20"/>
        </w:rPr>
        <w:t>General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admission: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€8</w:t>
      </w:r>
      <w:r>
        <w:rPr>
          <w:spacing w:val="-2"/>
          <w:sz w:val="20"/>
        </w:rPr>
        <w:t xml:space="preserve"> </w:t>
      </w:r>
      <w:r>
        <w:rPr>
          <w:sz w:val="20"/>
        </w:rPr>
        <w:t>(€9</w:t>
      </w:r>
      <w:r>
        <w:rPr>
          <w:spacing w:val="-2"/>
          <w:sz w:val="20"/>
        </w:rPr>
        <w:t xml:space="preserve"> </w:t>
      </w:r>
      <w:r>
        <w:rPr>
          <w:sz w:val="20"/>
        </w:rPr>
        <w:t>box</w:t>
      </w:r>
      <w:r>
        <w:rPr>
          <w:spacing w:val="-2"/>
          <w:sz w:val="20"/>
        </w:rPr>
        <w:t xml:space="preserve"> </w:t>
      </w:r>
      <w:r>
        <w:rPr>
          <w:sz w:val="20"/>
        </w:rPr>
        <w:t>office).</w:t>
      </w:r>
      <w:r>
        <w:rPr>
          <w:spacing w:val="-2"/>
          <w:sz w:val="20"/>
        </w:rPr>
        <w:t xml:space="preserve"> </w:t>
      </w:r>
      <w:r>
        <w:rPr>
          <w:sz w:val="20"/>
        </w:rPr>
        <w:t>Concession</w:t>
      </w:r>
      <w:r>
        <w:rPr>
          <w:spacing w:val="-2"/>
          <w:sz w:val="20"/>
        </w:rPr>
        <w:t xml:space="preserve"> </w:t>
      </w:r>
      <w:r>
        <w:rPr>
          <w:sz w:val="20"/>
        </w:rPr>
        <w:t>€4(€4,5</w:t>
      </w:r>
      <w:r>
        <w:rPr>
          <w:spacing w:val="-2"/>
          <w:sz w:val="20"/>
        </w:rPr>
        <w:t xml:space="preserve"> </w:t>
      </w:r>
      <w:r>
        <w:rPr>
          <w:sz w:val="20"/>
        </w:rPr>
        <w:t>box</w:t>
      </w:r>
      <w:r>
        <w:rPr>
          <w:spacing w:val="-4"/>
          <w:sz w:val="20"/>
        </w:rPr>
        <w:t xml:space="preserve"> </w:t>
      </w:r>
      <w:r>
        <w:rPr>
          <w:sz w:val="20"/>
        </w:rPr>
        <w:t>office)</w:t>
      </w:r>
      <w:r>
        <w:rPr>
          <w:spacing w:val="-47"/>
          <w:sz w:val="20"/>
        </w:rPr>
        <w:t xml:space="preserve"> </w:t>
      </w:r>
      <w:r>
        <w:rPr>
          <w:b/>
          <w:sz w:val="20"/>
        </w:rPr>
        <w:t xml:space="preserve">Free Entrance: </w:t>
      </w:r>
      <w:r>
        <w:rPr>
          <w:sz w:val="20"/>
        </w:rPr>
        <w:t>18 May (Museum Day) &amp; 12 October (Hispanic Day)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  <w:u w:val="single"/>
          </w:rPr>
          <w:t>www.centrobotin.org/en/</w:t>
        </w:r>
      </w:hyperlink>
    </w:p>
    <w:p w14:paraId="4DA02F22" w14:textId="77777777" w:rsidR="00940BFD" w:rsidRDefault="00940BFD">
      <w:pPr>
        <w:pStyle w:val="Textoindependiente"/>
        <w:spacing w:before="7"/>
        <w:rPr>
          <w:sz w:val="23"/>
        </w:rPr>
      </w:pPr>
    </w:p>
    <w:p w14:paraId="153D0857" w14:textId="77777777" w:rsidR="00940BFD" w:rsidRDefault="00000000">
      <w:pPr>
        <w:pStyle w:val="Ttulo2"/>
        <w:spacing w:before="91"/>
        <w:jc w:val="both"/>
      </w:pPr>
      <w:r>
        <w:t>About</w:t>
      </w:r>
      <w:r>
        <w:rPr>
          <w:spacing w:val="-1"/>
        </w:rPr>
        <w:t xml:space="preserve"> </w:t>
      </w:r>
      <w:r>
        <w:t>Silvia</w:t>
      </w:r>
      <w:r>
        <w:rPr>
          <w:spacing w:val="-1"/>
        </w:rPr>
        <w:t xml:space="preserve"> </w:t>
      </w:r>
      <w:r>
        <w:t>Bachli</w:t>
      </w:r>
    </w:p>
    <w:p w14:paraId="6175B50A" w14:textId="77777777" w:rsidR="00940BFD" w:rsidRDefault="00000000">
      <w:pPr>
        <w:pStyle w:val="Textoindependiente"/>
        <w:spacing w:before="130" w:line="376" w:lineRule="auto"/>
        <w:ind w:left="100" w:right="113"/>
        <w:jc w:val="both"/>
      </w:pPr>
      <w:r>
        <w:t xml:space="preserve">Silvia </w:t>
      </w:r>
      <w:proofErr w:type="spellStart"/>
      <w:r>
        <w:t>Bächli</w:t>
      </w:r>
      <w:proofErr w:type="spellEnd"/>
      <w:r>
        <w:t xml:space="preserve"> (Baden, Switzerland, 1956) lives and works in Basel. Her upcoming solo exhibitions include </w:t>
      </w:r>
      <w:r>
        <w:rPr>
          <w:i/>
        </w:rPr>
        <w:t>Dass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eins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andern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wurde</w:t>
      </w:r>
      <w:proofErr w:type="spellEnd"/>
      <w:r>
        <w:rPr>
          <w:i/>
        </w:rPr>
        <w:t xml:space="preserve">. Welches </w:t>
      </w:r>
      <w:proofErr w:type="spellStart"/>
      <w:r>
        <w:rPr>
          <w:i/>
        </w:rPr>
        <w:t>welches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ist</w:t>
      </w:r>
      <w:proofErr w:type="spellEnd"/>
      <w:r>
        <w:rPr>
          <w:i/>
        </w:rPr>
        <w:t xml:space="preserve">? </w:t>
      </w:r>
      <w:r>
        <w:t xml:space="preserve">at Kunst Museum Winterthur (2024) and </w:t>
      </w:r>
      <w:proofErr w:type="spellStart"/>
      <w:r>
        <w:rPr>
          <w:i/>
        </w:rPr>
        <w:t>Partitura</w:t>
      </w:r>
      <w:proofErr w:type="spellEnd"/>
      <w:r>
        <w:t xml:space="preserve">, Centro </w:t>
      </w:r>
      <w:proofErr w:type="spellStart"/>
      <w:r>
        <w:t>Botin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Santander (2024). Important solo exhibitions have been dedicated to her including Museum </w:t>
      </w:r>
      <w:proofErr w:type="spellStart"/>
      <w:r>
        <w:t>Langmatt</w:t>
      </w:r>
      <w:proofErr w:type="spellEnd"/>
      <w:r>
        <w:t>, Baden,</w:t>
      </w:r>
      <w:r>
        <w:rPr>
          <w:spacing w:val="1"/>
        </w:rPr>
        <w:t xml:space="preserve"> </w:t>
      </w:r>
      <w:r>
        <w:t>Switzerland</w:t>
      </w:r>
      <w:r>
        <w:rPr>
          <w:spacing w:val="-7"/>
        </w:rPr>
        <w:t xml:space="preserve"> </w:t>
      </w:r>
      <w:r>
        <w:t>(2023);</w:t>
      </w:r>
      <w:r>
        <w:rPr>
          <w:spacing w:val="-9"/>
        </w:rPr>
        <w:t xml:space="preserve"> </w:t>
      </w:r>
      <w:proofErr w:type="spellStart"/>
      <w:r>
        <w:t>Weserburg</w:t>
      </w:r>
      <w:proofErr w:type="spellEnd"/>
      <w:r>
        <w:rPr>
          <w:spacing w:val="-6"/>
        </w:rPr>
        <w:t xml:space="preserve"> </w:t>
      </w:r>
      <w:r>
        <w:t>Museum</w:t>
      </w:r>
      <w:r>
        <w:rPr>
          <w:spacing w:val="-8"/>
        </w:rPr>
        <w:t xml:space="preserve"> </w:t>
      </w:r>
      <w:r>
        <w:t>für</w:t>
      </w:r>
      <w:r>
        <w:rPr>
          <w:spacing w:val="-9"/>
        </w:rPr>
        <w:t xml:space="preserve"> </w:t>
      </w:r>
      <w:proofErr w:type="spellStart"/>
      <w:r>
        <w:t>moderne</w:t>
      </w:r>
      <w:proofErr w:type="spellEnd"/>
      <w:r>
        <w:rPr>
          <w:spacing w:val="-9"/>
        </w:rPr>
        <w:t xml:space="preserve"> </w:t>
      </w:r>
      <w:r>
        <w:t>Kunst,</w:t>
      </w:r>
      <w:r>
        <w:rPr>
          <w:spacing w:val="-9"/>
        </w:rPr>
        <w:t xml:space="preserve"> </w:t>
      </w:r>
      <w:r>
        <w:t>Bremen,</w:t>
      </w:r>
      <w:r>
        <w:rPr>
          <w:spacing w:val="-6"/>
        </w:rPr>
        <w:t xml:space="preserve"> </w:t>
      </w:r>
      <w:r>
        <w:t>Germany</w:t>
      </w:r>
      <w:r>
        <w:rPr>
          <w:spacing w:val="-8"/>
        </w:rPr>
        <w:t xml:space="preserve"> </w:t>
      </w:r>
      <w:r>
        <w:t>(2022),</w:t>
      </w:r>
      <w:r>
        <w:rPr>
          <w:spacing w:val="-7"/>
        </w:rPr>
        <w:t xml:space="preserve"> </w:t>
      </w:r>
      <w:proofErr w:type="spellStart"/>
      <w:r>
        <w:t>Fidelidade</w:t>
      </w:r>
      <w:proofErr w:type="spellEnd"/>
      <w:r>
        <w:rPr>
          <w:spacing w:val="-6"/>
        </w:rPr>
        <w:t xml:space="preserve"> </w:t>
      </w:r>
      <w:r>
        <w:t>Arte,</w:t>
      </w:r>
      <w:r>
        <w:rPr>
          <w:spacing w:val="-9"/>
        </w:rPr>
        <w:t xml:space="preserve"> </w:t>
      </w:r>
      <w:proofErr w:type="spellStart"/>
      <w:r>
        <w:t>Lisbona</w:t>
      </w:r>
      <w:proofErr w:type="spellEnd"/>
      <w:r>
        <w:rPr>
          <w:spacing w:val="-48"/>
        </w:rPr>
        <w:t xml:space="preserve"> </w:t>
      </w:r>
      <w:r>
        <w:t xml:space="preserve">(2021) and </w:t>
      </w:r>
      <w:proofErr w:type="spellStart"/>
      <w:r>
        <w:t>Culturgest</w:t>
      </w:r>
      <w:proofErr w:type="spellEnd"/>
      <w:r>
        <w:t xml:space="preserve">, Porto (2021); </w:t>
      </w:r>
      <w:proofErr w:type="spellStart"/>
      <w:r>
        <w:t>Fondation</w:t>
      </w:r>
      <w:proofErr w:type="spellEnd"/>
      <w:r>
        <w:t xml:space="preserve"> </w:t>
      </w:r>
      <w:proofErr w:type="spellStart"/>
      <w:r>
        <w:t>espace</w:t>
      </w:r>
      <w:proofErr w:type="spellEnd"/>
      <w:r>
        <w:t xml:space="preserve"> </w:t>
      </w:r>
      <w:proofErr w:type="spellStart"/>
      <w:r>
        <w:t>écureuil</w:t>
      </w:r>
      <w:proofErr w:type="spellEnd"/>
      <w:r>
        <w:t xml:space="preserve">, </w:t>
      </w:r>
      <w:proofErr w:type="spellStart"/>
      <w:r>
        <w:t>Printemps</w:t>
      </w:r>
      <w:proofErr w:type="spellEnd"/>
      <w:r>
        <w:t xml:space="preserve"> </w:t>
      </w:r>
      <w:r>
        <w:rPr>
          <w:color w:val="212122"/>
        </w:rPr>
        <w:t xml:space="preserve">de </w:t>
      </w:r>
      <w:proofErr w:type="spellStart"/>
      <w:r>
        <w:rPr>
          <w:color w:val="212122"/>
        </w:rPr>
        <w:t>septembre</w:t>
      </w:r>
      <w:proofErr w:type="spellEnd"/>
      <w:r>
        <w:rPr>
          <w:color w:val="212122"/>
        </w:rPr>
        <w:t>, Toulouse (2021),</w:t>
      </w:r>
      <w:r>
        <w:rPr>
          <w:color w:val="212122"/>
          <w:spacing w:val="1"/>
        </w:rPr>
        <w:t xml:space="preserve"> </w:t>
      </w:r>
      <w:proofErr w:type="spellStart"/>
      <w:r>
        <w:rPr>
          <w:color w:val="212122"/>
        </w:rPr>
        <w:t>Kunsthalle</w:t>
      </w:r>
      <w:proofErr w:type="spellEnd"/>
      <w:r>
        <w:rPr>
          <w:color w:val="212122"/>
        </w:rPr>
        <w:t xml:space="preserve"> Karlsruhe (2019); Centre </w:t>
      </w:r>
      <w:proofErr w:type="spellStart"/>
      <w:r>
        <w:rPr>
          <w:color w:val="212122"/>
        </w:rPr>
        <w:t>culturel</w:t>
      </w:r>
      <w:proofErr w:type="spellEnd"/>
      <w:r>
        <w:rPr>
          <w:color w:val="212122"/>
        </w:rPr>
        <w:t xml:space="preserve"> </w:t>
      </w:r>
      <w:proofErr w:type="spellStart"/>
      <w:r>
        <w:rPr>
          <w:color w:val="212122"/>
        </w:rPr>
        <w:t>suisse</w:t>
      </w:r>
      <w:proofErr w:type="spellEnd"/>
      <w:r>
        <w:rPr>
          <w:color w:val="212122"/>
        </w:rPr>
        <w:t xml:space="preserve">, Paris (2017, with Eric Hattan); </w:t>
      </w:r>
      <w:proofErr w:type="spellStart"/>
      <w:r>
        <w:rPr>
          <w:color w:val="212122"/>
        </w:rPr>
        <w:t>Pinakothek</w:t>
      </w:r>
      <w:proofErr w:type="spellEnd"/>
      <w:r>
        <w:rPr>
          <w:color w:val="212122"/>
        </w:rPr>
        <w:t xml:space="preserve"> der Moderne,</w:t>
      </w:r>
      <w:r>
        <w:rPr>
          <w:color w:val="212122"/>
          <w:spacing w:val="1"/>
        </w:rPr>
        <w:t xml:space="preserve"> </w:t>
      </w:r>
      <w:r>
        <w:rPr>
          <w:color w:val="212122"/>
        </w:rPr>
        <w:t>Munich (2014);</w:t>
      </w:r>
      <w:r>
        <w:rPr>
          <w:color w:val="212122"/>
          <w:spacing w:val="-1"/>
        </w:rPr>
        <w:t xml:space="preserve"> </w:t>
      </w:r>
      <w:proofErr w:type="spellStart"/>
      <w:r>
        <w:rPr>
          <w:color w:val="212122"/>
        </w:rPr>
        <w:t>Kunstmuseum</w:t>
      </w:r>
      <w:proofErr w:type="spellEnd"/>
      <w:r>
        <w:rPr>
          <w:color w:val="212122"/>
          <w:spacing w:val="1"/>
        </w:rPr>
        <w:t xml:space="preserve"> </w:t>
      </w:r>
      <w:r>
        <w:rPr>
          <w:color w:val="212122"/>
        </w:rPr>
        <w:t>St. Gallen</w:t>
      </w:r>
      <w:r>
        <w:rPr>
          <w:color w:val="212122"/>
          <w:spacing w:val="1"/>
        </w:rPr>
        <w:t xml:space="preserve"> </w:t>
      </w:r>
      <w:r>
        <w:rPr>
          <w:color w:val="212122"/>
        </w:rPr>
        <w:t>(2012).</w:t>
      </w:r>
    </w:p>
    <w:p w14:paraId="7BAF2CC0" w14:textId="77777777" w:rsidR="00940BFD" w:rsidRDefault="00940BFD">
      <w:pPr>
        <w:pStyle w:val="Textoindependiente"/>
        <w:spacing w:before="8"/>
        <w:rPr>
          <w:sz w:val="26"/>
        </w:rPr>
      </w:pPr>
    </w:p>
    <w:p w14:paraId="0A54C614" w14:textId="77777777" w:rsidR="00940BFD" w:rsidRDefault="00000000">
      <w:pPr>
        <w:ind w:left="189" w:right="206"/>
        <w:jc w:val="center"/>
        <w:rPr>
          <w:sz w:val="28"/>
        </w:rPr>
      </w:pPr>
      <w:r>
        <w:rPr>
          <w:sz w:val="28"/>
        </w:rPr>
        <w:t>…………………………………..</w:t>
      </w:r>
    </w:p>
    <w:p w14:paraId="713F9859" w14:textId="77777777" w:rsidR="00940BFD" w:rsidRDefault="00940BFD">
      <w:pPr>
        <w:jc w:val="center"/>
        <w:rPr>
          <w:sz w:val="28"/>
        </w:rPr>
        <w:sectPr w:rsidR="00940BFD" w:rsidSect="002F685B">
          <w:pgSz w:w="11900" w:h="16820"/>
          <w:pgMar w:top="2040" w:right="1320" w:bottom="920" w:left="1340" w:header="0" w:footer="729" w:gutter="0"/>
          <w:cols w:space="720"/>
        </w:sectPr>
      </w:pPr>
    </w:p>
    <w:p w14:paraId="2FC4792E" w14:textId="77777777" w:rsidR="00940BFD" w:rsidRDefault="00940BFD">
      <w:pPr>
        <w:pStyle w:val="Textoindependiente"/>
      </w:pPr>
    </w:p>
    <w:p w14:paraId="1F69B474" w14:textId="77777777" w:rsidR="00940BFD" w:rsidRDefault="00940BFD">
      <w:pPr>
        <w:pStyle w:val="Textoindependiente"/>
      </w:pPr>
    </w:p>
    <w:p w14:paraId="353C7858" w14:textId="77777777" w:rsidR="00940BFD" w:rsidRDefault="00940BFD">
      <w:pPr>
        <w:pStyle w:val="Textoindependiente"/>
      </w:pPr>
    </w:p>
    <w:p w14:paraId="6BE19644" w14:textId="77777777" w:rsidR="00940BFD" w:rsidRDefault="00940BFD">
      <w:pPr>
        <w:pStyle w:val="Textoindependiente"/>
        <w:spacing w:before="2"/>
        <w:rPr>
          <w:sz w:val="27"/>
        </w:rPr>
      </w:pPr>
    </w:p>
    <w:p w14:paraId="484EA7C9" w14:textId="77777777" w:rsidR="00940BFD" w:rsidRDefault="00000000">
      <w:pPr>
        <w:pStyle w:val="Ttulo2"/>
        <w:spacing w:before="91"/>
        <w:jc w:val="both"/>
      </w:pPr>
      <w:r>
        <w:t>About</w:t>
      </w:r>
      <w:r>
        <w:rPr>
          <w:spacing w:val="-2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Botín</w:t>
      </w:r>
    </w:p>
    <w:p w14:paraId="0C87B83E" w14:textId="77777777" w:rsidR="00940BFD" w:rsidRDefault="00000000">
      <w:pPr>
        <w:spacing w:before="70" w:line="312" w:lineRule="auto"/>
        <w:ind w:left="100" w:right="116"/>
        <w:jc w:val="both"/>
        <w:rPr>
          <w:i/>
          <w:sz w:val="20"/>
        </w:rPr>
      </w:pPr>
      <w:r>
        <w:rPr>
          <w:i/>
          <w:sz w:val="20"/>
        </w:rPr>
        <w:t>Set in the heart of Santander, Centro Botín opened its doors to the public in 2017. Designed by the renowned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architect Renzo Piano, it is the most ambitious project of the Fundación Botín to date and is one of the leading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international arts </w:t>
      </w:r>
      <w:proofErr w:type="spellStart"/>
      <w:r>
        <w:rPr>
          <w:i/>
          <w:sz w:val="20"/>
        </w:rPr>
        <w:t>centres</w:t>
      </w:r>
      <w:proofErr w:type="spellEnd"/>
      <w:r>
        <w:rPr>
          <w:i/>
          <w:sz w:val="20"/>
        </w:rPr>
        <w:t xml:space="preserve">. It presents an outstanding, </w:t>
      </w:r>
      <w:proofErr w:type="gramStart"/>
      <w:r>
        <w:rPr>
          <w:i/>
          <w:sz w:val="20"/>
        </w:rPr>
        <w:t>experimental</w:t>
      </w:r>
      <w:proofErr w:type="gramEnd"/>
      <w:r>
        <w:rPr>
          <w:i/>
          <w:sz w:val="20"/>
        </w:rPr>
        <w:t xml:space="preserve"> and inspiring </w:t>
      </w:r>
      <w:proofErr w:type="spellStart"/>
      <w:r>
        <w:rPr>
          <w:i/>
          <w:sz w:val="20"/>
        </w:rPr>
        <w:t>programme</w:t>
      </w:r>
      <w:proofErr w:type="spellEnd"/>
      <w:r>
        <w:rPr>
          <w:i/>
          <w:sz w:val="20"/>
        </w:rPr>
        <w:t xml:space="preserve"> of exhibitions,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publications and public activities that, alongside it´s collection, respond to and ignite contemporary debates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within the fields 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art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culture while awakening audiences’ creativity.</w:t>
      </w:r>
    </w:p>
    <w:p w14:paraId="4DB3DD6B" w14:textId="77777777" w:rsidR="00940BFD" w:rsidRDefault="00940BFD">
      <w:pPr>
        <w:pStyle w:val="Textoindependiente"/>
        <w:spacing w:before="10"/>
        <w:rPr>
          <w:i/>
          <w:sz w:val="25"/>
        </w:rPr>
      </w:pPr>
    </w:p>
    <w:p w14:paraId="084222DF" w14:textId="77777777" w:rsidR="00940BFD" w:rsidRDefault="00000000">
      <w:pPr>
        <w:spacing w:before="1" w:line="312" w:lineRule="auto"/>
        <w:ind w:left="100" w:right="115"/>
        <w:jc w:val="both"/>
        <w:rPr>
          <w:sz w:val="20"/>
        </w:rPr>
      </w:pPr>
      <w:r>
        <w:rPr>
          <w:i/>
          <w:sz w:val="20"/>
        </w:rPr>
        <w:t>Centro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Botín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place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encounter,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situated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unique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enclave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heart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city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overlooking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bay,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it has become a cornerstone in the cultural arc of the Cantabrian Coast. Its mission is to create a greater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understanding 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art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foster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its power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stimulate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develop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creativity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 emotional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intelligence.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Fundación Botín aims to bring social and economic strength to the communities it supports, with Centro Botín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making a major contribution to helping promote Santander and the wider region on both the national 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international stage. Since its opening in 2017, it has staged a </w:t>
      </w:r>
      <w:proofErr w:type="spellStart"/>
      <w:r>
        <w:rPr>
          <w:i/>
          <w:sz w:val="20"/>
        </w:rPr>
        <w:t>programme</w:t>
      </w:r>
      <w:proofErr w:type="spellEnd"/>
      <w:r>
        <w:rPr>
          <w:i/>
          <w:sz w:val="20"/>
        </w:rPr>
        <w:t xml:space="preserve"> of historical and contemporary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exhibitions including Agility and Audacity</w:t>
      </w:r>
      <w:r>
        <w:rPr>
          <w:sz w:val="20"/>
        </w:rPr>
        <w:t xml:space="preserve">: </w:t>
      </w:r>
      <w:r>
        <w:rPr>
          <w:i/>
          <w:sz w:val="20"/>
        </w:rPr>
        <w:t>Goya´s Drawings</w:t>
      </w:r>
      <w:r>
        <w:rPr>
          <w:sz w:val="20"/>
        </w:rPr>
        <w:t xml:space="preserve">; </w:t>
      </w:r>
      <w:r>
        <w:rPr>
          <w:i/>
          <w:sz w:val="20"/>
        </w:rPr>
        <w:t>Picasso Ibero</w:t>
      </w:r>
      <w:r>
        <w:rPr>
          <w:sz w:val="20"/>
        </w:rPr>
        <w:t xml:space="preserve">; </w:t>
      </w:r>
      <w:r>
        <w:rPr>
          <w:i/>
          <w:sz w:val="20"/>
        </w:rPr>
        <w:t>Joan Miró: sculptures</w:t>
      </w:r>
      <w:r>
        <w:rPr>
          <w:sz w:val="20"/>
        </w:rPr>
        <w:t xml:space="preserve">; </w:t>
      </w:r>
      <w:r>
        <w:rPr>
          <w:i/>
          <w:sz w:val="20"/>
        </w:rPr>
        <w:t>Julie</w:t>
      </w:r>
      <w:r>
        <w:rPr>
          <w:i/>
          <w:spacing w:val="1"/>
          <w:sz w:val="20"/>
        </w:rPr>
        <w:t xml:space="preserve"> </w:t>
      </w:r>
      <w:r>
        <w:rPr>
          <w:i/>
          <w:w w:val="95"/>
          <w:sz w:val="20"/>
        </w:rPr>
        <w:t>Merethu: A Universal History of Everything and Nothing</w:t>
      </w:r>
      <w:r>
        <w:rPr>
          <w:w w:val="95"/>
          <w:sz w:val="20"/>
        </w:rPr>
        <w:t xml:space="preserve">; </w:t>
      </w:r>
      <w:r>
        <w:rPr>
          <w:i/>
          <w:w w:val="95"/>
          <w:sz w:val="20"/>
        </w:rPr>
        <w:t>Carsten Holler: Y</w:t>
      </w:r>
      <w:r>
        <w:rPr>
          <w:w w:val="95"/>
          <w:sz w:val="20"/>
        </w:rPr>
        <w:t xml:space="preserve">; </w:t>
      </w:r>
      <w:r>
        <w:rPr>
          <w:i/>
          <w:w w:val="95"/>
          <w:sz w:val="20"/>
        </w:rPr>
        <w:t>Anri Sala: As you go</w:t>
      </w:r>
      <w:r>
        <w:rPr>
          <w:w w:val="95"/>
          <w:sz w:val="20"/>
        </w:rPr>
        <w:t xml:space="preserve">; </w:t>
      </w:r>
      <w:r>
        <w:rPr>
          <w:i/>
          <w:w w:val="95"/>
          <w:sz w:val="20"/>
        </w:rPr>
        <w:t>Martin Creed: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sz w:val="20"/>
        </w:rPr>
        <w:t>Amigos</w:t>
      </w:r>
      <w:r>
        <w:rPr>
          <w:sz w:val="20"/>
        </w:rPr>
        <w:t xml:space="preserve">; </w:t>
      </w:r>
      <w:r>
        <w:rPr>
          <w:i/>
          <w:sz w:val="20"/>
        </w:rPr>
        <w:t xml:space="preserve">Ellen Gallagher with Edgar </w:t>
      </w:r>
      <w:proofErr w:type="spellStart"/>
      <w:r>
        <w:rPr>
          <w:i/>
          <w:sz w:val="20"/>
        </w:rPr>
        <w:t>Cleijne</w:t>
      </w:r>
      <w:proofErr w:type="spellEnd"/>
      <w:r>
        <w:rPr>
          <w:i/>
          <w:sz w:val="20"/>
        </w:rPr>
        <w:t>: A Law… a blueprint … a scale; Damián Ortega: Expanded View;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Roni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Horn: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Paralyzed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Hope;</w:t>
      </w:r>
      <w:r>
        <w:rPr>
          <w:i/>
          <w:spacing w:val="-6"/>
          <w:sz w:val="20"/>
        </w:rPr>
        <w:t xml:space="preserve"> </w:t>
      </w:r>
      <w:proofErr w:type="spellStart"/>
      <w:r>
        <w:rPr>
          <w:i/>
          <w:sz w:val="20"/>
        </w:rPr>
        <w:t>Enredos</w:t>
      </w:r>
      <w:proofErr w:type="spellEnd"/>
      <w:r>
        <w:rPr>
          <w:i/>
          <w:sz w:val="20"/>
        </w:rPr>
        <w:t>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Eva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Fábregas</w:t>
      </w:r>
      <w:proofErr w:type="spellEnd"/>
      <w:r>
        <w:rPr>
          <w:i/>
          <w:sz w:val="20"/>
        </w:rPr>
        <w:t>;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Greco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Tino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Sehgal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Shilpa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Gupta: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Live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Under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Sky Too</w:t>
      </w:r>
      <w:r>
        <w:rPr>
          <w:sz w:val="20"/>
        </w:rPr>
        <w:t>.</w:t>
      </w:r>
    </w:p>
    <w:p w14:paraId="6C40860C" w14:textId="77777777" w:rsidR="00940BFD" w:rsidRDefault="00940BFD">
      <w:pPr>
        <w:pStyle w:val="Textoindependiente"/>
        <w:rPr>
          <w:sz w:val="26"/>
        </w:rPr>
      </w:pPr>
    </w:p>
    <w:p w14:paraId="02636DAE" w14:textId="77777777" w:rsidR="00940BFD" w:rsidRDefault="00000000">
      <w:pPr>
        <w:pStyle w:val="Textoindependiente"/>
        <w:spacing w:line="312" w:lineRule="auto"/>
        <w:ind w:left="100" w:right="7109"/>
      </w:pPr>
      <w:hyperlink r:id="rId13">
        <w:r>
          <w:t>www.centrobotin.org/en/</w:t>
        </w:r>
      </w:hyperlink>
      <w:r>
        <w:rPr>
          <w:spacing w:val="-47"/>
        </w:rPr>
        <w:t xml:space="preserve"> </w:t>
      </w:r>
      <w:hyperlink r:id="rId14">
        <w:r>
          <w:rPr>
            <w:color w:val="0462C1"/>
            <w:u w:val="single" w:color="0462C1"/>
          </w:rPr>
          <w:t>www.centrobotin.org/en/</w:t>
        </w:r>
      </w:hyperlink>
    </w:p>
    <w:sectPr w:rsidR="00940BFD">
      <w:pgSz w:w="11900" w:h="16820"/>
      <w:pgMar w:top="2040" w:right="1320" w:bottom="920" w:left="1340" w:header="0" w:footer="7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E7914" w14:textId="77777777" w:rsidR="002F685B" w:rsidRDefault="002F685B">
      <w:r>
        <w:separator/>
      </w:r>
    </w:p>
  </w:endnote>
  <w:endnote w:type="continuationSeparator" w:id="0">
    <w:p w14:paraId="4DC786FE" w14:textId="77777777" w:rsidR="002F685B" w:rsidRDefault="002F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44DB0" w14:textId="46208A08" w:rsidR="00940BFD" w:rsidRDefault="002C56BC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25376" behindDoc="1" locked="0" layoutInCell="1" allowOverlap="1" wp14:anchorId="35319EB4" wp14:editId="3E6BBC38">
              <wp:simplePos x="0" y="0"/>
              <wp:positionH relativeFrom="page">
                <wp:posOffset>6534785</wp:posOffset>
              </wp:positionH>
              <wp:positionV relativeFrom="page">
                <wp:posOffset>10077450</wp:posOffset>
              </wp:positionV>
              <wp:extent cx="146685" cy="167005"/>
              <wp:effectExtent l="0" t="0" r="0" b="0"/>
              <wp:wrapNone/>
              <wp:docPr id="11644043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A23329" w14:textId="77777777" w:rsidR="00940BFD" w:rsidRDefault="00000000">
                          <w:pPr>
                            <w:pStyle w:val="Textoindependiente"/>
                            <w:spacing w:before="12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319E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4.55pt;margin-top:793.5pt;width:11.55pt;height:13.15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" filled="f" stroked="f">
              <v:textbox inset="0,0,0,0">
                <w:txbxContent>
                  <w:p w14:paraId="4BA23329" w14:textId="77777777" w:rsidR="00940BFD" w:rsidRDefault="00000000">
                    <w:pPr>
                      <w:pStyle w:val="Textoindependiente"/>
                      <w:spacing w:before="12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9BAF4" w14:textId="77777777" w:rsidR="002F685B" w:rsidRDefault="002F685B">
      <w:r>
        <w:separator/>
      </w:r>
    </w:p>
  </w:footnote>
  <w:footnote w:type="continuationSeparator" w:id="0">
    <w:p w14:paraId="25A5520C" w14:textId="77777777" w:rsidR="002F685B" w:rsidRDefault="002F6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13C21" w14:textId="791BE0B3" w:rsidR="00940BFD" w:rsidRDefault="002C56BC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7524864" behindDoc="1" locked="0" layoutInCell="1" allowOverlap="1" wp14:anchorId="48F68AA4" wp14:editId="309C595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306195"/>
              <wp:effectExtent l="0" t="0" r="0" b="0"/>
              <wp:wrapNone/>
              <wp:docPr id="112886049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1306195"/>
                        <a:chOff x="0" y="0"/>
                        <a:chExt cx="11900" cy="2057"/>
                      </a:xfrm>
                    </wpg:grpSpPr>
                    <wps:wsp>
                      <wps:cNvPr id="136740739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0" cy="2055"/>
                        </a:xfrm>
                        <a:prstGeom prst="rect">
                          <a:avLst/>
                        </a:prstGeom>
                        <a:solidFill>
                          <a:srgbClr val="0D0D0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8669139" name="Line 4"/>
                      <wps:cNvCnPr>
                        <a:cxnSpLocks noChangeShapeType="1"/>
                      </wps:cNvCnPr>
                      <wps:spPr bwMode="auto">
                        <a:xfrm>
                          <a:off x="0" y="2055"/>
                          <a:ext cx="11899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4F93D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2585440" name="AutoShape 3"/>
                      <wps:cNvSpPr>
                        <a:spLocks/>
                      </wps:cNvSpPr>
                      <wps:spPr bwMode="auto">
                        <a:xfrm>
                          <a:off x="1380" y="217"/>
                          <a:ext cx="2085" cy="1575"/>
                        </a:xfrm>
                        <a:custGeom>
                          <a:avLst/>
                          <a:gdLst>
                            <a:gd name="T0" fmla="+- 0 2540 1380"/>
                            <a:gd name="T1" fmla="*/ T0 w 2085"/>
                            <a:gd name="T2" fmla="+- 0 769 217"/>
                            <a:gd name="T3" fmla="*/ 769 h 1575"/>
                            <a:gd name="T4" fmla="+- 0 2558 1380"/>
                            <a:gd name="T5" fmla="*/ T4 w 2085"/>
                            <a:gd name="T6" fmla="+- 0 217 217"/>
                            <a:gd name="T7" fmla="*/ 217 h 1575"/>
                            <a:gd name="T8" fmla="+- 0 2632 1380"/>
                            <a:gd name="T9" fmla="*/ T8 w 2085"/>
                            <a:gd name="T10" fmla="+- 0 1241 217"/>
                            <a:gd name="T11" fmla="*/ 1241 h 1575"/>
                            <a:gd name="T12" fmla="+- 0 2716 1380"/>
                            <a:gd name="T13" fmla="*/ T12 w 2085"/>
                            <a:gd name="T14" fmla="+- 0 936 217"/>
                            <a:gd name="T15" fmla="*/ 936 h 1575"/>
                            <a:gd name="T16" fmla="+- 0 2941 1380"/>
                            <a:gd name="T17" fmla="*/ T16 w 2085"/>
                            <a:gd name="T18" fmla="+- 0 769 217"/>
                            <a:gd name="T19" fmla="*/ 769 h 1575"/>
                            <a:gd name="T20" fmla="+- 0 1834 1380"/>
                            <a:gd name="T21" fmla="*/ T20 w 2085"/>
                            <a:gd name="T22" fmla="+- 0 770 217"/>
                            <a:gd name="T23" fmla="*/ 770 h 1575"/>
                            <a:gd name="T24" fmla="+- 0 1786 1380"/>
                            <a:gd name="T25" fmla="*/ T24 w 2085"/>
                            <a:gd name="T26" fmla="+- 0 1212 217"/>
                            <a:gd name="T27" fmla="*/ 1212 h 1575"/>
                            <a:gd name="T28" fmla="+- 0 1894 1380"/>
                            <a:gd name="T29" fmla="*/ T28 w 2085"/>
                            <a:gd name="T30" fmla="+- 0 1168 217"/>
                            <a:gd name="T31" fmla="*/ 1168 h 1575"/>
                            <a:gd name="T32" fmla="+- 0 1839 1380"/>
                            <a:gd name="T33" fmla="*/ T32 w 2085"/>
                            <a:gd name="T34" fmla="+- 0 876 217"/>
                            <a:gd name="T35" fmla="*/ 876 h 1575"/>
                            <a:gd name="T36" fmla="+- 0 1954 1380"/>
                            <a:gd name="T37" fmla="*/ T36 w 2085"/>
                            <a:gd name="T38" fmla="+- 0 770 217"/>
                            <a:gd name="T39" fmla="*/ 770 h 1575"/>
                            <a:gd name="T40" fmla="+- 0 1948 1380"/>
                            <a:gd name="T41" fmla="*/ T40 w 2085"/>
                            <a:gd name="T42" fmla="+- 0 876 217"/>
                            <a:gd name="T43" fmla="*/ 876 h 1575"/>
                            <a:gd name="T44" fmla="+- 0 1894 1380"/>
                            <a:gd name="T45" fmla="*/ T44 w 2085"/>
                            <a:gd name="T46" fmla="+- 0 1168 217"/>
                            <a:gd name="T47" fmla="*/ 1168 h 1575"/>
                            <a:gd name="T48" fmla="+- 0 2029 1380"/>
                            <a:gd name="T49" fmla="*/ T48 w 2085"/>
                            <a:gd name="T50" fmla="+- 0 841 217"/>
                            <a:gd name="T51" fmla="*/ 841 h 1575"/>
                            <a:gd name="T52" fmla="+- 0 2260 1380"/>
                            <a:gd name="T53" fmla="*/ T52 w 2085"/>
                            <a:gd name="T54" fmla="+- 0 1672 217"/>
                            <a:gd name="T55" fmla="*/ 1672 h 1575"/>
                            <a:gd name="T56" fmla="+- 0 2394 1380"/>
                            <a:gd name="T57" fmla="*/ T56 w 2085"/>
                            <a:gd name="T58" fmla="+- 0 1785 217"/>
                            <a:gd name="T59" fmla="*/ 1785 h 1575"/>
                            <a:gd name="T60" fmla="+- 0 2394 1380"/>
                            <a:gd name="T61" fmla="*/ T60 w 2085"/>
                            <a:gd name="T62" fmla="+- 0 1785 217"/>
                            <a:gd name="T63" fmla="*/ 1785 h 1575"/>
                            <a:gd name="T64" fmla="+- 0 2285 1380"/>
                            <a:gd name="T65" fmla="*/ T64 w 2085"/>
                            <a:gd name="T66" fmla="+- 0 848 217"/>
                            <a:gd name="T67" fmla="*/ 848 h 1575"/>
                            <a:gd name="T68" fmla="+- 0 1842 1380"/>
                            <a:gd name="T69" fmla="*/ T68 w 2085"/>
                            <a:gd name="T70" fmla="+- 0 217 217"/>
                            <a:gd name="T71" fmla="*/ 217 h 1575"/>
                            <a:gd name="T72" fmla="+- 0 1842 1380"/>
                            <a:gd name="T73" fmla="*/ T72 w 2085"/>
                            <a:gd name="T74" fmla="+- 0 300 217"/>
                            <a:gd name="T75" fmla="*/ 300 h 1575"/>
                            <a:gd name="T76" fmla="+- 0 2808 1380"/>
                            <a:gd name="T77" fmla="*/ T76 w 2085"/>
                            <a:gd name="T78" fmla="+- 0 217 217"/>
                            <a:gd name="T79" fmla="*/ 217 h 1575"/>
                            <a:gd name="T80" fmla="+- 0 3054 1380"/>
                            <a:gd name="T81" fmla="*/ T80 w 2085"/>
                            <a:gd name="T82" fmla="+- 0 281 217"/>
                            <a:gd name="T83" fmla="*/ 281 h 1575"/>
                            <a:gd name="T84" fmla="+- 0 3037 1380"/>
                            <a:gd name="T85" fmla="*/ T84 w 2085"/>
                            <a:gd name="T86" fmla="+- 0 312 217"/>
                            <a:gd name="T87" fmla="*/ 312 h 1575"/>
                            <a:gd name="T88" fmla="+- 0 2997 1380"/>
                            <a:gd name="T89" fmla="*/ T88 w 2085"/>
                            <a:gd name="T90" fmla="+- 0 217 217"/>
                            <a:gd name="T91" fmla="*/ 217 h 1575"/>
                            <a:gd name="T92" fmla="+- 0 3095 1380"/>
                            <a:gd name="T93" fmla="*/ T92 w 2085"/>
                            <a:gd name="T94" fmla="+- 0 217 217"/>
                            <a:gd name="T95" fmla="*/ 217 h 1575"/>
                            <a:gd name="T96" fmla="+- 0 2267 1380"/>
                            <a:gd name="T97" fmla="*/ T96 w 2085"/>
                            <a:gd name="T98" fmla="+- 0 217 217"/>
                            <a:gd name="T99" fmla="*/ 217 h 1575"/>
                            <a:gd name="T100" fmla="+- 0 2267 1380"/>
                            <a:gd name="T101" fmla="*/ T100 w 2085"/>
                            <a:gd name="T102" fmla="+- 0 217 217"/>
                            <a:gd name="T103" fmla="*/ 217 h 1575"/>
                            <a:gd name="T104" fmla="+- 0 2000 1380"/>
                            <a:gd name="T105" fmla="*/ T104 w 2085"/>
                            <a:gd name="T106" fmla="+- 0 1505 217"/>
                            <a:gd name="T107" fmla="*/ 1505 h 1575"/>
                            <a:gd name="T108" fmla="+- 0 1963 1380"/>
                            <a:gd name="T109" fmla="*/ T108 w 2085"/>
                            <a:gd name="T110" fmla="+- 0 1693 217"/>
                            <a:gd name="T111" fmla="*/ 1693 h 1575"/>
                            <a:gd name="T112" fmla="+- 0 1388 1380"/>
                            <a:gd name="T113" fmla="*/ T112 w 2085"/>
                            <a:gd name="T114" fmla="+- 0 769 217"/>
                            <a:gd name="T115" fmla="*/ 769 h 1575"/>
                            <a:gd name="T116" fmla="+- 0 1478 1380"/>
                            <a:gd name="T117" fmla="*/ T116 w 2085"/>
                            <a:gd name="T118" fmla="+- 0 1166 217"/>
                            <a:gd name="T119" fmla="*/ 1166 h 1575"/>
                            <a:gd name="T120" fmla="+- 0 1645 1380"/>
                            <a:gd name="T121" fmla="*/ T120 w 2085"/>
                            <a:gd name="T122" fmla="+- 0 956 217"/>
                            <a:gd name="T123" fmla="*/ 956 h 1575"/>
                            <a:gd name="T124" fmla="+- 0 1579 1380"/>
                            <a:gd name="T125" fmla="*/ T124 w 2085"/>
                            <a:gd name="T126" fmla="+- 0 776 217"/>
                            <a:gd name="T127" fmla="*/ 776 h 1575"/>
                            <a:gd name="T128" fmla="+- 0 1583 1380"/>
                            <a:gd name="T129" fmla="*/ T128 w 2085"/>
                            <a:gd name="T130" fmla="+- 0 1068 217"/>
                            <a:gd name="T131" fmla="*/ 1068 h 1575"/>
                            <a:gd name="T132" fmla="+- 0 1667 1380"/>
                            <a:gd name="T133" fmla="*/ T132 w 2085"/>
                            <a:gd name="T134" fmla="+- 0 1166 217"/>
                            <a:gd name="T135" fmla="*/ 1166 h 1575"/>
                            <a:gd name="T136" fmla="+- 0 1659 1380"/>
                            <a:gd name="T137" fmla="*/ T136 w 2085"/>
                            <a:gd name="T138" fmla="+- 0 843 217"/>
                            <a:gd name="T139" fmla="*/ 843 h 1575"/>
                            <a:gd name="T140" fmla="+- 0 1572 1380"/>
                            <a:gd name="T141" fmla="*/ T140 w 2085"/>
                            <a:gd name="T142" fmla="+- 0 922 217"/>
                            <a:gd name="T143" fmla="*/ 922 h 1575"/>
                            <a:gd name="T144" fmla="+- 0 1664 1380"/>
                            <a:gd name="T145" fmla="*/ T144 w 2085"/>
                            <a:gd name="T146" fmla="+- 0 920 217"/>
                            <a:gd name="T147" fmla="*/ 920 h 1575"/>
                            <a:gd name="T148" fmla="+- 0 3176 1380"/>
                            <a:gd name="T149" fmla="*/ T148 w 2085"/>
                            <a:gd name="T150" fmla="+- 0 426 217"/>
                            <a:gd name="T151" fmla="*/ 426 h 1575"/>
                            <a:gd name="T152" fmla="+- 0 3450 1380"/>
                            <a:gd name="T153" fmla="*/ T152 w 2085"/>
                            <a:gd name="T154" fmla="+- 0 431 217"/>
                            <a:gd name="T155" fmla="*/ 431 h 1575"/>
                            <a:gd name="T156" fmla="+- 0 3255 1380"/>
                            <a:gd name="T157" fmla="*/ T156 w 2085"/>
                            <a:gd name="T158" fmla="+- 0 217 217"/>
                            <a:gd name="T159" fmla="*/ 217 h 1575"/>
                            <a:gd name="T160" fmla="+- 0 3339 1380"/>
                            <a:gd name="T161" fmla="*/ T160 w 2085"/>
                            <a:gd name="T162" fmla="+- 0 428 217"/>
                            <a:gd name="T163" fmla="*/ 428 h 1575"/>
                            <a:gd name="T164" fmla="+- 0 1529 1380"/>
                            <a:gd name="T165" fmla="*/ T164 w 2085"/>
                            <a:gd name="T166" fmla="+- 0 1498 217"/>
                            <a:gd name="T167" fmla="*/ 1498 h 1575"/>
                            <a:gd name="T168" fmla="+- 0 1470 1380"/>
                            <a:gd name="T169" fmla="*/ T168 w 2085"/>
                            <a:gd name="T170" fmla="+- 0 1792 217"/>
                            <a:gd name="T171" fmla="*/ 1792 h 1575"/>
                            <a:gd name="T172" fmla="+- 0 1665 1380"/>
                            <a:gd name="T173" fmla="*/ T172 w 2085"/>
                            <a:gd name="T174" fmla="+- 0 1578 217"/>
                            <a:gd name="T175" fmla="*/ 1578 h 1575"/>
                            <a:gd name="T176" fmla="+- 0 1554 1380"/>
                            <a:gd name="T177" fmla="*/ T176 w 2085"/>
                            <a:gd name="T178" fmla="+- 0 1581 217"/>
                            <a:gd name="T179" fmla="*/ 1581 h 1575"/>
                            <a:gd name="T180" fmla="+- 0 1679 1380"/>
                            <a:gd name="T181" fmla="*/ T180 w 2085"/>
                            <a:gd name="T182" fmla="+- 0 1656 217"/>
                            <a:gd name="T183" fmla="*/ 1656 h 1575"/>
                            <a:gd name="T184" fmla="+- 0 3264 1380"/>
                            <a:gd name="T185" fmla="*/ T184 w 2085"/>
                            <a:gd name="T186" fmla="+- 0 1792 217"/>
                            <a:gd name="T187" fmla="*/ 1792 h 1575"/>
                            <a:gd name="T188" fmla="+- 0 3421 1380"/>
                            <a:gd name="T189" fmla="*/ T188 w 2085"/>
                            <a:gd name="T190" fmla="+- 0 1585 217"/>
                            <a:gd name="T191" fmla="*/ 1585 h 1575"/>
                            <a:gd name="T192" fmla="+- 0 2649 1380"/>
                            <a:gd name="T193" fmla="*/ T192 w 2085"/>
                            <a:gd name="T194" fmla="+- 0 1585 217"/>
                            <a:gd name="T195" fmla="*/ 1585 h 1575"/>
                            <a:gd name="T196" fmla="+- 0 2940 1380"/>
                            <a:gd name="T197" fmla="*/ T196 w 2085"/>
                            <a:gd name="T198" fmla="+- 0 1505 217"/>
                            <a:gd name="T199" fmla="*/ 1505 h 1575"/>
                            <a:gd name="T200" fmla="+- 0 3029 1380"/>
                            <a:gd name="T201" fmla="*/ T200 w 2085"/>
                            <a:gd name="T202" fmla="+- 0 1767 217"/>
                            <a:gd name="T203" fmla="*/ 1767 h 1575"/>
                            <a:gd name="T204" fmla="+- 0 3086 1380"/>
                            <a:gd name="T205" fmla="*/ T204 w 2085"/>
                            <a:gd name="T206" fmla="+- 0 1579 217"/>
                            <a:gd name="T207" fmla="*/ 1579 h 1575"/>
                            <a:gd name="T208" fmla="+- 0 2945 1380"/>
                            <a:gd name="T209" fmla="*/ T208 w 2085"/>
                            <a:gd name="T210" fmla="+- 0 1792 217"/>
                            <a:gd name="T211" fmla="*/ 1792 h 1575"/>
                            <a:gd name="T212" fmla="+- 0 2992 1380"/>
                            <a:gd name="T213" fmla="*/ T212 w 2085"/>
                            <a:gd name="T214" fmla="+- 0 1595 217"/>
                            <a:gd name="T215" fmla="*/ 1595 h 1575"/>
                            <a:gd name="T216" fmla="+- 0 2946 1380"/>
                            <a:gd name="T217" fmla="*/ T216 w 2085"/>
                            <a:gd name="T218" fmla="+- 0 1711 217"/>
                            <a:gd name="T219" fmla="*/ 1711 h 1575"/>
                            <a:gd name="T220" fmla="+- 0 1470 1380"/>
                            <a:gd name="T221" fmla="*/ T220 w 2085"/>
                            <a:gd name="T222" fmla="+- 0 217 217"/>
                            <a:gd name="T223" fmla="*/ 217 h 1575"/>
                            <a:gd name="T224" fmla="+- 0 1529 1380"/>
                            <a:gd name="T225" fmla="*/ T224 w 2085"/>
                            <a:gd name="T226" fmla="+- 0 511 217"/>
                            <a:gd name="T227" fmla="*/ 511 h 1575"/>
                            <a:gd name="T228" fmla="+- 0 1486 1380"/>
                            <a:gd name="T229" fmla="*/ T228 w 2085"/>
                            <a:gd name="T230" fmla="+- 0 417 217"/>
                            <a:gd name="T231" fmla="*/ 417 h 1575"/>
                            <a:gd name="T232" fmla="+- 0 1588 1380"/>
                            <a:gd name="T233" fmla="*/ T232 w 2085"/>
                            <a:gd name="T234" fmla="+- 0 364 217"/>
                            <a:gd name="T235" fmla="*/ 364 h 1575"/>
                            <a:gd name="T236" fmla="+- 0 1668 1380"/>
                            <a:gd name="T237" fmla="*/ T236 w 2085"/>
                            <a:gd name="T238" fmla="+- 0 426 217"/>
                            <a:gd name="T239" fmla="*/ 426 h 15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085" h="1575">
                              <a:moveTo>
                                <a:pt x="1242" y="430"/>
                              </a:moveTo>
                              <a:lnTo>
                                <a:pt x="1140" y="430"/>
                              </a:lnTo>
                              <a:lnTo>
                                <a:pt x="1079" y="525"/>
                              </a:lnTo>
                              <a:lnTo>
                                <a:pt x="1145" y="525"/>
                              </a:lnTo>
                              <a:lnTo>
                                <a:pt x="1242" y="430"/>
                              </a:lnTo>
                              <a:close/>
                              <a:moveTo>
                                <a:pt x="1160" y="552"/>
                              </a:moveTo>
                              <a:lnTo>
                                <a:pt x="1070" y="552"/>
                              </a:lnTo>
                              <a:lnTo>
                                <a:pt x="1070" y="1024"/>
                              </a:lnTo>
                              <a:lnTo>
                                <a:pt x="1160" y="1024"/>
                              </a:lnTo>
                              <a:lnTo>
                                <a:pt x="1160" y="552"/>
                              </a:lnTo>
                              <a:close/>
                              <a:moveTo>
                                <a:pt x="1269" y="0"/>
                              </a:moveTo>
                              <a:lnTo>
                                <a:pt x="1178" y="0"/>
                              </a:lnTo>
                              <a:lnTo>
                                <a:pt x="1178" y="287"/>
                              </a:lnTo>
                              <a:lnTo>
                                <a:pt x="1269" y="287"/>
                              </a:lnTo>
                              <a:lnTo>
                                <a:pt x="1269" y="0"/>
                              </a:lnTo>
                              <a:close/>
                              <a:moveTo>
                                <a:pt x="1351" y="552"/>
                              </a:moveTo>
                              <a:lnTo>
                                <a:pt x="1252" y="552"/>
                              </a:lnTo>
                              <a:lnTo>
                                <a:pt x="1252" y="1024"/>
                              </a:lnTo>
                              <a:lnTo>
                                <a:pt x="1335" y="1024"/>
                              </a:lnTo>
                              <a:lnTo>
                                <a:pt x="1335" y="719"/>
                              </a:lnTo>
                              <a:lnTo>
                                <a:pt x="1426" y="719"/>
                              </a:lnTo>
                              <a:lnTo>
                                <a:pt x="1351" y="552"/>
                              </a:lnTo>
                              <a:close/>
                              <a:moveTo>
                                <a:pt x="1426" y="719"/>
                              </a:moveTo>
                              <a:lnTo>
                                <a:pt x="1336" y="719"/>
                              </a:lnTo>
                              <a:lnTo>
                                <a:pt x="1474" y="1024"/>
                              </a:lnTo>
                              <a:lnTo>
                                <a:pt x="1561" y="1024"/>
                              </a:lnTo>
                              <a:lnTo>
                                <a:pt x="1561" y="832"/>
                              </a:lnTo>
                              <a:lnTo>
                                <a:pt x="1477" y="832"/>
                              </a:lnTo>
                              <a:lnTo>
                                <a:pt x="1426" y="719"/>
                              </a:lnTo>
                              <a:close/>
                              <a:moveTo>
                                <a:pt x="1561" y="552"/>
                              </a:moveTo>
                              <a:lnTo>
                                <a:pt x="1478" y="552"/>
                              </a:lnTo>
                              <a:lnTo>
                                <a:pt x="1478" y="832"/>
                              </a:lnTo>
                              <a:lnTo>
                                <a:pt x="1561" y="832"/>
                              </a:lnTo>
                              <a:lnTo>
                                <a:pt x="1561" y="552"/>
                              </a:lnTo>
                              <a:close/>
                              <a:moveTo>
                                <a:pt x="514" y="545"/>
                              </a:moveTo>
                              <a:lnTo>
                                <a:pt x="454" y="553"/>
                              </a:lnTo>
                              <a:lnTo>
                                <a:pt x="406" y="580"/>
                              </a:lnTo>
                              <a:lnTo>
                                <a:pt x="375" y="629"/>
                              </a:lnTo>
                              <a:lnTo>
                                <a:pt x="364" y="703"/>
                              </a:lnTo>
                              <a:lnTo>
                                <a:pt x="364" y="872"/>
                              </a:lnTo>
                              <a:lnTo>
                                <a:pt x="375" y="946"/>
                              </a:lnTo>
                              <a:lnTo>
                                <a:pt x="406" y="995"/>
                              </a:lnTo>
                              <a:lnTo>
                                <a:pt x="454" y="1022"/>
                              </a:lnTo>
                              <a:lnTo>
                                <a:pt x="514" y="1031"/>
                              </a:lnTo>
                              <a:lnTo>
                                <a:pt x="574" y="1022"/>
                              </a:lnTo>
                              <a:lnTo>
                                <a:pt x="621" y="995"/>
                              </a:lnTo>
                              <a:lnTo>
                                <a:pt x="649" y="951"/>
                              </a:lnTo>
                              <a:lnTo>
                                <a:pt x="514" y="951"/>
                              </a:lnTo>
                              <a:lnTo>
                                <a:pt x="489" y="948"/>
                              </a:lnTo>
                              <a:lnTo>
                                <a:pt x="471" y="937"/>
                              </a:lnTo>
                              <a:lnTo>
                                <a:pt x="459" y="916"/>
                              </a:lnTo>
                              <a:lnTo>
                                <a:pt x="455" y="884"/>
                              </a:lnTo>
                              <a:lnTo>
                                <a:pt x="455" y="691"/>
                              </a:lnTo>
                              <a:lnTo>
                                <a:pt x="459" y="659"/>
                              </a:lnTo>
                              <a:lnTo>
                                <a:pt x="471" y="638"/>
                              </a:lnTo>
                              <a:lnTo>
                                <a:pt x="489" y="628"/>
                              </a:lnTo>
                              <a:lnTo>
                                <a:pt x="514" y="624"/>
                              </a:lnTo>
                              <a:lnTo>
                                <a:pt x="649" y="624"/>
                              </a:lnTo>
                              <a:lnTo>
                                <a:pt x="621" y="580"/>
                              </a:lnTo>
                              <a:lnTo>
                                <a:pt x="574" y="553"/>
                              </a:lnTo>
                              <a:lnTo>
                                <a:pt x="514" y="545"/>
                              </a:lnTo>
                              <a:close/>
                              <a:moveTo>
                                <a:pt x="649" y="624"/>
                              </a:moveTo>
                              <a:lnTo>
                                <a:pt x="514" y="624"/>
                              </a:lnTo>
                              <a:lnTo>
                                <a:pt x="538" y="628"/>
                              </a:lnTo>
                              <a:lnTo>
                                <a:pt x="557" y="638"/>
                              </a:lnTo>
                              <a:lnTo>
                                <a:pt x="568" y="659"/>
                              </a:lnTo>
                              <a:lnTo>
                                <a:pt x="572" y="691"/>
                              </a:lnTo>
                              <a:lnTo>
                                <a:pt x="572" y="884"/>
                              </a:lnTo>
                              <a:lnTo>
                                <a:pt x="568" y="916"/>
                              </a:lnTo>
                              <a:lnTo>
                                <a:pt x="557" y="937"/>
                              </a:lnTo>
                              <a:lnTo>
                                <a:pt x="538" y="948"/>
                              </a:lnTo>
                              <a:lnTo>
                                <a:pt x="514" y="951"/>
                              </a:lnTo>
                              <a:lnTo>
                                <a:pt x="649" y="951"/>
                              </a:lnTo>
                              <a:lnTo>
                                <a:pt x="652" y="946"/>
                              </a:lnTo>
                              <a:lnTo>
                                <a:pt x="663" y="872"/>
                              </a:lnTo>
                              <a:lnTo>
                                <a:pt x="663" y="703"/>
                              </a:lnTo>
                              <a:lnTo>
                                <a:pt x="652" y="629"/>
                              </a:lnTo>
                              <a:lnTo>
                                <a:pt x="649" y="624"/>
                              </a:lnTo>
                              <a:close/>
                              <a:moveTo>
                                <a:pt x="804" y="1288"/>
                              </a:moveTo>
                              <a:lnTo>
                                <a:pt x="705" y="1288"/>
                              </a:lnTo>
                              <a:lnTo>
                                <a:pt x="705" y="1575"/>
                              </a:lnTo>
                              <a:lnTo>
                                <a:pt x="788" y="1575"/>
                              </a:lnTo>
                              <a:lnTo>
                                <a:pt x="788" y="1455"/>
                              </a:lnTo>
                              <a:lnTo>
                                <a:pt x="880" y="1455"/>
                              </a:lnTo>
                              <a:lnTo>
                                <a:pt x="804" y="1288"/>
                              </a:lnTo>
                              <a:close/>
                              <a:moveTo>
                                <a:pt x="880" y="1455"/>
                              </a:moveTo>
                              <a:lnTo>
                                <a:pt x="789" y="1455"/>
                              </a:lnTo>
                              <a:lnTo>
                                <a:pt x="843" y="1575"/>
                              </a:lnTo>
                              <a:lnTo>
                                <a:pt x="1014" y="1575"/>
                              </a:lnTo>
                              <a:lnTo>
                                <a:pt x="1014" y="1568"/>
                              </a:lnTo>
                              <a:lnTo>
                                <a:pt x="930" y="1568"/>
                              </a:lnTo>
                              <a:lnTo>
                                <a:pt x="880" y="1455"/>
                              </a:lnTo>
                              <a:close/>
                              <a:moveTo>
                                <a:pt x="1014" y="1288"/>
                              </a:moveTo>
                              <a:lnTo>
                                <a:pt x="932" y="1288"/>
                              </a:lnTo>
                              <a:lnTo>
                                <a:pt x="932" y="1568"/>
                              </a:lnTo>
                              <a:lnTo>
                                <a:pt x="1014" y="1568"/>
                              </a:lnTo>
                              <a:lnTo>
                                <a:pt x="1014" y="1288"/>
                              </a:lnTo>
                              <a:close/>
                              <a:moveTo>
                                <a:pt x="905" y="631"/>
                              </a:moveTo>
                              <a:lnTo>
                                <a:pt x="815" y="631"/>
                              </a:lnTo>
                              <a:lnTo>
                                <a:pt x="815" y="1024"/>
                              </a:lnTo>
                              <a:lnTo>
                                <a:pt x="905" y="1024"/>
                              </a:lnTo>
                              <a:lnTo>
                                <a:pt x="905" y="631"/>
                              </a:lnTo>
                              <a:close/>
                              <a:moveTo>
                                <a:pt x="1010" y="552"/>
                              </a:moveTo>
                              <a:lnTo>
                                <a:pt x="709" y="552"/>
                              </a:lnTo>
                              <a:lnTo>
                                <a:pt x="709" y="631"/>
                              </a:lnTo>
                              <a:lnTo>
                                <a:pt x="1010" y="631"/>
                              </a:lnTo>
                              <a:lnTo>
                                <a:pt x="1010" y="552"/>
                              </a:lnTo>
                              <a:close/>
                              <a:moveTo>
                                <a:pt x="462" y="0"/>
                              </a:moveTo>
                              <a:lnTo>
                                <a:pt x="372" y="0"/>
                              </a:lnTo>
                              <a:lnTo>
                                <a:pt x="372" y="287"/>
                              </a:lnTo>
                              <a:lnTo>
                                <a:pt x="627" y="287"/>
                              </a:lnTo>
                              <a:lnTo>
                                <a:pt x="627" y="207"/>
                              </a:lnTo>
                              <a:lnTo>
                                <a:pt x="462" y="207"/>
                              </a:lnTo>
                              <a:lnTo>
                                <a:pt x="462" y="83"/>
                              </a:lnTo>
                              <a:lnTo>
                                <a:pt x="583" y="83"/>
                              </a:lnTo>
                              <a:lnTo>
                                <a:pt x="583" y="3"/>
                              </a:lnTo>
                              <a:lnTo>
                                <a:pt x="462" y="3"/>
                              </a:lnTo>
                              <a:lnTo>
                                <a:pt x="462" y="0"/>
                              </a:lnTo>
                              <a:close/>
                              <a:moveTo>
                                <a:pt x="1519" y="0"/>
                              </a:moveTo>
                              <a:lnTo>
                                <a:pt x="1428" y="0"/>
                              </a:lnTo>
                              <a:lnTo>
                                <a:pt x="1428" y="287"/>
                              </a:lnTo>
                              <a:lnTo>
                                <a:pt x="1519" y="287"/>
                              </a:lnTo>
                              <a:lnTo>
                                <a:pt x="1519" y="95"/>
                              </a:lnTo>
                              <a:lnTo>
                                <a:pt x="1657" y="95"/>
                              </a:lnTo>
                              <a:lnTo>
                                <a:pt x="1649" y="77"/>
                              </a:lnTo>
                              <a:lnTo>
                                <a:pt x="1674" y="64"/>
                              </a:lnTo>
                              <a:lnTo>
                                <a:pt x="1693" y="47"/>
                              </a:lnTo>
                              <a:lnTo>
                                <a:pt x="1707" y="25"/>
                              </a:lnTo>
                              <a:lnTo>
                                <a:pt x="1708" y="20"/>
                              </a:lnTo>
                              <a:lnTo>
                                <a:pt x="1519" y="20"/>
                              </a:lnTo>
                              <a:lnTo>
                                <a:pt x="1519" y="0"/>
                              </a:lnTo>
                              <a:close/>
                              <a:moveTo>
                                <a:pt x="1657" y="95"/>
                              </a:moveTo>
                              <a:lnTo>
                                <a:pt x="1562" y="95"/>
                              </a:lnTo>
                              <a:lnTo>
                                <a:pt x="1641" y="287"/>
                              </a:lnTo>
                              <a:lnTo>
                                <a:pt x="1738" y="287"/>
                              </a:lnTo>
                              <a:lnTo>
                                <a:pt x="1657" y="95"/>
                              </a:lnTo>
                              <a:close/>
                              <a:moveTo>
                                <a:pt x="1715" y="0"/>
                              </a:moveTo>
                              <a:lnTo>
                                <a:pt x="1617" y="0"/>
                              </a:lnTo>
                              <a:lnTo>
                                <a:pt x="1608" y="9"/>
                              </a:lnTo>
                              <a:lnTo>
                                <a:pt x="1596" y="15"/>
                              </a:lnTo>
                              <a:lnTo>
                                <a:pt x="1582" y="19"/>
                              </a:lnTo>
                              <a:lnTo>
                                <a:pt x="1566" y="20"/>
                              </a:lnTo>
                              <a:lnTo>
                                <a:pt x="1708" y="20"/>
                              </a:lnTo>
                              <a:lnTo>
                                <a:pt x="1715" y="0"/>
                              </a:lnTo>
                              <a:close/>
                              <a:moveTo>
                                <a:pt x="788" y="0"/>
                              </a:moveTo>
                              <a:lnTo>
                                <a:pt x="705" y="0"/>
                              </a:lnTo>
                              <a:lnTo>
                                <a:pt x="705" y="287"/>
                              </a:lnTo>
                              <a:lnTo>
                                <a:pt x="788" y="287"/>
                              </a:lnTo>
                              <a:lnTo>
                                <a:pt x="788" y="0"/>
                              </a:lnTo>
                              <a:close/>
                              <a:moveTo>
                                <a:pt x="887" y="0"/>
                              </a:moveTo>
                              <a:lnTo>
                                <a:pt x="797" y="0"/>
                              </a:lnTo>
                              <a:lnTo>
                                <a:pt x="928" y="287"/>
                              </a:lnTo>
                              <a:lnTo>
                                <a:pt x="1014" y="287"/>
                              </a:lnTo>
                              <a:lnTo>
                                <a:pt x="1014" y="95"/>
                              </a:lnTo>
                              <a:lnTo>
                                <a:pt x="930" y="95"/>
                              </a:lnTo>
                              <a:lnTo>
                                <a:pt x="887" y="0"/>
                              </a:lnTo>
                              <a:close/>
                              <a:moveTo>
                                <a:pt x="1014" y="0"/>
                              </a:moveTo>
                              <a:lnTo>
                                <a:pt x="932" y="0"/>
                              </a:lnTo>
                              <a:lnTo>
                                <a:pt x="932" y="95"/>
                              </a:lnTo>
                              <a:lnTo>
                                <a:pt x="1014" y="95"/>
                              </a:lnTo>
                              <a:lnTo>
                                <a:pt x="1014" y="0"/>
                              </a:lnTo>
                              <a:close/>
                              <a:moveTo>
                                <a:pt x="620" y="1288"/>
                              </a:moveTo>
                              <a:lnTo>
                                <a:pt x="372" y="1288"/>
                              </a:lnTo>
                              <a:lnTo>
                                <a:pt x="372" y="1575"/>
                              </a:lnTo>
                              <a:lnTo>
                                <a:pt x="462" y="1575"/>
                              </a:lnTo>
                              <a:lnTo>
                                <a:pt x="462" y="1556"/>
                              </a:lnTo>
                              <a:lnTo>
                                <a:pt x="583" y="1556"/>
                              </a:lnTo>
                              <a:lnTo>
                                <a:pt x="583" y="1476"/>
                              </a:lnTo>
                              <a:lnTo>
                                <a:pt x="462" y="1476"/>
                              </a:lnTo>
                              <a:lnTo>
                                <a:pt x="462" y="1368"/>
                              </a:lnTo>
                              <a:lnTo>
                                <a:pt x="620" y="1368"/>
                              </a:lnTo>
                              <a:lnTo>
                                <a:pt x="620" y="1288"/>
                              </a:lnTo>
                              <a:close/>
                              <a:moveTo>
                                <a:pt x="134" y="552"/>
                              </a:moveTo>
                              <a:lnTo>
                                <a:pt x="8" y="552"/>
                              </a:lnTo>
                              <a:lnTo>
                                <a:pt x="8" y="1024"/>
                              </a:lnTo>
                              <a:lnTo>
                                <a:pt x="140" y="1024"/>
                              </a:lnTo>
                              <a:lnTo>
                                <a:pt x="205" y="1016"/>
                              </a:lnTo>
                              <a:lnTo>
                                <a:pt x="255" y="991"/>
                              </a:lnTo>
                              <a:lnTo>
                                <a:pt x="287" y="949"/>
                              </a:lnTo>
                              <a:lnTo>
                                <a:pt x="98" y="949"/>
                              </a:lnTo>
                              <a:lnTo>
                                <a:pt x="98" y="813"/>
                              </a:lnTo>
                              <a:lnTo>
                                <a:pt x="277" y="813"/>
                              </a:lnTo>
                              <a:lnTo>
                                <a:pt x="261" y="794"/>
                              </a:lnTo>
                              <a:lnTo>
                                <a:pt x="229" y="771"/>
                              </a:lnTo>
                              <a:lnTo>
                                <a:pt x="254" y="752"/>
                              </a:lnTo>
                              <a:lnTo>
                                <a:pt x="265" y="739"/>
                              </a:lnTo>
                              <a:lnTo>
                                <a:pt x="98" y="739"/>
                              </a:lnTo>
                              <a:lnTo>
                                <a:pt x="98" y="626"/>
                              </a:lnTo>
                              <a:lnTo>
                                <a:pt x="279" y="626"/>
                              </a:lnTo>
                              <a:lnTo>
                                <a:pt x="277" y="620"/>
                              </a:lnTo>
                              <a:lnTo>
                                <a:pt x="248" y="582"/>
                              </a:lnTo>
                              <a:lnTo>
                                <a:pt x="199" y="559"/>
                              </a:lnTo>
                              <a:lnTo>
                                <a:pt x="134" y="552"/>
                              </a:lnTo>
                              <a:close/>
                              <a:moveTo>
                                <a:pt x="277" y="813"/>
                              </a:moveTo>
                              <a:lnTo>
                                <a:pt x="130" y="813"/>
                              </a:lnTo>
                              <a:lnTo>
                                <a:pt x="162" y="817"/>
                              </a:lnTo>
                              <a:lnTo>
                                <a:pt x="187" y="830"/>
                              </a:lnTo>
                              <a:lnTo>
                                <a:pt x="203" y="851"/>
                              </a:lnTo>
                              <a:lnTo>
                                <a:pt x="208" y="880"/>
                              </a:lnTo>
                              <a:lnTo>
                                <a:pt x="204" y="909"/>
                              </a:lnTo>
                              <a:lnTo>
                                <a:pt x="190" y="930"/>
                              </a:lnTo>
                              <a:lnTo>
                                <a:pt x="167" y="944"/>
                              </a:lnTo>
                              <a:lnTo>
                                <a:pt x="136" y="949"/>
                              </a:lnTo>
                              <a:lnTo>
                                <a:pt x="287" y="949"/>
                              </a:lnTo>
                              <a:lnTo>
                                <a:pt x="299" y="888"/>
                              </a:lnTo>
                              <a:lnTo>
                                <a:pt x="295" y="849"/>
                              </a:lnTo>
                              <a:lnTo>
                                <a:pt x="283" y="819"/>
                              </a:lnTo>
                              <a:lnTo>
                                <a:pt x="277" y="813"/>
                              </a:lnTo>
                              <a:close/>
                              <a:moveTo>
                                <a:pt x="279" y="626"/>
                              </a:moveTo>
                              <a:lnTo>
                                <a:pt x="134" y="626"/>
                              </a:lnTo>
                              <a:lnTo>
                                <a:pt x="162" y="630"/>
                              </a:lnTo>
                              <a:lnTo>
                                <a:pt x="182" y="641"/>
                              </a:lnTo>
                              <a:lnTo>
                                <a:pt x="193" y="659"/>
                              </a:lnTo>
                              <a:lnTo>
                                <a:pt x="197" y="683"/>
                              </a:lnTo>
                              <a:lnTo>
                                <a:pt x="192" y="705"/>
                              </a:lnTo>
                              <a:lnTo>
                                <a:pt x="178" y="723"/>
                              </a:lnTo>
                              <a:lnTo>
                                <a:pt x="157" y="734"/>
                              </a:lnTo>
                              <a:lnTo>
                                <a:pt x="130" y="739"/>
                              </a:lnTo>
                              <a:lnTo>
                                <a:pt x="265" y="739"/>
                              </a:lnTo>
                              <a:lnTo>
                                <a:pt x="273" y="729"/>
                              </a:lnTo>
                              <a:lnTo>
                                <a:pt x="284" y="703"/>
                              </a:lnTo>
                              <a:lnTo>
                                <a:pt x="288" y="673"/>
                              </a:lnTo>
                              <a:lnTo>
                                <a:pt x="279" y="626"/>
                              </a:lnTo>
                              <a:close/>
                              <a:moveTo>
                                <a:pt x="1875" y="0"/>
                              </a:moveTo>
                              <a:lnTo>
                                <a:pt x="1785" y="0"/>
                              </a:lnTo>
                              <a:lnTo>
                                <a:pt x="1785" y="136"/>
                              </a:lnTo>
                              <a:lnTo>
                                <a:pt x="1796" y="209"/>
                              </a:lnTo>
                              <a:lnTo>
                                <a:pt x="1827" y="258"/>
                              </a:lnTo>
                              <a:lnTo>
                                <a:pt x="1874" y="286"/>
                              </a:lnTo>
                              <a:lnTo>
                                <a:pt x="1935" y="294"/>
                              </a:lnTo>
                              <a:lnTo>
                                <a:pt x="1995" y="286"/>
                              </a:lnTo>
                              <a:lnTo>
                                <a:pt x="2042" y="258"/>
                              </a:lnTo>
                              <a:lnTo>
                                <a:pt x="2070" y="214"/>
                              </a:lnTo>
                              <a:lnTo>
                                <a:pt x="1935" y="214"/>
                              </a:lnTo>
                              <a:lnTo>
                                <a:pt x="1910" y="211"/>
                              </a:lnTo>
                              <a:lnTo>
                                <a:pt x="1891" y="200"/>
                              </a:lnTo>
                              <a:lnTo>
                                <a:pt x="1880" y="180"/>
                              </a:lnTo>
                              <a:lnTo>
                                <a:pt x="1875" y="147"/>
                              </a:lnTo>
                              <a:lnTo>
                                <a:pt x="1875" y="0"/>
                              </a:lnTo>
                              <a:close/>
                              <a:moveTo>
                                <a:pt x="2084" y="0"/>
                              </a:moveTo>
                              <a:lnTo>
                                <a:pt x="1994" y="0"/>
                              </a:lnTo>
                              <a:lnTo>
                                <a:pt x="1994" y="147"/>
                              </a:lnTo>
                              <a:lnTo>
                                <a:pt x="1990" y="180"/>
                              </a:lnTo>
                              <a:lnTo>
                                <a:pt x="1978" y="200"/>
                              </a:lnTo>
                              <a:lnTo>
                                <a:pt x="1959" y="211"/>
                              </a:lnTo>
                              <a:lnTo>
                                <a:pt x="1935" y="214"/>
                              </a:lnTo>
                              <a:lnTo>
                                <a:pt x="2070" y="214"/>
                              </a:lnTo>
                              <a:lnTo>
                                <a:pt x="2073" y="209"/>
                              </a:lnTo>
                              <a:lnTo>
                                <a:pt x="2084" y="136"/>
                              </a:lnTo>
                              <a:lnTo>
                                <a:pt x="2084" y="0"/>
                              </a:lnTo>
                              <a:close/>
                              <a:moveTo>
                                <a:pt x="149" y="1281"/>
                              </a:moveTo>
                              <a:lnTo>
                                <a:pt x="89" y="1289"/>
                              </a:lnTo>
                              <a:lnTo>
                                <a:pt x="42" y="1317"/>
                              </a:lnTo>
                              <a:lnTo>
                                <a:pt x="11" y="1366"/>
                              </a:lnTo>
                              <a:lnTo>
                                <a:pt x="0" y="1439"/>
                              </a:lnTo>
                              <a:lnTo>
                                <a:pt x="0" y="1575"/>
                              </a:lnTo>
                              <a:lnTo>
                                <a:pt x="90" y="1575"/>
                              </a:lnTo>
                              <a:lnTo>
                                <a:pt x="90" y="1428"/>
                              </a:lnTo>
                              <a:lnTo>
                                <a:pt x="94" y="1395"/>
                              </a:lnTo>
                              <a:lnTo>
                                <a:pt x="106" y="1375"/>
                              </a:lnTo>
                              <a:lnTo>
                                <a:pt x="125" y="1364"/>
                              </a:lnTo>
                              <a:lnTo>
                                <a:pt x="149" y="1361"/>
                              </a:lnTo>
                              <a:lnTo>
                                <a:pt x="285" y="1361"/>
                              </a:lnTo>
                              <a:lnTo>
                                <a:pt x="257" y="1317"/>
                              </a:lnTo>
                              <a:lnTo>
                                <a:pt x="209" y="1289"/>
                              </a:lnTo>
                              <a:lnTo>
                                <a:pt x="149" y="1281"/>
                              </a:lnTo>
                              <a:close/>
                              <a:moveTo>
                                <a:pt x="285" y="1361"/>
                              </a:moveTo>
                              <a:lnTo>
                                <a:pt x="149" y="1361"/>
                              </a:lnTo>
                              <a:lnTo>
                                <a:pt x="174" y="1364"/>
                              </a:lnTo>
                              <a:lnTo>
                                <a:pt x="192" y="1375"/>
                              </a:lnTo>
                              <a:lnTo>
                                <a:pt x="204" y="1395"/>
                              </a:lnTo>
                              <a:lnTo>
                                <a:pt x="208" y="1428"/>
                              </a:lnTo>
                              <a:lnTo>
                                <a:pt x="208" y="1441"/>
                              </a:lnTo>
                              <a:lnTo>
                                <a:pt x="299" y="1441"/>
                              </a:lnTo>
                              <a:lnTo>
                                <a:pt x="299" y="1439"/>
                              </a:lnTo>
                              <a:lnTo>
                                <a:pt x="288" y="1366"/>
                              </a:lnTo>
                              <a:lnTo>
                                <a:pt x="285" y="1361"/>
                              </a:lnTo>
                              <a:close/>
                              <a:moveTo>
                                <a:pt x="2041" y="1288"/>
                              </a:moveTo>
                              <a:lnTo>
                                <a:pt x="1793" y="1288"/>
                              </a:lnTo>
                              <a:lnTo>
                                <a:pt x="1793" y="1575"/>
                              </a:lnTo>
                              <a:lnTo>
                                <a:pt x="1884" y="1575"/>
                              </a:lnTo>
                              <a:lnTo>
                                <a:pt x="1884" y="1556"/>
                              </a:lnTo>
                              <a:lnTo>
                                <a:pt x="2004" y="1556"/>
                              </a:lnTo>
                              <a:lnTo>
                                <a:pt x="2004" y="1476"/>
                              </a:lnTo>
                              <a:lnTo>
                                <a:pt x="1884" y="1476"/>
                              </a:lnTo>
                              <a:lnTo>
                                <a:pt x="1884" y="1368"/>
                              </a:lnTo>
                              <a:lnTo>
                                <a:pt x="2041" y="1368"/>
                              </a:lnTo>
                              <a:lnTo>
                                <a:pt x="2041" y="1288"/>
                              </a:lnTo>
                              <a:close/>
                              <a:moveTo>
                                <a:pt x="1269" y="1368"/>
                              </a:moveTo>
                              <a:lnTo>
                                <a:pt x="1178" y="1368"/>
                              </a:lnTo>
                              <a:lnTo>
                                <a:pt x="1178" y="1575"/>
                              </a:lnTo>
                              <a:lnTo>
                                <a:pt x="1269" y="1575"/>
                              </a:lnTo>
                              <a:lnTo>
                                <a:pt x="1269" y="1368"/>
                              </a:lnTo>
                              <a:close/>
                              <a:moveTo>
                                <a:pt x="1375" y="1288"/>
                              </a:moveTo>
                              <a:lnTo>
                                <a:pt x="1073" y="1288"/>
                              </a:lnTo>
                              <a:lnTo>
                                <a:pt x="1073" y="1368"/>
                              </a:lnTo>
                              <a:lnTo>
                                <a:pt x="1375" y="1368"/>
                              </a:lnTo>
                              <a:lnTo>
                                <a:pt x="1375" y="1288"/>
                              </a:lnTo>
                              <a:close/>
                              <a:moveTo>
                                <a:pt x="1560" y="1288"/>
                              </a:moveTo>
                              <a:lnTo>
                                <a:pt x="1428" y="1288"/>
                              </a:lnTo>
                              <a:lnTo>
                                <a:pt x="1428" y="1575"/>
                              </a:lnTo>
                              <a:lnTo>
                                <a:pt x="1519" y="1575"/>
                              </a:lnTo>
                              <a:lnTo>
                                <a:pt x="1519" y="1568"/>
                              </a:lnTo>
                              <a:lnTo>
                                <a:pt x="1657" y="1568"/>
                              </a:lnTo>
                              <a:lnTo>
                                <a:pt x="1649" y="1550"/>
                              </a:lnTo>
                              <a:lnTo>
                                <a:pt x="1681" y="1531"/>
                              </a:lnTo>
                              <a:lnTo>
                                <a:pt x="1703" y="1504"/>
                              </a:lnTo>
                              <a:lnTo>
                                <a:pt x="1707" y="1494"/>
                              </a:lnTo>
                              <a:lnTo>
                                <a:pt x="1519" y="1494"/>
                              </a:lnTo>
                              <a:lnTo>
                                <a:pt x="1519" y="1362"/>
                              </a:lnTo>
                              <a:lnTo>
                                <a:pt x="1706" y="1362"/>
                              </a:lnTo>
                              <a:lnTo>
                                <a:pt x="1681" y="1325"/>
                              </a:lnTo>
                              <a:lnTo>
                                <a:pt x="1631" y="1297"/>
                              </a:lnTo>
                              <a:lnTo>
                                <a:pt x="1560" y="1288"/>
                              </a:lnTo>
                              <a:close/>
                              <a:moveTo>
                                <a:pt x="1657" y="1568"/>
                              </a:moveTo>
                              <a:lnTo>
                                <a:pt x="1562" y="1568"/>
                              </a:lnTo>
                              <a:lnTo>
                                <a:pt x="1565" y="1575"/>
                              </a:lnTo>
                              <a:lnTo>
                                <a:pt x="1660" y="1575"/>
                              </a:lnTo>
                              <a:lnTo>
                                <a:pt x="1657" y="1568"/>
                              </a:lnTo>
                              <a:close/>
                              <a:moveTo>
                                <a:pt x="1706" y="1362"/>
                              </a:moveTo>
                              <a:lnTo>
                                <a:pt x="1566" y="1362"/>
                              </a:lnTo>
                              <a:lnTo>
                                <a:pt x="1592" y="1366"/>
                              </a:lnTo>
                              <a:lnTo>
                                <a:pt x="1612" y="1378"/>
                              </a:lnTo>
                              <a:lnTo>
                                <a:pt x="1625" y="1398"/>
                              </a:lnTo>
                              <a:lnTo>
                                <a:pt x="1630" y="1428"/>
                              </a:lnTo>
                              <a:lnTo>
                                <a:pt x="1625" y="1457"/>
                              </a:lnTo>
                              <a:lnTo>
                                <a:pt x="1612" y="1478"/>
                              </a:lnTo>
                              <a:lnTo>
                                <a:pt x="1592" y="1490"/>
                              </a:lnTo>
                              <a:lnTo>
                                <a:pt x="1566" y="1494"/>
                              </a:lnTo>
                              <a:lnTo>
                                <a:pt x="1707" y="1494"/>
                              </a:lnTo>
                              <a:lnTo>
                                <a:pt x="1716" y="1470"/>
                              </a:lnTo>
                              <a:lnTo>
                                <a:pt x="1720" y="1429"/>
                              </a:lnTo>
                              <a:lnTo>
                                <a:pt x="1710" y="1369"/>
                              </a:lnTo>
                              <a:lnTo>
                                <a:pt x="1706" y="1362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0" y="0"/>
                              </a:lnTo>
                              <a:lnTo>
                                <a:pt x="0" y="136"/>
                              </a:lnTo>
                              <a:lnTo>
                                <a:pt x="11" y="209"/>
                              </a:lnTo>
                              <a:lnTo>
                                <a:pt x="42" y="258"/>
                              </a:lnTo>
                              <a:lnTo>
                                <a:pt x="89" y="286"/>
                              </a:lnTo>
                              <a:lnTo>
                                <a:pt x="149" y="294"/>
                              </a:lnTo>
                              <a:lnTo>
                                <a:pt x="209" y="286"/>
                              </a:lnTo>
                              <a:lnTo>
                                <a:pt x="257" y="258"/>
                              </a:lnTo>
                              <a:lnTo>
                                <a:pt x="285" y="214"/>
                              </a:lnTo>
                              <a:lnTo>
                                <a:pt x="149" y="214"/>
                              </a:lnTo>
                              <a:lnTo>
                                <a:pt x="125" y="211"/>
                              </a:lnTo>
                              <a:lnTo>
                                <a:pt x="106" y="200"/>
                              </a:lnTo>
                              <a:lnTo>
                                <a:pt x="94" y="180"/>
                              </a:lnTo>
                              <a:lnTo>
                                <a:pt x="90" y="147"/>
                              </a:lnTo>
                              <a:lnTo>
                                <a:pt x="90" y="0"/>
                              </a:lnTo>
                              <a:close/>
                              <a:moveTo>
                                <a:pt x="299" y="116"/>
                              </a:moveTo>
                              <a:lnTo>
                                <a:pt x="208" y="116"/>
                              </a:lnTo>
                              <a:lnTo>
                                <a:pt x="208" y="147"/>
                              </a:lnTo>
                              <a:lnTo>
                                <a:pt x="204" y="180"/>
                              </a:lnTo>
                              <a:lnTo>
                                <a:pt x="192" y="200"/>
                              </a:lnTo>
                              <a:lnTo>
                                <a:pt x="174" y="211"/>
                              </a:lnTo>
                              <a:lnTo>
                                <a:pt x="149" y="214"/>
                              </a:lnTo>
                              <a:lnTo>
                                <a:pt x="285" y="214"/>
                              </a:lnTo>
                              <a:lnTo>
                                <a:pt x="288" y="209"/>
                              </a:lnTo>
                              <a:lnTo>
                                <a:pt x="299" y="136"/>
                              </a:lnTo>
                              <a:lnTo>
                                <a:pt x="299" y="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6B7113" id="Group 2" o:spid="_x0000_s1026" style="position:absolute;margin-left:0;margin-top:0;width:595pt;height:102.85pt;z-index:-15791616;mso-position-horizontal-relative:page;mso-position-vertical-relative:page" coordsize="11900,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">
              <v:rect id="Rectangle 5" o:spid="_x0000_s1027" style="position:absolute;width:11900;height:2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" fillcolor="#0d0d0c" stroked="f"/>
              <v:line id="Line 4" o:spid="_x0000_s1028" style="position:absolute;visibility:visible;mso-wrap-style:square" from="0,2055" to="11899,2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" strokecolor="#4f93d2" strokeweight=".14pt"/>
              <v:shape id="AutoShape 3" o:spid="_x0000_s1029" style="position:absolute;left:1380;top:217;width:2085;height:1575;visibility:visible;mso-wrap-style:square;v-text-anchor:top" coordsize="2085,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" path="m1242,430r-102,l1079,525r66,l1242,430xm1160,552r-90,l1070,1024r90,l1160,552xm1269,r-91,l1178,287r91,l1269,xm1351,552r-99,l1252,1024r83,l1335,719r91,l1351,552xm1426,719r-90,l1474,1024r87,l1561,832r-84,l1426,719xm1561,552r-83,l1478,832r83,l1561,552xm514,545r-60,8l406,580r-31,49l364,703r,169l375,946r31,49l454,1022r60,9l574,1022r47,-27l649,951r-135,l489,948,471,937,459,916r-4,-32l455,691r4,-32l471,638r18,-10l514,624r135,l621,580,574,553r-60,-8xm649,624r-135,l538,628r19,10l568,659r4,32l572,884r-4,32l557,937r-19,11l514,951r135,l652,946r11,-74l663,703,652,629r-3,-5xm804,1288r-99,l705,1575r83,l788,1455r92,l804,1288xm880,1455r-91,l843,1575r171,l1014,1568r-84,l880,1455xm1014,1288r-82,l932,1568r82,l1014,1288xm905,631r-90,l815,1024r90,l905,631xm1010,552r-301,l709,631r301,l1010,552xm462,l372,r,287l627,287r,-80l462,207r,-124l583,83r,-80l462,3r,-3xm1519,r-91,l1428,287r91,l1519,95r138,l1649,77r25,-13l1693,47r14,-22l1708,20r-189,l1519,xm1657,95r-95,l1641,287r97,l1657,95xm1715,r-98,l1608,9r-12,6l1582,19r-16,1l1708,20,1715,xm788,l705,r,287l788,287,788,xm887,l797,,928,287r86,l1014,95r-84,l887,xm1014,l932,r,95l1014,95r,-95xm620,1288r-248,l372,1575r90,l462,1556r121,l583,1476r-121,l462,1368r158,l620,1288xm134,552l8,552r,472l140,1024r65,-8l255,991r32,-42l98,949r,-136l277,813,261,794,229,771r25,-19l265,739r-167,l98,626r181,l277,620,248,582,199,559r-65,-7xm277,813r-147,l162,817r25,13l203,851r5,29l204,909r-14,21l167,944r-31,5l287,949r12,-61l295,849,283,819r-6,-6xm279,626r-145,l162,630r20,11l193,659r4,24l192,705r-14,18l157,734r-27,5l265,739r8,-10l284,703r4,-30l279,626xm1875,r-90,l1785,136r11,73l1827,258r47,28l1935,294r60,-8l2042,258r28,-44l1935,214r-25,-3l1891,200r-11,-20l1875,147,1875,xm2084,r-90,l1994,147r-4,33l1978,200r-19,11l1935,214r135,l2073,209r11,-73l2084,xm149,1281r-60,8l42,1317r-31,49l,1439r,136l90,1575r,-147l94,1395r12,-20l125,1364r24,-3l285,1361r-28,-44l209,1289r-60,-8xm285,1361r-136,l174,1364r18,11l204,1395r4,33l208,1441r91,l299,1439r-11,-73l285,1361xm2041,1288r-248,l1793,1575r91,l1884,1556r120,l2004,1476r-120,l1884,1368r157,l2041,1288xm1269,1368r-91,l1178,1575r91,l1269,1368xm1375,1288r-302,l1073,1368r302,l1375,1288xm1560,1288r-132,l1428,1575r91,l1519,1568r138,l1649,1550r32,-19l1703,1504r4,-10l1519,1494r,-132l1706,1362r-25,-37l1631,1297r-71,-9xm1657,1568r-95,l1565,1575r95,l1657,1568xm1706,1362r-140,l1592,1366r20,12l1625,1398r5,30l1625,1457r-13,21l1592,1490r-26,4l1707,1494r9,-24l1720,1429r-10,-60l1706,1362xm90,l,,,136r11,73l42,258r47,28l149,294r60,-8l257,258r28,-44l149,214r-24,-3l106,200,94,180,90,147,90,xm299,116r-91,l208,147r-4,33l192,200r-18,11l149,214r136,l288,209r11,-73l299,116xe" fillcolor="#fdfdfd" stroked="f">
                <v:path arrowok="t" o:connecttype="custom" o:connectlocs="1160,769;1178,217;1252,1241;1336,936;1561,769;454,770;406,1212;514,1168;459,876;574,770;568,876;514,1168;649,841;880,1672;1014,1785;1014,1785;905,848;462,217;462,300;1428,217;1674,281;1657,312;1617,217;1715,217;887,217;887,217;620,1505;583,1693;8,769;98,1166;265,956;199,776;203,1068;287,1166;279,843;192,922;284,920;1796,426;2070,431;1875,217;1959,428;149,1498;90,1792;285,1578;174,1581;299,1656;1884,1792;2041,1585;1269,1585;1560,1505;1649,1767;1706,1579;1565,1792;1612,1595;1566,1711;90,217;149,511;106,417;208,364;288,426" o:connectangles="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6A7A09"/>
    <w:multiLevelType w:val="hybridMultilevel"/>
    <w:tmpl w:val="FD80DB06"/>
    <w:lvl w:ilvl="0" w:tplc="2DF67C4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1EA74C6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740665A0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3" w:tplc="498869E6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4" w:tplc="0AEC5390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5" w:tplc="272E6B7E">
      <w:numFmt w:val="bullet"/>
      <w:lvlText w:val="•"/>
      <w:lvlJc w:val="left"/>
      <w:pPr>
        <w:ind w:left="5029" w:hanging="360"/>
      </w:pPr>
      <w:rPr>
        <w:rFonts w:hint="default"/>
        <w:lang w:val="en-US" w:eastAsia="en-US" w:bidi="ar-SA"/>
      </w:rPr>
    </w:lvl>
    <w:lvl w:ilvl="6" w:tplc="242CFE58"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ar-SA"/>
      </w:rPr>
    </w:lvl>
    <w:lvl w:ilvl="7" w:tplc="218A316C"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ar-SA"/>
      </w:rPr>
    </w:lvl>
    <w:lvl w:ilvl="8" w:tplc="4EA461AA">
      <w:numFmt w:val="bullet"/>
      <w:lvlText w:val="•"/>
      <w:lvlJc w:val="left"/>
      <w:pPr>
        <w:ind w:left="7555" w:hanging="360"/>
      </w:pPr>
      <w:rPr>
        <w:rFonts w:hint="default"/>
        <w:lang w:val="en-US" w:eastAsia="en-US" w:bidi="ar-SA"/>
      </w:rPr>
    </w:lvl>
  </w:abstractNum>
  <w:num w:numId="1" w16cid:durableId="160414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FD"/>
    <w:rsid w:val="002C56BC"/>
    <w:rsid w:val="002F685B"/>
    <w:rsid w:val="005D6031"/>
    <w:rsid w:val="008E75CA"/>
    <w:rsid w:val="0094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7A00D"/>
  <w15:docId w15:val="{8B86F553-93E6-478A-97B4-79D2A514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ind w:left="189" w:right="206"/>
      <w:jc w:val="center"/>
      <w:outlineLvl w:val="0"/>
    </w:pPr>
    <w:rPr>
      <w:b/>
      <w:bCs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20" w:right="12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nyte.suttoncomms.com/fl/orOQHTBu4m" TargetMode="External"/><Relationship Id="rId13" Type="http://schemas.openxmlformats.org/officeDocument/2006/relationships/hyperlink" Target="http://www.centrobotin.org/e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entrobotin.org/e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inevra@suttoncomms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centrobotin.org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1573</Words>
  <Characters>8656</Characters>
  <Application>Microsoft Office Word</Application>
  <DocSecurity>0</DocSecurity>
  <Lines>72</Lines>
  <Paragraphs>20</Paragraphs>
  <ScaleCrop>false</ScaleCrop>
  <Company/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Trescom</dc:creator>
  <cp:lastModifiedBy>Isabel Parras</cp:lastModifiedBy>
  <cp:revision>2</cp:revision>
  <dcterms:created xsi:type="dcterms:W3CDTF">2024-05-10T12:40:00Z</dcterms:created>
  <dcterms:modified xsi:type="dcterms:W3CDTF">2024-05-10T12:40:00Z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2024-05-10T00:00:00Z</vt:filetime>
  </property>
</Properties>
</file>