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800C" w14:textId="4F635653" w:rsidR="00AA286D" w:rsidRPr="00AA286D" w:rsidRDefault="00AA286D" w:rsidP="00A542C3">
      <w:pPr>
        <w:pStyle w:val="Sinespaciado"/>
        <w:spacing w:after="240"/>
        <w:jc w:val="center"/>
        <w:rPr>
          <w:rStyle w:val="nfasis"/>
          <w:rFonts w:ascii="Trade Gothic LT Std Bold" w:hAnsi="Trade Gothic LT Std Bold"/>
          <w:sz w:val="48"/>
          <w:szCs w:val="44"/>
          <w:lang w:val="es-ES"/>
        </w:rPr>
      </w:pPr>
      <w:r w:rsidRPr="00AA286D">
        <w:rPr>
          <w:rStyle w:val="nfasis"/>
          <w:rFonts w:ascii="Trade Gothic LT Std Bold" w:hAnsi="Trade Gothic LT Std Bold"/>
          <w:sz w:val="48"/>
          <w:szCs w:val="44"/>
          <w:lang w:val="es-ES"/>
        </w:rPr>
        <w:t xml:space="preserve">EL CENTRO BOTÍN PRESENTA LOS </w:t>
      </w:r>
      <w:r w:rsidRPr="00AA286D">
        <w:rPr>
          <w:rStyle w:val="nfasis"/>
          <w:rFonts w:ascii="Trade Gothic LT Std Bold" w:hAnsi="Trade Gothic LT Std Bold"/>
          <w:sz w:val="48"/>
          <w:szCs w:val="44"/>
          <w:lang w:val="es-ES"/>
        </w:rPr>
        <w:t xml:space="preserve">TRES </w:t>
      </w:r>
      <w:r w:rsidRPr="00AA286D">
        <w:rPr>
          <w:rStyle w:val="nfasis"/>
          <w:rFonts w:ascii="Trade Gothic LT Std Bold" w:hAnsi="Trade Gothic LT Std Bold"/>
          <w:sz w:val="48"/>
          <w:szCs w:val="44"/>
          <w:lang w:val="es-ES"/>
        </w:rPr>
        <w:t xml:space="preserve">PROYECTOS DE CREACIÓN ARTÍSTICA </w:t>
      </w:r>
      <w:r w:rsidRPr="00AA286D">
        <w:rPr>
          <w:rStyle w:val="nfasis"/>
          <w:rFonts w:ascii="Trade Gothic LT Std Bold" w:hAnsi="Trade Gothic LT Std Bold"/>
          <w:sz w:val="48"/>
          <w:szCs w:val="44"/>
          <w:lang w:val="es-ES"/>
        </w:rPr>
        <w:t>SELECCIONADOS EN</w:t>
      </w:r>
      <w:r w:rsidRPr="00AA286D">
        <w:rPr>
          <w:rStyle w:val="nfasis"/>
          <w:rFonts w:ascii="Trade Gothic LT Std Bold" w:hAnsi="Trade Gothic LT Std Bold"/>
          <w:sz w:val="48"/>
          <w:szCs w:val="44"/>
          <w:lang w:val="es-ES"/>
        </w:rPr>
        <w:t xml:space="preserve"> LA </w:t>
      </w:r>
      <w:r w:rsidRPr="00AA286D">
        <w:rPr>
          <w:rStyle w:val="nfasis"/>
          <w:rFonts w:ascii="Trade Gothic LT Std Bold" w:hAnsi="Trade Gothic LT Std Bold"/>
          <w:sz w:val="48"/>
          <w:szCs w:val="44"/>
          <w:lang w:val="es-ES"/>
        </w:rPr>
        <w:t>II</w:t>
      </w:r>
      <w:r w:rsidRPr="00AA286D">
        <w:rPr>
          <w:rStyle w:val="nfasis"/>
          <w:rFonts w:ascii="Trade Gothic LT Std Bold" w:hAnsi="Trade Gothic LT Std Bold"/>
          <w:sz w:val="48"/>
          <w:szCs w:val="44"/>
          <w:lang w:val="es-ES"/>
        </w:rPr>
        <w:t xml:space="preserve"> EDICIÓN DEL PROGRAMA “ON CREACIÓN”</w:t>
      </w:r>
    </w:p>
    <w:p w14:paraId="0B847C97" w14:textId="122062F2" w:rsidR="00D66233" w:rsidRPr="00E75615" w:rsidRDefault="00D90CA2" w:rsidP="00E75615">
      <w:pPr>
        <w:pStyle w:val="Prrafodelista"/>
        <w:numPr>
          <w:ilvl w:val="0"/>
          <w:numId w:val="11"/>
        </w:numPr>
        <w:rPr>
          <w:rFonts w:eastAsia="Calibri" w:cs="Times New Roman"/>
          <w:sz w:val="20"/>
          <w:szCs w:val="20"/>
          <w:lang w:eastAsia="en-US"/>
        </w:rPr>
      </w:pPr>
      <w:r w:rsidRPr="004B2BB7">
        <w:rPr>
          <w:rFonts w:eastAsia="Calibri" w:cs="Times New Roman"/>
          <w:i/>
          <w:iCs/>
          <w:sz w:val="20"/>
          <w:szCs w:val="20"/>
          <w:lang w:val="es-ES" w:eastAsia="en-US"/>
        </w:rPr>
        <w:t>Mentes dispersas</w:t>
      </w:r>
      <w:r w:rsidRPr="004B2BB7">
        <w:rPr>
          <w:rFonts w:eastAsia="Calibri" w:cs="Times New Roman"/>
          <w:sz w:val="20"/>
          <w:szCs w:val="20"/>
          <w:lang w:val="es-ES" w:eastAsia="en-US"/>
        </w:rPr>
        <w:t xml:space="preserve">, </w:t>
      </w:r>
      <w:r w:rsidRPr="004B2BB7">
        <w:rPr>
          <w:rFonts w:eastAsia="Calibri" w:cs="Times New Roman"/>
          <w:i/>
          <w:iCs/>
          <w:sz w:val="20"/>
          <w:szCs w:val="20"/>
          <w:lang w:val="es-ES" w:eastAsia="en-US"/>
        </w:rPr>
        <w:t>Inmigración en Santander</w:t>
      </w:r>
      <w:r w:rsidRPr="004B2BB7">
        <w:rPr>
          <w:rFonts w:eastAsia="Calibri" w:cs="Times New Roman"/>
          <w:sz w:val="20"/>
          <w:szCs w:val="20"/>
          <w:lang w:val="es-ES" w:eastAsia="en-US"/>
        </w:rPr>
        <w:t xml:space="preserve"> y </w:t>
      </w:r>
      <w:r w:rsidRPr="004B2BB7">
        <w:rPr>
          <w:rFonts w:eastAsia="Calibri" w:cs="Times New Roman"/>
          <w:i/>
          <w:iCs/>
          <w:sz w:val="20"/>
          <w:szCs w:val="20"/>
          <w:lang w:val="es-ES" w:eastAsia="en-US"/>
        </w:rPr>
        <w:t>Concierto de atardeceres cinem</w:t>
      </w:r>
      <w:r w:rsidR="00597D71">
        <w:rPr>
          <w:rFonts w:eastAsia="Calibri" w:cs="Times New Roman"/>
          <w:i/>
          <w:iCs/>
          <w:sz w:val="20"/>
          <w:szCs w:val="20"/>
          <w:lang w:val="es-ES" w:eastAsia="en-US"/>
        </w:rPr>
        <w:t>ático</w:t>
      </w:r>
      <w:r w:rsidRPr="004B2BB7">
        <w:rPr>
          <w:rFonts w:eastAsia="Calibri" w:cs="Times New Roman"/>
          <w:i/>
          <w:iCs/>
          <w:sz w:val="20"/>
          <w:szCs w:val="20"/>
          <w:lang w:val="es-ES" w:eastAsia="en-US"/>
        </w:rPr>
        <w:t>s</w:t>
      </w:r>
      <w:r w:rsidR="00E75615">
        <w:rPr>
          <w:rFonts w:eastAsia="Calibri" w:cs="Times New Roman"/>
          <w:sz w:val="20"/>
          <w:szCs w:val="20"/>
          <w:lang w:val="es-ES" w:eastAsia="en-US"/>
        </w:rPr>
        <w:t xml:space="preserve"> son proyectos en los que los participantes han utilizado </w:t>
      </w:r>
      <w:r w:rsidR="00E75615" w:rsidRPr="002E2EFB">
        <w:rPr>
          <w:rFonts w:eastAsia="Calibri" w:cs="Times New Roman"/>
          <w:sz w:val="20"/>
          <w:szCs w:val="20"/>
          <w:lang w:eastAsia="en-US"/>
        </w:rPr>
        <w:t xml:space="preserve">distintas </w:t>
      </w:r>
      <w:r w:rsidR="00BE63A4">
        <w:rPr>
          <w:rFonts w:eastAsia="Calibri" w:cs="Times New Roman"/>
          <w:sz w:val="20"/>
          <w:szCs w:val="20"/>
          <w:lang w:eastAsia="en-US"/>
        </w:rPr>
        <w:t>disciplinas</w:t>
      </w:r>
      <w:r w:rsidR="00E75615" w:rsidRPr="002E2EFB">
        <w:rPr>
          <w:rFonts w:eastAsia="Calibri" w:cs="Times New Roman"/>
          <w:sz w:val="20"/>
          <w:szCs w:val="20"/>
          <w:lang w:eastAsia="en-US"/>
        </w:rPr>
        <w:t xml:space="preserve"> artísticas </w:t>
      </w:r>
      <w:r w:rsidR="00E75615">
        <w:rPr>
          <w:rFonts w:eastAsia="Calibri" w:cs="Times New Roman"/>
          <w:sz w:val="20"/>
          <w:szCs w:val="20"/>
          <w:lang w:eastAsia="en-US"/>
        </w:rPr>
        <w:t xml:space="preserve">para </w:t>
      </w:r>
      <w:r w:rsidR="00E75615" w:rsidRPr="002E2EFB">
        <w:rPr>
          <w:rFonts w:eastAsia="Calibri" w:cs="Times New Roman"/>
          <w:sz w:val="20"/>
          <w:szCs w:val="20"/>
          <w:lang w:eastAsia="en-US"/>
        </w:rPr>
        <w:t>expresar sus inquietudes e intereses</w:t>
      </w:r>
      <w:r w:rsidR="00E75615">
        <w:rPr>
          <w:rFonts w:eastAsia="Calibri" w:cs="Times New Roman"/>
          <w:sz w:val="20"/>
          <w:szCs w:val="20"/>
          <w:lang w:eastAsia="en-US"/>
        </w:rPr>
        <w:t xml:space="preserve">, </w:t>
      </w:r>
      <w:r w:rsidR="00853C21">
        <w:rPr>
          <w:rFonts w:eastAsia="Calibri" w:cs="Times New Roman"/>
          <w:sz w:val="20"/>
          <w:szCs w:val="20"/>
          <w:lang w:eastAsia="en-US"/>
        </w:rPr>
        <w:t>al tiempo que han aprendido</w:t>
      </w:r>
      <w:r w:rsidR="00E75615">
        <w:rPr>
          <w:rFonts w:eastAsia="Calibri" w:cs="Times New Roman"/>
          <w:sz w:val="20"/>
          <w:szCs w:val="20"/>
          <w:lang w:eastAsia="en-US"/>
        </w:rPr>
        <w:t xml:space="preserve"> a </w:t>
      </w:r>
      <w:r w:rsidR="00485958">
        <w:rPr>
          <w:rFonts w:eastAsia="Calibri" w:cs="Times New Roman"/>
          <w:sz w:val="20"/>
          <w:szCs w:val="20"/>
          <w:lang w:eastAsia="en-US"/>
        </w:rPr>
        <w:t>desarrollar</w:t>
      </w:r>
      <w:r w:rsidR="00485958" w:rsidRPr="002E2EFB">
        <w:rPr>
          <w:rFonts w:eastAsia="Calibri" w:cs="Times New Roman"/>
          <w:sz w:val="20"/>
          <w:szCs w:val="20"/>
          <w:lang w:eastAsia="en-US"/>
        </w:rPr>
        <w:t xml:space="preserve"> </w:t>
      </w:r>
      <w:r w:rsidR="00E75615" w:rsidRPr="002E2EFB">
        <w:rPr>
          <w:rFonts w:eastAsia="Calibri" w:cs="Times New Roman"/>
          <w:sz w:val="20"/>
          <w:szCs w:val="20"/>
          <w:lang w:eastAsia="en-US"/>
        </w:rPr>
        <w:t>habilidades emocionales y creativas</w:t>
      </w:r>
      <w:r w:rsidR="00853C21">
        <w:rPr>
          <w:rFonts w:eastAsia="Calibri" w:cs="Times New Roman"/>
          <w:sz w:val="20"/>
          <w:szCs w:val="20"/>
          <w:lang w:eastAsia="en-US"/>
        </w:rPr>
        <w:t xml:space="preserve"> con vistas a prepararse </w:t>
      </w:r>
      <w:r w:rsidR="00AA286D">
        <w:rPr>
          <w:rFonts w:eastAsia="Calibri" w:cs="Times New Roman"/>
          <w:sz w:val="20"/>
          <w:szCs w:val="20"/>
          <w:lang w:eastAsia="en-US"/>
        </w:rPr>
        <w:t>para</w:t>
      </w:r>
      <w:r w:rsidR="00E75615" w:rsidRPr="00DC3BDD">
        <w:rPr>
          <w:rFonts w:eastAsia="Calibri" w:cs="Times New Roman"/>
          <w:sz w:val="20"/>
          <w:szCs w:val="20"/>
          <w:lang w:eastAsia="en-US"/>
        </w:rPr>
        <w:t xml:space="preserve"> su futuro profesional</w:t>
      </w:r>
      <w:r w:rsidR="00E75615">
        <w:rPr>
          <w:rFonts w:eastAsia="Calibri" w:cs="Times New Roman"/>
          <w:sz w:val="20"/>
          <w:szCs w:val="20"/>
          <w:lang w:eastAsia="en-US"/>
        </w:rPr>
        <w:t>.</w:t>
      </w:r>
    </w:p>
    <w:p w14:paraId="78B235C8" w14:textId="77777777" w:rsidR="00E75615" w:rsidRDefault="00E75615" w:rsidP="00E75615">
      <w:pPr>
        <w:pStyle w:val="Prrafodelista"/>
        <w:ind w:left="360"/>
        <w:rPr>
          <w:rFonts w:eastAsia="Calibri" w:cs="Times New Roman"/>
          <w:sz w:val="20"/>
          <w:szCs w:val="20"/>
          <w:lang w:eastAsia="en-US"/>
        </w:rPr>
      </w:pPr>
    </w:p>
    <w:p w14:paraId="4F18D989" w14:textId="2CDD0A5A" w:rsidR="001F59A8" w:rsidRDefault="00470532" w:rsidP="007B06C7">
      <w:pPr>
        <w:pStyle w:val="Prrafodelista"/>
        <w:numPr>
          <w:ilvl w:val="0"/>
          <w:numId w:val="11"/>
        </w:numPr>
        <w:rPr>
          <w:rFonts w:eastAsia="Calibri" w:cs="Times New Roman"/>
          <w:sz w:val="20"/>
          <w:szCs w:val="20"/>
          <w:lang w:eastAsia="en-US"/>
        </w:rPr>
      </w:pPr>
      <w:r w:rsidRPr="002E2EFB">
        <w:rPr>
          <w:rFonts w:eastAsia="Calibri" w:cs="Times New Roman"/>
          <w:sz w:val="20"/>
          <w:szCs w:val="20"/>
          <w:lang w:eastAsia="en-US"/>
        </w:rPr>
        <w:t xml:space="preserve">Creado por </w:t>
      </w:r>
      <w:r w:rsidR="00A202FD" w:rsidRPr="002E2EFB">
        <w:rPr>
          <w:rFonts w:eastAsia="Calibri" w:cs="Times New Roman"/>
          <w:sz w:val="20"/>
          <w:szCs w:val="20"/>
          <w:lang w:eastAsia="en-US"/>
        </w:rPr>
        <w:t>el Centro</w:t>
      </w:r>
      <w:r w:rsidRPr="002E2EFB">
        <w:rPr>
          <w:rFonts w:eastAsia="Calibri" w:cs="Times New Roman"/>
          <w:sz w:val="20"/>
          <w:szCs w:val="20"/>
          <w:lang w:eastAsia="en-US"/>
        </w:rPr>
        <w:t xml:space="preserve"> Botín</w:t>
      </w:r>
      <w:r w:rsidR="00E75615">
        <w:rPr>
          <w:rFonts w:eastAsia="Calibri" w:cs="Times New Roman"/>
          <w:sz w:val="20"/>
          <w:szCs w:val="20"/>
          <w:lang w:eastAsia="en-US"/>
        </w:rPr>
        <w:t>,</w:t>
      </w:r>
      <w:r w:rsidR="009A080D" w:rsidRPr="002E2EFB">
        <w:rPr>
          <w:rFonts w:eastAsia="Calibri" w:cs="Times New Roman"/>
          <w:sz w:val="20"/>
          <w:szCs w:val="20"/>
          <w:lang w:eastAsia="en-US"/>
        </w:rPr>
        <w:t xml:space="preserve"> </w:t>
      </w:r>
      <w:r w:rsidR="002E2EFB" w:rsidRPr="002E2EFB">
        <w:rPr>
          <w:rFonts w:eastAsia="Calibri" w:cs="Times New Roman"/>
          <w:sz w:val="20"/>
          <w:szCs w:val="20"/>
          <w:lang w:val="es-ES" w:eastAsia="en-US"/>
        </w:rPr>
        <w:t xml:space="preserve">con </w:t>
      </w:r>
      <w:r w:rsidR="00597D71">
        <w:rPr>
          <w:rFonts w:eastAsia="Calibri" w:cs="Times New Roman"/>
          <w:sz w:val="20"/>
          <w:szCs w:val="20"/>
          <w:lang w:val="es-ES" w:eastAsia="en-US"/>
        </w:rPr>
        <w:t>la colaboración</w:t>
      </w:r>
      <w:r w:rsidR="002E2EFB" w:rsidRPr="002E2EFB">
        <w:rPr>
          <w:rFonts w:eastAsia="Calibri" w:cs="Times New Roman"/>
          <w:sz w:val="20"/>
          <w:szCs w:val="20"/>
          <w:lang w:val="es-ES" w:eastAsia="en-US"/>
        </w:rPr>
        <w:t xml:space="preserve"> de la Fundación EDP</w:t>
      </w:r>
      <w:r w:rsidRPr="002E2EFB">
        <w:rPr>
          <w:rFonts w:eastAsia="Calibri" w:cs="Times New Roman"/>
          <w:sz w:val="20"/>
          <w:szCs w:val="20"/>
          <w:lang w:eastAsia="en-US"/>
        </w:rPr>
        <w:t xml:space="preserve">, </w:t>
      </w:r>
      <w:r w:rsidR="000F15B7">
        <w:rPr>
          <w:rFonts w:eastAsia="Calibri" w:cs="Times New Roman"/>
          <w:sz w:val="20"/>
          <w:szCs w:val="20"/>
          <w:lang w:eastAsia="en-US"/>
        </w:rPr>
        <w:t>“ON Creación”</w:t>
      </w:r>
      <w:r w:rsidR="008A4A25">
        <w:rPr>
          <w:rFonts w:eastAsia="Calibri" w:cs="Times New Roman"/>
          <w:sz w:val="20"/>
          <w:szCs w:val="20"/>
          <w:lang w:eastAsia="en-US"/>
        </w:rPr>
        <w:t xml:space="preserve"> es un</w:t>
      </w:r>
      <w:r w:rsidR="008A4A25" w:rsidRPr="002E2EFB">
        <w:rPr>
          <w:rFonts w:eastAsia="Calibri" w:cs="Times New Roman"/>
          <w:sz w:val="20"/>
          <w:szCs w:val="20"/>
          <w:lang w:eastAsia="en-US"/>
        </w:rPr>
        <w:t xml:space="preserve"> </w:t>
      </w:r>
      <w:r w:rsidR="001F59A8" w:rsidRPr="002E2EFB">
        <w:rPr>
          <w:rFonts w:eastAsia="Calibri" w:cs="Times New Roman"/>
          <w:sz w:val="20"/>
          <w:szCs w:val="20"/>
          <w:lang w:eastAsia="en-US"/>
        </w:rPr>
        <w:t xml:space="preserve">programa de formación y acompañamiento </w:t>
      </w:r>
      <w:r w:rsidR="008A4A25">
        <w:rPr>
          <w:rFonts w:eastAsia="Calibri" w:cs="Times New Roman"/>
          <w:sz w:val="20"/>
          <w:szCs w:val="20"/>
          <w:lang w:eastAsia="en-US"/>
        </w:rPr>
        <w:t>dirigido</w:t>
      </w:r>
      <w:r w:rsidR="00E75615">
        <w:rPr>
          <w:rFonts w:eastAsia="Calibri" w:cs="Times New Roman"/>
          <w:sz w:val="20"/>
          <w:szCs w:val="20"/>
          <w:lang w:eastAsia="en-US"/>
        </w:rPr>
        <w:t xml:space="preserve"> a </w:t>
      </w:r>
      <w:r w:rsidR="008A4A25" w:rsidRPr="008A4A25">
        <w:rPr>
          <w:rFonts w:eastAsia="Calibri" w:cs="Times New Roman"/>
          <w:sz w:val="20"/>
          <w:szCs w:val="20"/>
          <w:lang w:eastAsia="en-US"/>
        </w:rPr>
        <w:t xml:space="preserve">jóvenes </w:t>
      </w:r>
      <w:r w:rsidR="00156D18">
        <w:rPr>
          <w:rFonts w:eastAsia="Calibri" w:cs="Times New Roman"/>
          <w:sz w:val="20"/>
          <w:szCs w:val="20"/>
          <w:lang w:eastAsia="en-US"/>
        </w:rPr>
        <w:t>universitarios</w:t>
      </w:r>
      <w:r w:rsidR="008A4A25" w:rsidRPr="008A4A25">
        <w:rPr>
          <w:rFonts w:eastAsia="Calibri" w:cs="Times New Roman"/>
          <w:sz w:val="20"/>
          <w:szCs w:val="20"/>
          <w:lang w:eastAsia="en-US"/>
        </w:rPr>
        <w:t xml:space="preserve"> que quier</w:t>
      </w:r>
      <w:r w:rsidR="00156D18">
        <w:rPr>
          <w:rFonts w:eastAsia="Calibri" w:cs="Times New Roman"/>
          <w:sz w:val="20"/>
          <w:szCs w:val="20"/>
          <w:lang w:eastAsia="en-US"/>
        </w:rPr>
        <w:t>e</w:t>
      </w:r>
      <w:r w:rsidR="008A4A25" w:rsidRPr="008A4A25">
        <w:rPr>
          <w:rFonts w:eastAsia="Calibri" w:cs="Times New Roman"/>
          <w:sz w:val="20"/>
          <w:szCs w:val="20"/>
          <w:lang w:eastAsia="en-US"/>
        </w:rPr>
        <w:t xml:space="preserve">n desarrollar proyectos de creación artística </w:t>
      </w:r>
      <w:r w:rsidR="00BE63A4">
        <w:rPr>
          <w:rFonts w:eastAsia="Calibri" w:cs="Times New Roman"/>
          <w:sz w:val="20"/>
          <w:szCs w:val="20"/>
          <w:lang w:eastAsia="en-US"/>
        </w:rPr>
        <w:t>de</w:t>
      </w:r>
      <w:r w:rsidR="008A4A25" w:rsidRPr="008A4A25">
        <w:rPr>
          <w:rFonts w:eastAsia="Calibri" w:cs="Times New Roman"/>
          <w:sz w:val="20"/>
          <w:szCs w:val="20"/>
          <w:lang w:eastAsia="en-US"/>
        </w:rPr>
        <w:t xml:space="preserve"> temática libre</w:t>
      </w:r>
      <w:r w:rsidR="00DC3BDD">
        <w:rPr>
          <w:rFonts w:eastAsia="Calibri" w:cs="Times New Roman"/>
          <w:sz w:val="20"/>
          <w:szCs w:val="20"/>
          <w:lang w:eastAsia="en-US"/>
        </w:rPr>
        <w:t>.</w:t>
      </w:r>
    </w:p>
    <w:p w14:paraId="1C7D5B34" w14:textId="77777777" w:rsidR="00E75615" w:rsidRPr="006D4B92" w:rsidRDefault="00E75615" w:rsidP="00E75615">
      <w:pPr>
        <w:pStyle w:val="Prrafodelista"/>
        <w:rPr>
          <w:rFonts w:eastAsia="Calibri" w:cs="Times New Roman"/>
          <w:sz w:val="20"/>
          <w:szCs w:val="20"/>
          <w:lang w:eastAsia="en-US"/>
        </w:rPr>
      </w:pPr>
    </w:p>
    <w:p w14:paraId="075E3603" w14:textId="7CC13447" w:rsidR="001A2C09" w:rsidRPr="006D4B92" w:rsidRDefault="00E75615" w:rsidP="00E75615">
      <w:pPr>
        <w:pStyle w:val="Prrafodelista"/>
        <w:numPr>
          <w:ilvl w:val="0"/>
          <w:numId w:val="11"/>
        </w:numPr>
        <w:rPr>
          <w:rFonts w:eastAsia="Calibri" w:cs="Times New Roman"/>
          <w:sz w:val="20"/>
          <w:szCs w:val="20"/>
          <w:lang w:val="es-ES" w:eastAsia="en-US"/>
        </w:rPr>
      </w:pPr>
      <w:r w:rsidRPr="006D4B92">
        <w:rPr>
          <w:rFonts w:eastAsia="Calibri" w:cs="Times New Roman"/>
          <w:sz w:val="20"/>
          <w:szCs w:val="20"/>
          <w:lang w:val="es-ES" w:eastAsia="en-US"/>
        </w:rPr>
        <w:t>L</w:t>
      </w:r>
      <w:r w:rsidR="00916533" w:rsidRPr="006D4B92">
        <w:rPr>
          <w:rFonts w:eastAsia="Calibri" w:cs="Times New Roman"/>
          <w:sz w:val="20"/>
          <w:szCs w:val="20"/>
          <w:lang w:val="es-ES" w:eastAsia="en-US"/>
        </w:rPr>
        <w:t>os proyectos se podrán visitar</w:t>
      </w:r>
      <w:r w:rsidRPr="006D4B92">
        <w:rPr>
          <w:rFonts w:eastAsia="Calibri" w:cs="Times New Roman"/>
          <w:sz w:val="20"/>
          <w:szCs w:val="20"/>
          <w:lang w:val="es-ES" w:eastAsia="en-US"/>
        </w:rPr>
        <w:t xml:space="preserve"> los días 10, 11 y 12 de julio, de 18</w:t>
      </w:r>
      <w:r w:rsidR="006D4B92">
        <w:rPr>
          <w:rFonts w:eastAsia="Calibri" w:cs="Times New Roman"/>
          <w:sz w:val="20"/>
          <w:szCs w:val="20"/>
          <w:lang w:val="es-ES" w:eastAsia="en-US"/>
        </w:rPr>
        <w:t>:</w:t>
      </w:r>
      <w:r w:rsidR="00916533" w:rsidRPr="006D4B92">
        <w:rPr>
          <w:rFonts w:eastAsia="Calibri" w:cs="Times New Roman"/>
          <w:sz w:val="20"/>
          <w:szCs w:val="20"/>
          <w:lang w:val="es-ES" w:eastAsia="en-US"/>
        </w:rPr>
        <w:t>00</w:t>
      </w:r>
      <w:r w:rsidRPr="006D4B92">
        <w:rPr>
          <w:rFonts w:eastAsia="Calibri" w:cs="Times New Roman"/>
          <w:sz w:val="20"/>
          <w:szCs w:val="20"/>
          <w:lang w:val="es-ES" w:eastAsia="en-US"/>
        </w:rPr>
        <w:t xml:space="preserve"> a 21</w:t>
      </w:r>
      <w:r w:rsidR="006D4B92">
        <w:rPr>
          <w:rFonts w:eastAsia="Calibri" w:cs="Times New Roman"/>
          <w:sz w:val="20"/>
          <w:szCs w:val="20"/>
          <w:lang w:val="es-ES" w:eastAsia="en-US"/>
        </w:rPr>
        <w:t>:</w:t>
      </w:r>
      <w:r w:rsidR="00916533" w:rsidRPr="006D4B92">
        <w:rPr>
          <w:rFonts w:eastAsia="Calibri" w:cs="Times New Roman"/>
          <w:sz w:val="20"/>
          <w:szCs w:val="20"/>
          <w:lang w:val="es-ES" w:eastAsia="en-US"/>
        </w:rPr>
        <w:t>00</w:t>
      </w:r>
      <w:r w:rsidRPr="006D4B92">
        <w:rPr>
          <w:rFonts w:eastAsia="Calibri" w:cs="Times New Roman"/>
          <w:sz w:val="20"/>
          <w:szCs w:val="20"/>
          <w:lang w:val="es-ES" w:eastAsia="en-US"/>
        </w:rPr>
        <w:t xml:space="preserve"> horas.</w:t>
      </w:r>
    </w:p>
    <w:p w14:paraId="0DB477A5" w14:textId="635CD073" w:rsidR="00D10D28" w:rsidRDefault="00A17EEA" w:rsidP="0096210F">
      <w:pPr>
        <w:spacing w:before="240"/>
        <w:rPr>
          <w:rFonts w:eastAsia="Calibri" w:cs="Times New Roman"/>
          <w:sz w:val="20"/>
          <w:szCs w:val="20"/>
          <w:lang w:val="es-ES" w:eastAsia="en-US"/>
        </w:rPr>
      </w:pPr>
      <w:r w:rsidRPr="00B878FA">
        <w:rPr>
          <w:rFonts w:eastAsia="Calibri" w:cs="Times New Roman"/>
          <w:bCs/>
          <w:i/>
          <w:sz w:val="20"/>
          <w:szCs w:val="20"/>
          <w:lang w:val="es-ES" w:eastAsia="en-US"/>
        </w:rPr>
        <w:t xml:space="preserve">Santander, </w:t>
      </w:r>
      <w:r w:rsidR="00B878FA">
        <w:rPr>
          <w:rFonts w:eastAsia="Calibri" w:cs="Times New Roman"/>
          <w:bCs/>
          <w:i/>
          <w:sz w:val="20"/>
          <w:szCs w:val="20"/>
          <w:lang w:val="es-ES" w:eastAsia="en-US"/>
        </w:rPr>
        <w:t>10</w:t>
      </w:r>
      <w:r w:rsidR="007B107A" w:rsidRPr="00B878FA">
        <w:rPr>
          <w:rFonts w:eastAsia="Calibri" w:cs="Times New Roman"/>
          <w:bCs/>
          <w:i/>
          <w:sz w:val="20"/>
          <w:szCs w:val="20"/>
          <w:lang w:val="es-ES" w:eastAsia="en-US"/>
        </w:rPr>
        <w:t xml:space="preserve"> </w:t>
      </w:r>
      <w:r w:rsidR="001A2C09" w:rsidRPr="00B878FA">
        <w:rPr>
          <w:rFonts w:eastAsia="Calibri" w:cs="Times New Roman"/>
          <w:bCs/>
          <w:i/>
          <w:sz w:val="20"/>
          <w:szCs w:val="20"/>
          <w:lang w:val="es-ES" w:eastAsia="en-US"/>
        </w:rPr>
        <w:t>de julio</w:t>
      </w:r>
      <w:r w:rsidR="00322594" w:rsidRPr="00B878FA">
        <w:rPr>
          <w:rFonts w:eastAsia="Calibri" w:cs="Times New Roman"/>
          <w:bCs/>
          <w:i/>
          <w:sz w:val="20"/>
          <w:szCs w:val="20"/>
          <w:lang w:val="es-ES" w:eastAsia="en-US"/>
        </w:rPr>
        <w:t xml:space="preserve"> de 202</w:t>
      </w:r>
      <w:r w:rsidR="00B878FA" w:rsidRPr="00B878FA">
        <w:rPr>
          <w:rFonts w:eastAsia="Calibri" w:cs="Times New Roman"/>
          <w:bCs/>
          <w:i/>
          <w:sz w:val="20"/>
          <w:szCs w:val="20"/>
          <w:lang w:val="es-ES" w:eastAsia="en-US"/>
        </w:rPr>
        <w:t>4</w:t>
      </w:r>
      <w:r w:rsidRPr="00B878FA">
        <w:rPr>
          <w:rFonts w:eastAsia="Calibri" w:cs="Times New Roman"/>
          <w:bCs/>
          <w:i/>
          <w:sz w:val="20"/>
          <w:szCs w:val="20"/>
          <w:lang w:val="es-ES" w:eastAsia="en-US"/>
        </w:rPr>
        <w:t>.-</w:t>
      </w:r>
      <w:r w:rsidR="008543F7" w:rsidRPr="00B878FA">
        <w:rPr>
          <w:rFonts w:eastAsia="Calibri" w:cs="Times New Roman"/>
          <w:sz w:val="20"/>
          <w:szCs w:val="20"/>
          <w:lang w:val="es-ES" w:eastAsia="en-US"/>
        </w:rPr>
        <w:t xml:space="preserve"> </w:t>
      </w:r>
      <w:r w:rsidR="00D10D28">
        <w:rPr>
          <w:rFonts w:eastAsia="Calibri" w:cs="Times New Roman"/>
          <w:sz w:val="20"/>
          <w:szCs w:val="20"/>
          <w:lang w:val="es-ES" w:eastAsia="en-US"/>
        </w:rPr>
        <w:t xml:space="preserve">Las nuevas generaciones </w:t>
      </w:r>
      <w:r w:rsidR="00D10D28" w:rsidRPr="00D10D28">
        <w:rPr>
          <w:rFonts w:eastAsia="Calibri" w:cs="Times New Roman"/>
          <w:sz w:val="20"/>
          <w:szCs w:val="20"/>
          <w:lang w:val="es-ES" w:eastAsia="en-US"/>
        </w:rPr>
        <w:t>están</w:t>
      </w:r>
      <w:r w:rsidR="00A6200D">
        <w:rPr>
          <w:rFonts w:eastAsia="Calibri" w:cs="Times New Roman"/>
          <w:sz w:val="20"/>
          <w:szCs w:val="20"/>
          <w:lang w:val="es-ES" w:eastAsia="en-US"/>
        </w:rPr>
        <w:t xml:space="preserve"> liderando el camino en</w:t>
      </w:r>
      <w:r w:rsidR="000659DA">
        <w:rPr>
          <w:rFonts w:eastAsia="Calibri" w:cs="Times New Roman"/>
          <w:sz w:val="20"/>
          <w:szCs w:val="20"/>
          <w:lang w:val="es-ES" w:eastAsia="en-US"/>
        </w:rPr>
        <w:t xml:space="preserve"> </w:t>
      </w:r>
      <w:r w:rsidR="00D10D28" w:rsidRPr="00D10D28">
        <w:rPr>
          <w:rFonts w:eastAsia="Calibri" w:cs="Times New Roman"/>
          <w:sz w:val="20"/>
          <w:szCs w:val="20"/>
          <w:lang w:val="es-ES" w:eastAsia="en-US"/>
        </w:rPr>
        <w:t xml:space="preserve">la promoción de prácticas sostenibles y </w:t>
      </w:r>
      <w:r w:rsidR="00D10D28">
        <w:rPr>
          <w:rFonts w:eastAsia="Calibri" w:cs="Times New Roman"/>
          <w:sz w:val="20"/>
          <w:szCs w:val="20"/>
          <w:lang w:val="es-ES" w:eastAsia="en-US"/>
        </w:rPr>
        <w:t xml:space="preserve">la concienciación </w:t>
      </w:r>
      <w:r w:rsidR="006C0BE3">
        <w:rPr>
          <w:rFonts w:eastAsia="Calibri" w:cs="Times New Roman"/>
          <w:sz w:val="20"/>
          <w:szCs w:val="20"/>
          <w:lang w:val="es-ES" w:eastAsia="en-US"/>
        </w:rPr>
        <w:t>sobre</w:t>
      </w:r>
      <w:r w:rsidR="00D10D28">
        <w:rPr>
          <w:rFonts w:eastAsia="Calibri" w:cs="Times New Roman"/>
          <w:sz w:val="20"/>
          <w:szCs w:val="20"/>
          <w:lang w:val="es-ES" w:eastAsia="en-US"/>
        </w:rPr>
        <w:t xml:space="preserve"> </w:t>
      </w:r>
      <w:r w:rsidR="006C0BE3">
        <w:rPr>
          <w:rFonts w:eastAsia="Calibri" w:cs="Times New Roman"/>
          <w:sz w:val="20"/>
          <w:szCs w:val="20"/>
          <w:lang w:val="es-ES" w:eastAsia="en-US"/>
        </w:rPr>
        <w:t xml:space="preserve">desafíos </w:t>
      </w:r>
      <w:r w:rsidR="00D10D28">
        <w:rPr>
          <w:rFonts w:eastAsia="Calibri" w:cs="Times New Roman"/>
          <w:sz w:val="20"/>
          <w:szCs w:val="20"/>
          <w:lang w:val="es-ES" w:eastAsia="en-US"/>
        </w:rPr>
        <w:t>sociales</w:t>
      </w:r>
      <w:r w:rsidR="00A6200D">
        <w:rPr>
          <w:rFonts w:eastAsia="Calibri" w:cs="Times New Roman"/>
          <w:sz w:val="20"/>
          <w:szCs w:val="20"/>
          <w:lang w:val="es-ES" w:eastAsia="en-US"/>
        </w:rPr>
        <w:t xml:space="preserve"> y, para ello, </w:t>
      </w:r>
      <w:r w:rsidR="00A6200D" w:rsidRPr="00916533">
        <w:rPr>
          <w:rFonts w:eastAsia="Calibri" w:cs="Times New Roman"/>
          <w:sz w:val="20"/>
          <w:szCs w:val="20"/>
          <w:lang w:val="es-ES" w:eastAsia="en-US"/>
        </w:rPr>
        <w:t xml:space="preserve">el arte se ha convertido en una herramienta fundamental para </w:t>
      </w:r>
      <w:r w:rsidR="00473AA4" w:rsidRPr="00916533">
        <w:rPr>
          <w:rFonts w:eastAsia="Calibri" w:cs="Times New Roman"/>
          <w:sz w:val="20"/>
          <w:szCs w:val="20"/>
          <w:lang w:val="es-ES" w:eastAsia="en-US"/>
        </w:rPr>
        <w:t>expres</w:t>
      </w:r>
      <w:r w:rsidR="00916533" w:rsidRPr="00916533">
        <w:rPr>
          <w:rFonts w:eastAsia="Calibri" w:cs="Times New Roman"/>
          <w:sz w:val="20"/>
          <w:szCs w:val="20"/>
          <w:lang w:val="es-ES" w:eastAsia="en-US"/>
        </w:rPr>
        <w:t>ar</w:t>
      </w:r>
      <w:r w:rsidR="00473AA4" w:rsidRPr="00916533">
        <w:rPr>
          <w:rFonts w:eastAsia="Calibri" w:cs="Times New Roman"/>
          <w:sz w:val="20"/>
          <w:szCs w:val="20"/>
          <w:lang w:val="es-ES" w:eastAsia="en-US"/>
        </w:rPr>
        <w:t xml:space="preserve"> </w:t>
      </w:r>
      <w:r w:rsidR="00EF7ABC" w:rsidRPr="00916533">
        <w:rPr>
          <w:rFonts w:eastAsia="Calibri" w:cs="Times New Roman"/>
          <w:sz w:val="20"/>
          <w:szCs w:val="20"/>
          <w:lang w:val="es-ES" w:eastAsia="en-US"/>
        </w:rPr>
        <w:t>sus preocupaciones y comuni</w:t>
      </w:r>
      <w:r w:rsidR="00916533" w:rsidRPr="00916533">
        <w:rPr>
          <w:rFonts w:eastAsia="Calibri" w:cs="Times New Roman"/>
          <w:sz w:val="20"/>
          <w:szCs w:val="20"/>
          <w:lang w:val="es-ES" w:eastAsia="en-US"/>
        </w:rPr>
        <w:t>car</w:t>
      </w:r>
      <w:r w:rsidR="00EF7ABC" w:rsidRPr="00916533">
        <w:rPr>
          <w:rFonts w:eastAsia="Calibri" w:cs="Times New Roman"/>
          <w:sz w:val="20"/>
          <w:szCs w:val="20"/>
          <w:lang w:val="es-ES" w:eastAsia="en-US"/>
        </w:rPr>
        <w:t xml:space="preserve"> mensajes que </w:t>
      </w:r>
      <w:r w:rsidR="00916533" w:rsidRPr="00916533">
        <w:rPr>
          <w:rFonts w:eastAsia="Calibri" w:cs="Times New Roman"/>
          <w:sz w:val="20"/>
          <w:szCs w:val="20"/>
          <w:lang w:val="es-ES" w:eastAsia="en-US"/>
        </w:rPr>
        <w:t xml:space="preserve">invitan </w:t>
      </w:r>
      <w:r w:rsidR="00EF7ABC" w:rsidRPr="00916533">
        <w:rPr>
          <w:rFonts w:eastAsia="Calibri" w:cs="Times New Roman"/>
          <w:sz w:val="20"/>
          <w:szCs w:val="20"/>
          <w:lang w:val="es-ES" w:eastAsia="en-US"/>
        </w:rPr>
        <w:t>a la acción</w:t>
      </w:r>
      <w:r w:rsidR="00EF7BB1" w:rsidRPr="00916533">
        <w:rPr>
          <w:rFonts w:eastAsia="Calibri" w:cs="Times New Roman"/>
          <w:sz w:val="20"/>
          <w:szCs w:val="20"/>
          <w:lang w:val="es-ES" w:eastAsia="en-US"/>
        </w:rPr>
        <w:t>.</w:t>
      </w:r>
      <w:r w:rsidR="00EF7BB1">
        <w:rPr>
          <w:rFonts w:eastAsia="Calibri" w:cs="Times New Roman"/>
          <w:sz w:val="20"/>
          <w:szCs w:val="20"/>
          <w:lang w:val="es-ES" w:eastAsia="en-US"/>
        </w:rPr>
        <w:t xml:space="preserve"> </w:t>
      </w:r>
      <w:r w:rsidR="00D90CA2" w:rsidRPr="00916533">
        <w:rPr>
          <w:rFonts w:eastAsia="Calibri" w:cs="Times New Roman"/>
          <w:b/>
          <w:bCs/>
          <w:sz w:val="20"/>
          <w:szCs w:val="20"/>
          <w:lang w:val="es-ES" w:eastAsia="en-US"/>
        </w:rPr>
        <w:t>Y es que</w:t>
      </w:r>
      <w:r w:rsidR="006D4B92">
        <w:rPr>
          <w:rFonts w:eastAsia="Calibri" w:cs="Times New Roman"/>
          <w:b/>
          <w:bCs/>
          <w:sz w:val="20"/>
          <w:szCs w:val="20"/>
          <w:lang w:val="es-ES" w:eastAsia="en-US"/>
        </w:rPr>
        <w:t>,</w:t>
      </w:r>
      <w:r w:rsidR="00BE63A4">
        <w:rPr>
          <w:rFonts w:eastAsia="Calibri" w:cs="Times New Roman"/>
          <w:b/>
          <w:bCs/>
          <w:sz w:val="20"/>
          <w:szCs w:val="20"/>
          <w:lang w:val="es-ES" w:eastAsia="en-US"/>
        </w:rPr>
        <w:t xml:space="preserve"> a través </w:t>
      </w:r>
      <w:r w:rsidR="00EF7BB1" w:rsidRPr="00916533">
        <w:rPr>
          <w:rFonts w:eastAsia="Calibri" w:cs="Times New Roman"/>
          <w:b/>
          <w:bCs/>
          <w:sz w:val="20"/>
          <w:szCs w:val="20"/>
          <w:lang w:val="es-ES" w:eastAsia="en-US"/>
        </w:rPr>
        <w:t xml:space="preserve">de </w:t>
      </w:r>
      <w:r w:rsidR="00D90CA2" w:rsidRPr="00916533">
        <w:rPr>
          <w:rFonts w:eastAsia="Calibri" w:cs="Times New Roman"/>
          <w:b/>
          <w:bCs/>
          <w:sz w:val="20"/>
          <w:szCs w:val="20"/>
          <w:lang w:val="es-ES" w:eastAsia="en-US"/>
        </w:rPr>
        <w:t xml:space="preserve">la </w:t>
      </w:r>
      <w:r w:rsidR="00BE63A4">
        <w:rPr>
          <w:rFonts w:eastAsia="Calibri" w:cs="Times New Roman"/>
          <w:b/>
          <w:bCs/>
          <w:sz w:val="20"/>
          <w:szCs w:val="20"/>
          <w:lang w:val="es-ES" w:eastAsia="en-US"/>
        </w:rPr>
        <w:t>creación</w:t>
      </w:r>
      <w:r w:rsidR="00BE63A4" w:rsidRPr="00916533">
        <w:rPr>
          <w:rFonts w:eastAsia="Calibri" w:cs="Times New Roman"/>
          <w:b/>
          <w:bCs/>
          <w:sz w:val="20"/>
          <w:szCs w:val="20"/>
          <w:lang w:val="es-ES" w:eastAsia="en-US"/>
        </w:rPr>
        <w:t xml:space="preserve"> </w:t>
      </w:r>
      <w:r w:rsidR="00D90CA2" w:rsidRPr="00916533">
        <w:rPr>
          <w:rFonts w:eastAsia="Calibri" w:cs="Times New Roman"/>
          <w:b/>
          <w:bCs/>
          <w:sz w:val="20"/>
          <w:szCs w:val="20"/>
          <w:lang w:val="es-ES" w:eastAsia="en-US"/>
        </w:rPr>
        <w:t xml:space="preserve">artística </w:t>
      </w:r>
      <w:r w:rsidR="00A12617">
        <w:rPr>
          <w:rFonts w:eastAsia="Calibri" w:cs="Times New Roman"/>
          <w:b/>
          <w:bCs/>
          <w:sz w:val="20"/>
          <w:szCs w:val="20"/>
          <w:lang w:val="es-ES" w:eastAsia="en-US"/>
        </w:rPr>
        <w:t>se</w:t>
      </w:r>
      <w:r w:rsidR="00A12617" w:rsidRPr="00916533">
        <w:rPr>
          <w:rFonts w:eastAsia="Calibri" w:cs="Times New Roman"/>
          <w:b/>
          <w:bCs/>
          <w:sz w:val="20"/>
          <w:szCs w:val="20"/>
          <w:lang w:val="es-ES" w:eastAsia="en-US"/>
        </w:rPr>
        <w:t xml:space="preserve"> potenci</w:t>
      </w:r>
      <w:r w:rsidR="00A12617">
        <w:rPr>
          <w:rFonts w:eastAsia="Calibri" w:cs="Times New Roman"/>
          <w:b/>
          <w:bCs/>
          <w:sz w:val="20"/>
          <w:szCs w:val="20"/>
          <w:lang w:val="es-ES" w:eastAsia="en-US"/>
        </w:rPr>
        <w:t>an</w:t>
      </w:r>
      <w:r w:rsidR="00BE63A4">
        <w:rPr>
          <w:rFonts w:eastAsia="Calibri" w:cs="Times New Roman"/>
          <w:b/>
          <w:bCs/>
          <w:sz w:val="20"/>
          <w:szCs w:val="20"/>
          <w:lang w:val="es-ES" w:eastAsia="en-US"/>
        </w:rPr>
        <w:t xml:space="preserve"> habilidades creativas </w:t>
      </w:r>
      <w:r w:rsidR="00EF7BB1" w:rsidRPr="00916533">
        <w:rPr>
          <w:rFonts w:eastAsia="Calibri" w:cs="Times New Roman"/>
          <w:b/>
          <w:bCs/>
          <w:sz w:val="20"/>
          <w:szCs w:val="20"/>
          <w:lang w:val="es-ES" w:eastAsia="en-US"/>
        </w:rPr>
        <w:t xml:space="preserve">y emocionales </w:t>
      </w:r>
      <w:r w:rsidR="00BE63A4">
        <w:rPr>
          <w:rFonts w:eastAsia="Calibri" w:cs="Times New Roman"/>
          <w:b/>
          <w:bCs/>
          <w:sz w:val="20"/>
          <w:szCs w:val="20"/>
          <w:lang w:val="es-ES" w:eastAsia="en-US"/>
        </w:rPr>
        <w:t xml:space="preserve">tales </w:t>
      </w:r>
      <w:r w:rsidR="00EF7BB1" w:rsidRPr="00916533">
        <w:rPr>
          <w:rFonts w:eastAsia="Calibri" w:cs="Times New Roman"/>
          <w:b/>
          <w:bCs/>
          <w:sz w:val="20"/>
          <w:szCs w:val="20"/>
          <w:lang w:val="es-ES" w:eastAsia="en-US"/>
        </w:rPr>
        <w:t xml:space="preserve">como </w:t>
      </w:r>
      <w:r w:rsidR="00D90CA2" w:rsidRPr="00916533">
        <w:rPr>
          <w:rFonts w:eastAsia="Calibri" w:cs="Times New Roman"/>
          <w:b/>
          <w:bCs/>
          <w:sz w:val="20"/>
          <w:szCs w:val="20"/>
          <w:lang w:val="es-ES" w:eastAsia="en-US"/>
        </w:rPr>
        <w:t>el pensamiento crítico,</w:t>
      </w:r>
      <w:r w:rsidR="00EF7BB1" w:rsidRPr="00916533">
        <w:rPr>
          <w:rFonts w:eastAsia="Calibri" w:cs="Times New Roman"/>
          <w:b/>
          <w:bCs/>
          <w:sz w:val="20"/>
          <w:szCs w:val="20"/>
          <w:lang w:val="es-ES" w:eastAsia="en-US"/>
        </w:rPr>
        <w:t xml:space="preserve"> </w:t>
      </w:r>
      <w:r w:rsidR="00D90CA2" w:rsidRPr="00916533">
        <w:rPr>
          <w:rFonts w:eastAsia="Calibri" w:cs="Times New Roman"/>
          <w:b/>
          <w:bCs/>
          <w:sz w:val="20"/>
          <w:szCs w:val="20"/>
          <w:lang w:val="es-ES" w:eastAsia="en-US"/>
        </w:rPr>
        <w:t>la capacidad de resolución de problemas</w:t>
      </w:r>
      <w:r w:rsidR="00BE63A4">
        <w:rPr>
          <w:rFonts w:eastAsia="Calibri" w:cs="Times New Roman"/>
          <w:b/>
          <w:bCs/>
          <w:sz w:val="20"/>
          <w:szCs w:val="20"/>
          <w:lang w:val="es-ES" w:eastAsia="en-US"/>
        </w:rPr>
        <w:t>, la generación de ideas y</w:t>
      </w:r>
      <w:r w:rsidR="00D90CA2" w:rsidRPr="00916533">
        <w:rPr>
          <w:rFonts w:eastAsia="Calibri" w:cs="Times New Roman"/>
          <w:b/>
          <w:bCs/>
          <w:sz w:val="20"/>
          <w:szCs w:val="20"/>
          <w:lang w:val="es-ES" w:eastAsia="en-US"/>
        </w:rPr>
        <w:t xml:space="preserve"> la empatía</w:t>
      </w:r>
      <w:r w:rsidR="00B25329">
        <w:rPr>
          <w:rFonts w:eastAsia="Calibri" w:cs="Times New Roman"/>
          <w:b/>
          <w:bCs/>
          <w:sz w:val="20"/>
          <w:szCs w:val="20"/>
          <w:lang w:val="es-ES" w:eastAsia="en-US"/>
        </w:rPr>
        <w:t>,</w:t>
      </w:r>
      <w:r w:rsidR="00EF7ABC" w:rsidRPr="00916533">
        <w:rPr>
          <w:rFonts w:eastAsia="Calibri" w:cs="Times New Roman"/>
          <w:b/>
          <w:bCs/>
          <w:sz w:val="20"/>
          <w:szCs w:val="20"/>
          <w:lang w:val="es-ES" w:eastAsia="en-US"/>
        </w:rPr>
        <w:t xml:space="preserve"> complementando</w:t>
      </w:r>
      <w:r w:rsidR="00A12617">
        <w:rPr>
          <w:rFonts w:eastAsia="Calibri" w:cs="Times New Roman"/>
          <w:b/>
          <w:bCs/>
          <w:sz w:val="20"/>
          <w:szCs w:val="20"/>
          <w:lang w:val="es-ES" w:eastAsia="en-US"/>
        </w:rPr>
        <w:t xml:space="preserve"> </w:t>
      </w:r>
      <w:r w:rsidR="00B25329">
        <w:rPr>
          <w:rFonts w:eastAsia="Calibri" w:cs="Times New Roman"/>
          <w:b/>
          <w:bCs/>
          <w:sz w:val="20"/>
          <w:szCs w:val="20"/>
          <w:lang w:val="es-ES" w:eastAsia="en-US"/>
        </w:rPr>
        <w:t xml:space="preserve">así </w:t>
      </w:r>
      <w:r w:rsidR="00473AA4" w:rsidRPr="00916533">
        <w:rPr>
          <w:rFonts w:eastAsia="Calibri" w:cs="Times New Roman"/>
          <w:b/>
          <w:bCs/>
          <w:sz w:val="20"/>
          <w:szCs w:val="20"/>
          <w:lang w:val="es-ES" w:eastAsia="en-US"/>
        </w:rPr>
        <w:t xml:space="preserve">la </w:t>
      </w:r>
      <w:r w:rsidR="00EF7ABC" w:rsidRPr="00916533">
        <w:rPr>
          <w:rFonts w:eastAsia="Calibri" w:cs="Times New Roman"/>
          <w:b/>
          <w:bCs/>
          <w:sz w:val="20"/>
          <w:szCs w:val="20"/>
          <w:lang w:val="es-ES" w:eastAsia="en-US"/>
        </w:rPr>
        <w:t>formación académica</w:t>
      </w:r>
      <w:r w:rsidR="00473AA4" w:rsidRPr="00916533">
        <w:rPr>
          <w:rFonts w:eastAsia="Calibri" w:cs="Times New Roman"/>
          <w:b/>
          <w:bCs/>
          <w:sz w:val="20"/>
          <w:szCs w:val="20"/>
          <w:lang w:val="es-ES" w:eastAsia="en-US"/>
        </w:rPr>
        <w:t xml:space="preserve"> de los jóvenes</w:t>
      </w:r>
      <w:r w:rsidR="00D90CA2" w:rsidRPr="00916533">
        <w:rPr>
          <w:rFonts w:eastAsia="Calibri" w:cs="Times New Roman"/>
          <w:b/>
          <w:bCs/>
          <w:sz w:val="20"/>
          <w:szCs w:val="20"/>
          <w:lang w:val="es-ES" w:eastAsia="en-US"/>
        </w:rPr>
        <w:t>.</w:t>
      </w:r>
    </w:p>
    <w:p w14:paraId="375B4A13" w14:textId="29891EC6" w:rsidR="000659DA" w:rsidRDefault="00473AA4" w:rsidP="0096210F">
      <w:pPr>
        <w:spacing w:before="240"/>
        <w:rPr>
          <w:rStyle w:val="Hipervnculo"/>
          <w:rFonts w:eastAsia="Calibri" w:cs="Times New Roman"/>
          <w:color w:val="auto"/>
          <w:sz w:val="20"/>
          <w:szCs w:val="20"/>
          <w:u w:val="none"/>
          <w:lang w:val="es-ES" w:eastAsia="en-US"/>
        </w:rPr>
      </w:pPr>
      <w:r>
        <w:rPr>
          <w:rFonts w:eastAsia="Calibri" w:cs="Times New Roman"/>
          <w:sz w:val="20"/>
          <w:szCs w:val="20"/>
          <w:lang w:val="es-ES" w:eastAsia="en-US"/>
        </w:rPr>
        <w:t>En este contexto</w:t>
      </w:r>
      <w:r w:rsidR="00D90CA2">
        <w:rPr>
          <w:rFonts w:eastAsia="Calibri" w:cs="Times New Roman"/>
          <w:sz w:val="20"/>
          <w:szCs w:val="20"/>
          <w:lang w:val="es-ES" w:eastAsia="en-US"/>
        </w:rPr>
        <w:t>, y teniendo en cuenta las necesidades e inquietudes de</w:t>
      </w:r>
      <w:r>
        <w:rPr>
          <w:rFonts w:eastAsia="Calibri" w:cs="Times New Roman"/>
          <w:sz w:val="20"/>
          <w:szCs w:val="20"/>
          <w:lang w:val="es-ES" w:eastAsia="en-US"/>
        </w:rPr>
        <w:t>l público más joven</w:t>
      </w:r>
      <w:r w:rsidR="00D90CA2">
        <w:rPr>
          <w:rFonts w:eastAsia="Calibri" w:cs="Times New Roman"/>
          <w:sz w:val="20"/>
          <w:szCs w:val="20"/>
          <w:lang w:val="es-ES" w:eastAsia="en-US"/>
        </w:rPr>
        <w:t>, el Centro Botín ha presentado esta mañana los tres proyectos finalistas de la segunda edición de</w:t>
      </w:r>
      <w:r>
        <w:rPr>
          <w:rFonts w:eastAsia="Calibri" w:cs="Times New Roman"/>
          <w:sz w:val="20"/>
          <w:szCs w:val="20"/>
          <w:lang w:val="es-ES" w:eastAsia="en-US"/>
        </w:rPr>
        <w:t>l programa de formación y acompañamiento</w:t>
      </w:r>
      <w:r w:rsidR="00D90CA2">
        <w:rPr>
          <w:rFonts w:eastAsia="Calibri" w:cs="Times New Roman"/>
          <w:sz w:val="20"/>
          <w:szCs w:val="20"/>
          <w:lang w:val="es-ES" w:eastAsia="en-US"/>
        </w:rPr>
        <w:t xml:space="preserve"> “</w:t>
      </w:r>
      <w:r w:rsidR="000F15B7">
        <w:rPr>
          <w:rFonts w:eastAsia="Calibri" w:cs="Times New Roman"/>
          <w:sz w:val="20"/>
          <w:szCs w:val="20"/>
          <w:lang w:val="es-ES" w:eastAsia="en-US"/>
        </w:rPr>
        <w:t>ON Creación</w:t>
      </w:r>
      <w:r w:rsidR="00D90CA2">
        <w:rPr>
          <w:rFonts w:eastAsia="Calibri" w:cs="Times New Roman"/>
          <w:sz w:val="20"/>
          <w:szCs w:val="20"/>
          <w:lang w:val="es-ES" w:eastAsia="en-US"/>
        </w:rPr>
        <w:t xml:space="preserve">”: </w:t>
      </w:r>
      <w:r w:rsidR="00D90CA2" w:rsidRPr="00BD0D29">
        <w:rPr>
          <w:rFonts w:eastAsia="Calibri" w:cs="Times New Roman"/>
          <w:i/>
          <w:iCs/>
          <w:sz w:val="20"/>
          <w:szCs w:val="20"/>
          <w:lang w:val="es-ES" w:eastAsia="en-US"/>
        </w:rPr>
        <w:t>Mentes dispersas</w:t>
      </w:r>
      <w:r w:rsidR="00D90CA2">
        <w:rPr>
          <w:rFonts w:eastAsia="Calibri" w:cs="Times New Roman"/>
          <w:sz w:val="20"/>
          <w:szCs w:val="20"/>
          <w:lang w:val="es-ES" w:eastAsia="en-US"/>
        </w:rPr>
        <w:t xml:space="preserve">, </w:t>
      </w:r>
      <w:r w:rsidR="00D90CA2" w:rsidRPr="00BD0D29">
        <w:rPr>
          <w:rFonts w:eastAsia="Calibri" w:cs="Times New Roman"/>
          <w:i/>
          <w:iCs/>
          <w:sz w:val="20"/>
          <w:szCs w:val="20"/>
          <w:lang w:val="es-ES" w:eastAsia="en-US"/>
        </w:rPr>
        <w:t>Inmigración en Santande</w:t>
      </w:r>
      <w:r w:rsidR="00D90CA2">
        <w:rPr>
          <w:rFonts w:eastAsia="Calibri" w:cs="Times New Roman"/>
          <w:i/>
          <w:iCs/>
          <w:sz w:val="20"/>
          <w:szCs w:val="20"/>
          <w:lang w:val="es-ES" w:eastAsia="en-US"/>
        </w:rPr>
        <w:t>r</w:t>
      </w:r>
      <w:r w:rsidR="00D90CA2">
        <w:rPr>
          <w:rFonts w:eastAsia="Calibri" w:cs="Times New Roman"/>
          <w:sz w:val="20"/>
          <w:szCs w:val="20"/>
          <w:lang w:val="es-ES" w:eastAsia="en-US"/>
        </w:rPr>
        <w:t xml:space="preserve"> y </w:t>
      </w:r>
      <w:r w:rsidR="00D90CA2" w:rsidRPr="00BD0D29">
        <w:rPr>
          <w:rFonts w:eastAsia="Calibri" w:cs="Times New Roman"/>
          <w:i/>
          <w:iCs/>
          <w:sz w:val="20"/>
          <w:szCs w:val="20"/>
          <w:lang w:val="es-ES" w:eastAsia="en-US"/>
        </w:rPr>
        <w:t>Concierto de atardeceres cin</w:t>
      </w:r>
      <w:r w:rsidR="00F3485F">
        <w:rPr>
          <w:rFonts w:eastAsia="Calibri" w:cs="Times New Roman"/>
          <w:i/>
          <w:iCs/>
          <w:sz w:val="20"/>
          <w:szCs w:val="20"/>
          <w:lang w:val="es-ES" w:eastAsia="en-US"/>
        </w:rPr>
        <w:t>em</w:t>
      </w:r>
      <w:r w:rsidR="00597D71">
        <w:rPr>
          <w:rFonts w:eastAsia="Calibri" w:cs="Times New Roman"/>
          <w:i/>
          <w:iCs/>
          <w:sz w:val="20"/>
          <w:szCs w:val="20"/>
          <w:lang w:val="es-ES" w:eastAsia="en-US"/>
        </w:rPr>
        <w:t>áticos</w:t>
      </w:r>
      <w:r w:rsidR="004B2BB7">
        <w:rPr>
          <w:rFonts w:eastAsia="Calibri" w:cs="Times New Roman"/>
          <w:i/>
          <w:iCs/>
          <w:sz w:val="20"/>
          <w:szCs w:val="20"/>
          <w:lang w:val="es-ES" w:eastAsia="en-US"/>
        </w:rPr>
        <w:t xml:space="preserve">. </w:t>
      </w:r>
      <w:r w:rsidR="00D90CA2" w:rsidRPr="006C0BE3">
        <w:rPr>
          <w:rFonts w:eastAsia="Calibri" w:cs="Times New Roman"/>
          <w:sz w:val="20"/>
          <w:szCs w:val="20"/>
          <w:lang w:val="es-ES" w:eastAsia="en-US"/>
        </w:rPr>
        <w:t>En el acto</w:t>
      </w:r>
      <w:r w:rsidR="006C0BE3" w:rsidRPr="006C0BE3">
        <w:rPr>
          <w:rFonts w:eastAsia="Calibri" w:cs="Times New Roman"/>
          <w:sz w:val="20"/>
          <w:szCs w:val="20"/>
          <w:lang w:val="es-ES" w:eastAsia="en-US"/>
        </w:rPr>
        <w:t>, celebrado en el auditorio del Centro Botín,</w:t>
      </w:r>
      <w:r w:rsidR="00D90CA2" w:rsidRPr="006C0BE3">
        <w:rPr>
          <w:rFonts w:eastAsia="Calibri" w:cs="Times New Roman"/>
          <w:sz w:val="20"/>
          <w:szCs w:val="20"/>
          <w:lang w:val="es-ES" w:eastAsia="en-US"/>
        </w:rPr>
        <w:t xml:space="preserve"> han </w:t>
      </w:r>
      <w:r w:rsidR="00916533">
        <w:rPr>
          <w:rFonts w:eastAsia="Calibri" w:cs="Times New Roman"/>
          <w:sz w:val="20"/>
          <w:szCs w:val="20"/>
          <w:lang w:val="es-ES" w:eastAsia="en-US"/>
        </w:rPr>
        <w:t>participado</w:t>
      </w:r>
      <w:r w:rsidR="00D90CA2" w:rsidRPr="006C0BE3">
        <w:rPr>
          <w:rFonts w:eastAsia="Calibri" w:cs="Times New Roman"/>
          <w:sz w:val="20"/>
          <w:szCs w:val="20"/>
          <w:lang w:val="es-ES" w:eastAsia="en-US"/>
        </w:rPr>
        <w:t xml:space="preserve"> Fátima Sánchez, directora ejecutiva del Centro Botín; Izaskun Simón, </w:t>
      </w:r>
      <w:r>
        <w:rPr>
          <w:rFonts w:eastAsia="Calibri" w:cs="Times New Roman"/>
          <w:sz w:val="20"/>
          <w:szCs w:val="20"/>
          <w:lang w:val="es-ES" w:eastAsia="en-US"/>
        </w:rPr>
        <w:t xml:space="preserve">responsable </w:t>
      </w:r>
      <w:r w:rsidR="00D90CA2" w:rsidRPr="006C0BE3">
        <w:rPr>
          <w:rFonts w:eastAsia="Calibri" w:cs="Times New Roman"/>
          <w:sz w:val="20"/>
          <w:szCs w:val="20"/>
          <w:lang w:val="es-ES" w:eastAsia="en-US"/>
        </w:rPr>
        <w:t>de la Fundación EDP en País Vasco y zonas de extensión; y</w:t>
      </w:r>
      <w:r w:rsidR="00916533">
        <w:rPr>
          <w:rFonts w:eastAsia="Calibri" w:cs="Times New Roman"/>
          <w:sz w:val="20"/>
          <w:szCs w:val="20"/>
          <w:lang w:val="es-ES" w:eastAsia="en-US"/>
        </w:rPr>
        <w:t xml:space="preserve"> los jóvenes participantes junto a sus</w:t>
      </w:r>
      <w:r w:rsidR="006C0BE3" w:rsidRPr="006C0BE3">
        <w:rPr>
          <w:rFonts w:eastAsia="Calibri" w:cs="Times New Roman"/>
          <w:sz w:val="20"/>
          <w:szCs w:val="20"/>
          <w:lang w:val="es-ES" w:eastAsia="en-US"/>
        </w:rPr>
        <w:t xml:space="preserve"> mentores</w:t>
      </w:r>
      <w:r w:rsidR="00916533">
        <w:rPr>
          <w:rFonts w:eastAsia="Calibri" w:cs="Times New Roman"/>
          <w:sz w:val="20"/>
          <w:szCs w:val="20"/>
          <w:lang w:val="es-ES" w:eastAsia="en-US"/>
        </w:rPr>
        <w:t>:</w:t>
      </w:r>
      <w:r w:rsidR="006C0BE3" w:rsidRPr="006C0BE3">
        <w:rPr>
          <w:rFonts w:eastAsia="Calibri" w:cs="Times New Roman"/>
          <w:sz w:val="20"/>
          <w:szCs w:val="20"/>
          <w:lang w:val="es-ES" w:eastAsia="en-US"/>
        </w:rPr>
        <w:t xml:space="preserve"> Álvaro de la Hoz, Marta Solano y Laura </w:t>
      </w:r>
      <w:proofErr w:type="spellStart"/>
      <w:r w:rsidR="006C0BE3" w:rsidRPr="006C0BE3">
        <w:rPr>
          <w:rFonts w:eastAsia="Calibri" w:cs="Times New Roman"/>
          <w:sz w:val="20"/>
          <w:szCs w:val="20"/>
          <w:lang w:val="es-ES" w:eastAsia="en-US"/>
        </w:rPr>
        <w:t>Escallada</w:t>
      </w:r>
      <w:proofErr w:type="spellEnd"/>
      <w:r w:rsidR="006C0BE3" w:rsidRPr="006C0BE3">
        <w:rPr>
          <w:rFonts w:eastAsia="Calibri" w:cs="Times New Roman"/>
          <w:sz w:val="20"/>
          <w:szCs w:val="20"/>
          <w:lang w:val="es-ES" w:eastAsia="en-US"/>
        </w:rPr>
        <w:t xml:space="preserve">. </w:t>
      </w:r>
      <w:r w:rsidR="00916533">
        <w:rPr>
          <w:rFonts w:eastAsia="Calibri" w:cs="Times New Roman"/>
          <w:sz w:val="20"/>
          <w:szCs w:val="20"/>
          <w:lang w:val="es-ES" w:eastAsia="en-US"/>
        </w:rPr>
        <w:t xml:space="preserve">El público general podrá acudir al Centro Botín a conocer estos proyectos </w:t>
      </w:r>
      <w:r w:rsidR="00EF7BB1">
        <w:rPr>
          <w:rStyle w:val="Hipervnculo"/>
          <w:rFonts w:eastAsia="Calibri" w:cs="Times New Roman"/>
          <w:color w:val="auto"/>
          <w:sz w:val="20"/>
          <w:szCs w:val="20"/>
          <w:u w:val="none"/>
          <w:lang w:val="es-ES" w:eastAsia="en-US"/>
        </w:rPr>
        <w:t xml:space="preserve">los días </w:t>
      </w:r>
      <w:r w:rsidR="006A306D" w:rsidRPr="000F15B7">
        <w:rPr>
          <w:rStyle w:val="Hipervnculo"/>
          <w:rFonts w:eastAsia="Calibri" w:cs="Times New Roman"/>
          <w:color w:val="auto"/>
          <w:sz w:val="20"/>
          <w:szCs w:val="20"/>
          <w:lang w:val="es-ES" w:eastAsia="en-US"/>
        </w:rPr>
        <w:t>10, 11 y 12 de julio</w:t>
      </w:r>
      <w:r w:rsidR="000F15B7">
        <w:rPr>
          <w:rStyle w:val="Hipervnculo"/>
          <w:rFonts w:eastAsia="Calibri" w:cs="Times New Roman"/>
          <w:color w:val="auto"/>
          <w:sz w:val="20"/>
          <w:szCs w:val="20"/>
          <w:lang w:val="es-ES" w:eastAsia="en-US"/>
        </w:rPr>
        <w:t xml:space="preserve">, </w:t>
      </w:r>
      <w:r w:rsidR="006A306D" w:rsidRPr="000F15B7">
        <w:rPr>
          <w:rStyle w:val="Hipervnculo"/>
          <w:rFonts w:eastAsia="Calibri" w:cs="Times New Roman"/>
          <w:color w:val="auto"/>
          <w:sz w:val="20"/>
          <w:szCs w:val="20"/>
          <w:lang w:val="es-ES" w:eastAsia="en-US"/>
        </w:rPr>
        <w:t>de 18</w:t>
      </w:r>
      <w:r w:rsidR="00916533">
        <w:rPr>
          <w:rStyle w:val="Hipervnculo"/>
          <w:rFonts w:eastAsia="Calibri" w:cs="Times New Roman"/>
          <w:color w:val="auto"/>
          <w:sz w:val="20"/>
          <w:szCs w:val="20"/>
          <w:lang w:val="es-ES" w:eastAsia="en-US"/>
        </w:rPr>
        <w:t>.00</w:t>
      </w:r>
      <w:r w:rsidR="006A306D" w:rsidRPr="000F15B7">
        <w:rPr>
          <w:rStyle w:val="Hipervnculo"/>
          <w:rFonts w:eastAsia="Calibri" w:cs="Times New Roman"/>
          <w:color w:val="auto"/>
          <w:sz w:val="20"/>
          <w:szCs w:val="20"/>
          <w:lang w:val="es-ES" w:eastAsia="en-US"/>
        </w:rPr>
        <w:t xml:space="preserve"> a 21</w:t>
      </w:r>
      <w:r w:rsidR="00916533">
        <w:rPr>
          <w:rStyle w:val="Hipervnculo"/>
          <w:rFonts w:eastAsia="Calibri" w:cs="Times New Roman"/>
          <w:color w:val="auto"/>
          <w:sz w:val="20"/>
          <w:szCs w:val="20"/>
          <w:lang w:val="es-ES" w:eastAsia="en-US"/>
        </w:rPr>
        <w:t>.00</w:t>
      </w:r>
      <w:r w:rsidR="006A306D" w:rsidRPr="000F15B7">
        <w:rPr>
          <w:rStyle w:val="Hipervnculo"/>
          <w:rFonts w:eastAsia="Calibri" w:cs="Times New Roman"/>
          <w:color w:val="auto"/>
          <w:sz w:val="20"/>
          <w:szCs w:val="20"/>
          <w:lang w:val="es-ES" w:eastAsia="en-US"/>
        </w:rPr>
        <w:t xml:space="preserve"> horas</w:t>
      </w:r>
      <w:r w:rsidR="006A306D" w:rsidRPr="00176851">
        <w:rPr>
          <w:rStyle w:val="Hipervnculo"/>
          <w:rFonts w:eastAsia="Calibri" w:cs="Times New Roman"/>
          <w:color w:val="auto"/>
          <w:sz w:val="20"/>
          <w:szCs w:val="20"/>
          <w:u w:val="none"/>
          <w:lang w:val="es-ES" w:eastAsia="en-US"/>
        </w:rPr>
        <w:t>.</w:t>
      </w:r>
    </w:p>
    <w:p w14:paraId="25D04DE0" w14:textId="77777777" w:rsidR="00B25329" w:rsidRDefault="00B25329" w:rsidP="0096210F">
      <w:pPr>
        <w:spacing w:before="240"/>
        <w:rPr>
          <w:rFonts w:eastAsia="Calibri" w:cs="Times New Roman"/>
          <w:b/>
          <w:bCs/>
          <w:sz w:val="20"/>
          <w:szCs w:val="20"/>
          <w:u w:val="single"/>
          <w:lang w:val="es-ES" w:eastAsia="en-US"/>
        </w:rPr>
      </w:pPr>
    </w:p>
    <w:p w14:paraId="466B1B01" w14:textId="77777777" w:rsidR="00B25329" w:rsidRDefault="00B25329" w:rsidP="0096210F">
      <w:pPr>
        <w:spacing w:before="240"/>
        <w:rPr>
          <w:rFonts w:eastAsia="Calibri" w:cs="Times New Roman"/>
          <w:b/>
          <w:bCs/>
          <w:sz w:val="20"/>
          <w:szCs w:val="20"/>
          <w:u w:val="single"/>
          <w:lang w:val="es-ES" w:eastAsia="en-US"/>
        </w:rPr>
      </w:pPr>
    </w:p>
    <w:p w14:paraId="32D17FFC" w14:textId="43484425" w:rsidR="001A37AC" w:rsidRDefault="006A306D" w:rsidP="0096210F">
      <w:pPr>
        <w:spacing w:before="240"/>
        <w:rPr>
          <w:rStyle w:val="Hipervnculo"/>
          <w:rFonts w:eastAsia="Calibri" w:cs="Times New Roman"/>
          <w:b/>
          <w:color w:val="auto"/>
          <w:sz w:val="20"/>
          <w:szCs w:val="20"/>
          <w:lang w:val="es-ES" w:eastAsia="en-US"/>
        </w:rPr>
      </w:pPr>
      <w:r>
        <w:rPr>
          <w:rFonts w:eastAsia="Calibri" w:cs="Times New Roman"/>
          <w:b/>
          <w:bCs/>
          <w:sz w:val="20"/>
          <w:szCs w:val="20"/>
          <w:u w:val="single"/>
          <w:lang w:val="es-ES" w:eastAsia="en-US"/>
        </w:rPr>
        <w:t xml:space="preserve">El proceso </w:t>
      </w:r>
      <w:r w:rsidR="00985A2C">
        <w:rPr>
          <w:rFonts w:eastAsia="Calibri" w:cs="Times New Roman"/>
          <w:b/>
          <w:bCs/>
          <w:sz w:val="20"/>
          <w:szCs w:val="20"/>
          <w:u w:val="single"/>
          <w:lang w:val="es-ES" w:eastAsia="en-US"/>
        </w:rPr>
        <w:t>creativ</w:t>
      </w:r>
      <w:r>
        <w:rPr>
          <w:rFonts w:eastAsia="Calibri" w:cs="Times New Roman"/>
          <w:b/>
          <w:bCs/>
          <w:sz w:val="20"/>
          <w:szCs w:val="20"/>
          <w:u w:val="single"/>
          <w:lang w:val="es-ES" w:eastAsia="en-US"/>
        </w:rPr>
        <w:t>o</w:t>
      </w:r>
      <w:r w:rsidR="00720445">
        <w:rPr>
          <w:rFonts w:eastAsia="Calibri" w:cs="Times New Roman"/>
          <w:b/>
          <w:bCs/>
          <w:sz w:val="20"/>
          <w:szCs w:val="20"/>
          <w:u w:val="single"/>
          <w:lang w:val="es-ES" w:eastAsia="en-US"/>
        </w:rPr>
        <w:t xml:space="preserve"> de la </w:t>
      </w:r>
      <w:r w:rsidR="001A37AC" w:rsidRPr="001A37AC">
        <w:rPr>
          <w:rFonts w:eastAsia="Calibri" w:cs="Times New Roman"/>
          <w:b/>
          <w:bCs/>
          <w:sz w:val="20"/>
          <w:szCs w:val="20"/>
          <w:u w:val="single"/>
          <w:lang w:val="es-ES" w:eastAsia="en-US"/>
        </w:rPr>
        <w:t>II edición de</w:t>
      </w:r>
      <w:r w:rsidR="001A37AC" w:rsidRPr="00BD0D29">
        <w:rPr>
          <w:rStyle w:val="Hipervnculo"/>
          <w:rFonts w:eastAsia="Calibri" w:cs="Times New Roman"/>
          <w:b/>
          <w:color w:val="auto"/>
          <w:sz w:val="20"/>
          <w:szCs w:val="20"/>
          <w:lang w:val="es-ES" w:eastAsia="en-US"/>
        </w:rPr>
        <w:t xml:space="preserve"> </w:t>
      </w:r>
      <w:r w:rsidR="001A37AC">
        <w:rPr>
          <w:rStyle w:val="Hipervnculo"/>
          <w:rFonts w:eastAsia="Calibri" w:cs="Times New Roman"/>
          <w:b/>
          <w:color w:val="auto"/>
          <w:sz w:val="20"/>
          <w:szCs w:val="20"/>
          <w:lang w:val="es-ES" w:eastAsia="en-US"/>
        </w:rPr>
        <w:t>“</w:t>
      </w:r>
      <w:r w:rsidR="000F15B7">
        <w:rPr>
          <w:rStyle w:val="Hipervnculo"/>
          <w:rFonts w:eastAsia="Calibri" w:cs="Times New Roman"/>
          <w:b/>
          <w:color w:val="auto"/>
          <w:sz w:val="20"/>
          <w:szCs w:val="20"/>
          <w:lang w:val="es-ES" w:eastAsia="en-US"/>
        </w:rPr>
        <w:t>ON Creación”</w:t>
      </w:r>
    </w:p>
    <w:p w14:paraId="03D4522D" w14:textId="723AA6F6" w:rsidR="000A4E1B" w:rsidRDefault="00C731B9" w:rsidP="000A4E1B">
      <w:pPr>
        <w:spacing w:before="240"/>
        <w:rPr>
          <w:rStyle w:val="Hipervnculo"/>
          <w:rFonts w:eastAsia="Calibri" w:cs="Times New Roman"/>
          <w:color w:val="auto"/>
          <w:sz w:val="20"/>
          <w:szCs w:val="20"/>
          <w:u w:val="none"/>
          <w:lang w:val="es-ES" w:eastAsia="en-US"/>
        </w:rPr>
      </w:pPr>
      <w:r w:rsidRPr="00916533">
        <w:rPr>
          <w:rFonts w:eastAsia="Calibri" w:cs="Times New Roman"/>
          <w:sz w:val="20"/>
          <w:szCs w:val="20"/>
          <w:u w:val="single"/>
          <w:lang w:val="es-ES" w:eastAsia="en-US"/>
        </w:rPr>
        <w:t xml:space="preserve">El programa </w:t>
      </w:r>
      <w:r w:rsidR="000F15B7" w:rsidRPr="00916533">
        <w:rPr>
          <w:rFonts w:eastAsia="Calibri" w:cs="Times New Roman"/>
          <w:sz w:val="20"/>
          <w:szCs w:val="20"/>
          <w:u w:val="single"/>
          <w:lang w:val="es-ES" w:eastAsia="en-US"/>
        </w:rPr>
        <w:t>“ON Creación”</w:t>
      </w:r>
      <w:r w:rsidRPr="00916533">
        <w:rPr>
          <w:rFonts w:eastAsia="Calibri" w:cs="Times New Roman"/>
          <w:sz w:val="20"/>
          <w:szCs w:val="20"/>
          <w:u w:val="single"/>
          <w:lang w:val="es-ES" w:eastAsia="en-US"/>
        </w:rPr>
        <w:t xml:space="preserve">, </w:t>
      </w:r>
      <w:r w:rsidR="00916533" w:rsidRPr="00916533">
        <w:rPr>
          <w:rFonts w:eastAsia="Calibri" w:cs="Times New Roman"/>
          <w:sz w:val="20"/>
          <w:szCs w:val="20"/>
          <w:u w:val="single"/>
          <w:lang w:val="es-ES" w:eastAsia="en-US"/>
        </w:rPr>
        <w:t xml:space="preserve">desarrollado con </w:t>
      </w:r>
      <w:r w:rsidR="00597D71">
        <w:rPr>
          <w:rFonts w:eastAsia="Calibri" w:cs="Times New Roman"/>
          <w:sz w:val="20"/>
          <w:szCs w:val="20"/>
          <w:u w:val="single"/>
          <w:lang w:val="es-ES" w:eastAsia="en-US"/>
        </w:rPr>
        <w:t xml:space="preserve">la colaboración </w:t>
      </w:r>
      <w:r w:rsidR="00916533" w:rsidRPr="00916533">
        <w:rPr>
          <w:rFonts w:eastAsia="Calibri" w:cs="Times New Roman"/>
          <w:sz w:val="20"/>
          <w:szCs w:val="20"/>
          <w:u w:val="single"/>
          <w:lang w:val="es-ES" w:eastAsia="en-US"/>
        </w:rPr>
        <w:t>de</w:t>
      </w:r>
      <w:r w:rsidRPr="00916533">
        <w:rPr>
          <w:rFonts w:eastAsia="Calibri" w:cs="Times New Roman"/>
          <w:sz w:val="20"/>
          <w:szCs w:val="20"/>
          <w:u w:val="single"/>
          <w:lang w:val="es-ES" w:eastAsia="en-US"/>
        </w:rPr>
        <w:t xml:space="preserve"> la Fundación EDP,</w:t>
      </w:r>
      <w:r w:rsidR="00176851" w:rsidRPr="00916533">
        <w:rPr>
          <w:rFonts w:eastAsia="Calibri" w:cs="Times New Roman"/>
          <w:sz w:val="20"/>
          <w:szCs w:val="20"/>
          <w:u w:val="single"/>
          <w:lang w:val="es-ES" w:eastAsia="en-US"/>
        </w:rPr>
        <w:t xml:space="preserve"> conecta a jóvenes universitarios que quieran </w:t>
      </w:r>
      <w:r w:rsidR="00556416">
        <w:rPr>
          <w:rFonts w:eastAsia="Calibri" w:cs="Times New Roman"/>
          <w:sz w:val="20"/>
          <w:szCs w:val="20"/>
          <w:u w:val="single"/>
          <w:lang w:val="es-ES" w:eastAsia="en-US"/>
        </w:rPr>
        <w:t xml:space="preserve">comunicar sus inquietudes a través del arte </w:t>
      </w:r>
      <w:r w:rsidR="00B25329">
        <w:rPr>
          <w:rFonts w:eastAsia="Calibri" w:cs="Times New Roman"/>
          <w:sz w:val="20"/>
          <w:szCs w:val="20"/>
          <w:u w:val="single"/>
          <w:lang w:val="es-ES" w:eastAsia="en-US"/>
        </w:rPr>
        <w:t>(los</w:t>
      </w:r>
      <w:r w:rsidR="00BE63A4">
        <w:rPr>
          <w:rFonts w:eastAsia="Calibri" w:cs="Times New Roman"/>
          <w:sz w:val="20"/>
          <w:szCs w:val="20"/>
          <w:u w:val="single"/>
          <w:lang w:val="es-ES" w:eastAsia="en-US"/>
        </w:rPr>
        <w:t xml:space="preserve"> proyectos han de presentarse y desarrollarse en equipo</w:t>
      </w:r>
      <w:r w:rsidR="00B25329">
        <w:rPr>
          <w:rFonts w:eastAsia="Calibri" w:cs="Times New Roman"/>
          <w:sz w:val="20"/>
          <w:szCs w:val="20"/>
          <w:u w:val="single"/>
          <w:lang w:val="es-ES" w:eastAsia="en-US"/>
        </w:rPr>
        <w:t>)</w:t>
      </w:r>
      <w:r w:rsidR="00BE63A4">
        <w:rPr>
          <w:rFonts w:eastAsia="Calibri" w:cs="Times New Roman"/>
          <w:sz w:val="20"/>
          <w:szCs w:val="20"/>
          <w:u w:val="single"/>
          <w:lang w:val="es-ES" w:eastAsia="en-US"/>
        </w:rPr>
        <w:t>.</w:t>
      </w:r>
      <w:r w:rsidR="00A12617">
        <w:rPr>
          <w:rFonts w:eastAsia="Calibri" w:cs="Times New Roman"/>
          <w:sz w:val="20"/>
          <w:szCs w:val="20"/>
          <w:lang w:val="es-ES" w:eastAsia="en-US"/>
        </w:rPr>
        <w:t xml:space="preserve"> </w:t>
      </w:r>
      <w:r w:rsidR="00BE63A4" w:rsidRPr="00A12617">
        <w:rPr>
          <w:rFonts w:eastAsia="Calibri" w:cs="Times New Roman"/>
          <w:sz w:val="20"/>
          <w:szCs w:val="20"/>
          <w:lang w:val="es-ES" w:eastAsia="en-US"/>
        </w:rPr>
        <w:t>Tras la selección</w:t>
      </w:r>
      <w:r w:rsidR="00C83966">
        <w:rPr>
          <w:rFonts w:eastAsia="Calibri" w:cs="Times New Roman"/>
          <w:sz w:val="20"/>
          <w:szCs w:val="20"/>
          <w:lang w:val="es-ES" w:eastAsia="en-US"/>
        </w:rPr>
        <w:t>,</w:t>
      </w:r>
      <w:r w:rsidR="00BE63A4" w:rsidRPr="00A12617">
        <w:rPr>
          <w:rFonts w:eastAsia="Calibri" w:cs="Times New Roman"/>
          <w:sz w:val="20"/>
          <w:szCs w:val="20"/>
          <w:lang w:val="es-ES" w:eastAsia="en-US"/>
        </w:rPr>
        <w:t xml:space="preserve"> comienza un proceso de formación y acompañamiento </w:t>
      </w:r>
      <w:r w:rsidR="008C0FBF" w:rsidRPr="00A12617">
        <w:rPr>
          <w:rStyle w:val="Hipervnculo"/>
          <w:rFonts w:eastAsia="Calibri" w:cs="Times New Roman"/>
          <w:color w:val="auto"/>
          <w:sz w:val="20"/>
          <w:szCs w:val="20"/>
          <w:u w:val="none"/>
          <w:lang w:val="es-ES" w:eastAsia="en-US"/>
        </w:rPr>
        <w:t xml:space="preserve">llevado a cabo a </w:t>
      </w:r>
      <w:r w:rsidR="000A4E1B" w:rsidRPr="00A12617">
        <w:rPr>
          <w:rStyle w:val="Hipervnculo"/>
          <w:rFonts w:eastAsia="Calibri" w:cs="Times New Roman"/>
          <w:color w:val="auto"/>
          <w:sz w:val="20"/>
          <w:szCs w:val="20"/>
          <w:u w:val="none"/>
          <w:lang w:val="es-ES" w:eastAsia="en-US"/>
        </w:rPr>
        <w:t>lo largo del primer semestre de 2024</w:t>
      </w:r>
      <w:r w:rsidR="008C0FBF">
        <w:rPr>
          <w:rStyle w:val="Hipervnculo"/>
          <w:rFonts w:eastAsia="Calibri" w:cs="Times New Roman"/>
          <w:color w:val="auto"/>
          <w:sz w:val="20"/>
          <w:szCs w:val="20"/>
          <w:u w:val="none"/>
          <w:lang w:val="es-ES" w:eastAsia="en-US"/>
        </w:rPr>
        <w:t>.</w:t>
      </w:r>
      <w:r w:rsidR="000A4E1B">
        <w:rPr>
          <w:rStyle w:val="Hipervnculo"/>
          <w:rFonts w:eastAsia="Calibri" w:cs="Times New Roman"/>
          <w:color w:val="auto"/>
          <w:sz w:val="20"/>
          <w:szCs w:val="20"/>
          <w:u w:val="none"/>
          <w:lang w:val="es-ES" w:eastAsia="en-US"/>
        </w:rPr>
        <w:t xml:space="preserve"> </w:t>
      </w:r>
      <w:r w:rsidR="008C0FBF">
        <w:rPr>
          <w:rFonts w:eastAsia="Calibri" w:cs="Times New Roman"/>
          <w:sz w:val="20"/>
          <w:szCs w:val="20"/>
          <w:lang w:val="es-ES" w:eastAsia="en-US"/>
        </w:rPr>
        <w:t xml:space="preserve">Los tres grupos </w:t>
      </w:r>
      <w:r w:rsidRPr="00755A47">
        <w:rPr>
          <w:rFonts w:eastAsia="Calibri" w:cs="Times New Roman"/>
          <w:sz w:val="20"/>
          <w:szCs w:val="20"/>
          <w:lang w:val="es-ES" w:eastAsia="en-US"/>
        </w:rPr>
        <w:t>seleccionad</w:t>
      </w:r>
      <w:r w:rsidR="00A12617">
        <w:rPr>
          <w:rFonts w:eastAsia="Calibri" w:cs="Times New Roman"/>
          <w:sz w:val="20"/>
          <w:szCs w:val="20"/>
          <w:lang w:val="es-ES" w:eastAsia="en-US"/>
        </w:rPr>
        <w:t>o</w:t>
      </w:r>
      <w:r w:rsidRPr="00755A47">
        <w:rPr>
          <w:rFonts w:eastAsia="Calibri" w:cs="Times New Roman"/>
          <w:sz w:val="20"/>
          <w:szCs w:val="20"/>
          <w:lang w:val="es-ES" w:eastAsia="en-US"/>
        </w:rPr>
        <w:t xml:space="preserve">s -de un total de </w:t>
      </w:r>
      <w:r>
        <w:rPr>
          <w:rFonts w:eastAsia="Calibri" w:cs="Times New Roman"/>
          <w:sz w:val="20"/>
          <w:szCs w:val="20"/>
          <w:lang w:val="es-ES" w:eastAsia="en-US"/>
        </w:rPr>
        <w:t>quince</w:t>
      </w:r>
      <w:r w:rsidRPr="00755A47">
        <w:rPr>
          <w:rFonts w:eastAsia="Calibri" w:cs="Times New Roman"/>
          <w:sz w:val="20"/>
          <w:szCs w:val="20"/>
          <w:lang w:val="es-ES" w:eastAsia="en-US"/>
        </w:rPr>
        <w:t xml:space="preserve"> y triplicando el número de solicitudes del año pasado- </w:t>
      </w:r>
      <w:r w:rsidR="000A4E1B" w:rsidRPr="000A4E1B">
        <w:rPr>
          <w:rStyle w:val="Hipervnculo"/>
          <w:rFonts w:eastAsia="Calibri" w:cs="Times New Roman"/>
          <w:color w:val="auto"/>
          <w:sz w:val="20"/>
          <w:szCs w:val="20"/>
          <w:u w:val="none"/>
          <w:lang w:val="es-ES" w:eastAsia="en-US"/>
        </w:rPr>
        <w:t>comenzaron su formación con el taller “El rol de las emociones en el proceso creativo”, creado</w:t>
      </w:r>
      <w:r w:rsidR="008C0FBF">
        <w:rPr>
          <w:rStyle w:val="Hipervnculo"/>
          <w:rFonts w:eastAsia="Calibri" w:cs="Times New Roman"/>
          <w:color w:val="auto"/>
          <w:sz w:val="20"/>
          <w:szCs w:val="20"/>
          <w:u w:val="none"/>
          <w:lang w:val="es-ES" w:eastAsia="en-US"/>
        </w:rPr>
        <w:t xml:space="preserve"> por el Centro Botín</w:t>
      </w:r>
      <w:r w:rsidR="000A4E1B" w:rsidRPr="000A4E1B">
        <w:rPr>
          <w:rStyle w:val="Hipervnculo"/>
          <w:rFonts w:eastAsia="Calibri" w:cs="Times New Roman"/>
          <w:color w:val="auto"/>
          <w:sz w:val="20"/>
          <w:szCs w:val="20"/>
          <w:u w:val="none"/>
          <w:lang w:val="es-ES" w:eastAsia="en-US"/>
        </w:rPr>
        <w:t xml:space="preserve"> junto al Centro de Inteligencia Emocional de la Universidad de Yale</w:t>
      </w:r>
      <w:r w:rsidR="007B06C7">
        <w:rPr>
          <w:rStyle w:val="Hipervnculo"/>
          <w:rFonts w:eastAsia="Calibri" w:cs="Times New Roman"/>
          <w:color w:val="auto"/>
          <w:sz w:val="20"/>
          <w:szCs w:val="20"/>
          <w:u w:val="none"/>
          <w:lang w:val="es-ES" w:eastAsia="en-US"/>
        </w:rPr>
        <w:t xml:space="preserve"> e impartido por Carolina García, especialista en inteligencia emocional y creatividad del Centro Botín. </w:t>
      </w:r>
      <w:r w:rsidR="008C0FBF">
        <w:rPr>
          <w:rStyle w:val="Hipervnculo"/>
          <w:rFonts w:eastAsia="Calibri" w:cs="Times New Roman"/>
          <w:color w:val="auto"/>
          <w:sz w:val="20"/>
          <w:szCs w:val="20"/>
          <w:u w:val="none"/>
          <w:lang w:val="es-ES" w:eastAsia="en-US"/>
        </w:rPr>
        <w:t>El objetivo</w:t>
      </w:r>
      <w:r w:rsidR="003406DF">
        <w:rPr>
          <w:rStyle w:val="Hipervnculo"/>
          <w:rFonts w:eastAsia="Calibri" w:cs="Times New Roman"/>
          <w:color w:val="auto"/>
          <w:sz w:val="20"/>
          <w:szCs w:val="20"/>
          <w:u w:val="none"/>
          <w:lang w:val="es-ES" w:eastAsia="en-US"/>
        </w:rPr>
        <w:t xml:space="preserve"> de este taller es</w:t>
      </w:r>
      <w:r w:rsidR="008C0FBF">
        <w:rPr>
          <w:rStyle w:val="Hipervnculo"/>
          <w:rFonts w:eastAsia="Calibri" w:cs="Times New Roman"/>
          <w:color w:val="auto"/>
          <w:sz w:val="20"/>
          <w:szCs w:val="20"/>
          <w:u w:val="none"/>
          <w:lang w:val="es-ES" w:eastAsia="en-US"/>
        </w:rPr>
        <w:t xml:space="preserve"> que los participantes desarroll</w:t>
      </w:r>
      <w:r w:rsidR="003406DF">
        <w:rPr>
          <w:rStyle w:val="Hipervnculo"/>
          <w:rFonts w:eastAsia="Calibri" w:cs="Times New Roman"/>
          <w:color w:val="auto"/>
          <w:sz w:val="20"/>
          <w:szCs w:val="20"/>
          <w:u w:val="none"/>
          <w:lang w:val="es-ES" w:eastAsia="en-US"/>
        </w:rPr>
        <w:t>aren</w:t>
      </w:r>
      <w:r w:rsidR="00A12617">
        <w:rPr>
          <w:rStyle w:val="Hipervnculo"/>
          <w:rFonts w:eastAsia="Calibri" w:cs="Times New Roman"/>
          <w:color w:val="auto"/>
          <w:sz w:val="20"/>
          <w:szCs w:val="20"/>
          <w:u w:val="none"/>
          <w:lang w:val="es-ES" w:eastAsia="en-US"/>
        </w:rPr>
        <w:t xml:space="preserve"> </w:t>
      </w:r>
      <w:r w:rsidR="000A4E1B" w:rsidRPr="000A4E1B">
        <w:rPr>
          <w:rStyle w:val="Hipervnculo"/>
          <w:rFonts w:eastAsia="Calibri" w:cs="Times New Roman"/>
          <w:color w:val="auto"/>
          <w:sz w:val="20"/>
          <w:szCs w:val="20"/>
          <w:u w:val="none"/>
          <w:lang w:val="es-ES" w:eastAsia="en-US"/>
        </w:rPr>
        <w:t xml:space="preserve">habilidades </w:t>
      </w:r>
      <w:r w:rsidR="00916533">
        <w:rPr>
          <w:rStyle w:val="Hipervnculo"/>
          <w:rFonts w:eastAsia="Calibri" w:cs="Times New Roman"/>
          <w:color w:val="auto"/>
          <w:sz w:val="20"/>
          <w:szCs w:val="20"/>
          <w:u w:val="none"/>
          <w:lang w:val="es-ES" w:eastAsia="en-US"/>
        </w:rPr>
        <w:t>relacionadas</w:t>
      </w:r>
      <w:r w:rsidR="000A4E1B" w:rsidRPr="000A4E1B">
        <w:rPr>
          <w:rStyle w:val="Hipervnculo"/>
          <w:rFonts w:eastAsia="Calibri" w:cs="Times New Roman"/>
          <w:color w:val="auto"/>
          <w:sz w:val="20"/>
          <w:szCs w:val="20"/>
          <w:u w:val="none"/>
          <w:lang w:val="es-ES" w:eastAsia="en-US"/>
        </w:rPr>
        <w:t xml:space="preserve"> </w:t>
      </w:r>
      <w:r w:rsidR="00916533">
        <w:rPr>
          <w:rStyle w:val="Hipervnculo"/>
          <w:rFonts w:eastAsia="Calibri" w:cs="Times New Roman"/>
          <w:color w:val="auto"/>
          <w:sz w:val="20"/>
          <w:szCs w:val="20"/>
          <w:u w:val="none"/>
          <w:lang w:val="es-ES" w:eastAsia="en-US"/>
        </w:rPr>
        <w:t>con</w:t>
      </w:r>
      <w:r w:rsidR="000A4E1B" w:rsidRPr="000A4E1B">
        <w:rPr>
          <w:rStyle w:val="Hipervnculo"/>
          <w:rFonts w:eastAsia="Calibri" w:cs="Times New Roman"/>
          <w:color w:val="auto"/>
          <w:sz w:val="20"/>
          <w:szCs w:val="20"/>
          <w:u w:val="none"/>
          <w:lang w:val="es-ES" w:eastAsia="en-US"/>
        </w:rPr>
        <w:t xml:space="preserve"> la inteligencia emocional y la creatividad,</w:t>
      </w:r>
      <w:r w:rsidR="008C0FBF">
        <w:rPr>
          <w:rStyle w:val="Hipervnculo"/>
          <w:rFonts w:eastAsia="Calibri" w:cs="Times New Roman"/>
          <w:color w:val="auto"/>
          <w:sz w:val="20"/>
          <w:szCs w:val="20"/>
          <w:u w:val="none"/>
          <w:lang w:val="es-ES" w:eastAsia="en-US"/>
        </w:rPr>
        <w:t xml:space="preserve"> </w:t>
      </w:r>
      <w:r w:rsidR="00C83966">
        <w:rPr>
          <w:rStyle w:val="Hipervnculo"/>
          <w:rFonts w:eastAsia="Calibri" w:cs="Times New Roman"/>
          <w:color w:val="auto"/>
          <w:sz w:val="20"/>
          <w:szCs w:val="20"/>
          <w:u w:val="none"/>
          <w:lang w:val="es-ES" w:eastAsia="en-US"/>
        </w:rPr>
        <w:t>se conozcan</w:t>
      </w:r>
      <w:r w:rsidR="008C0FBF">
        <w:rPr>
          <w:rStyle w:val="Hipervnculo"/>
          <w:rFonts w:eastAsia="Calibri" w:cs="Times New Roman"/>
          <w:color w:val="auto"/>
          <w:sz w:val="20"/>
          <w:szCs w:val="20"/>
          <w:u w:val="none"/>
          <w:lang w:val="es-ES" w:eastAsia="en-US"/>
        </w:rPr>
        <w:t xml:space="preserve"> mejor</w:t>
      </w:r>
      <w:r w:rsidR="00014E74">
        <w:rPr>
          <w:rStyle w:val="Hipervnculo"/>
          <w:rFonts w:eastAsia="Calibri" w:cs="Times New Roman"/>
          <w:color w:val="auto"/>
          <w:sz w:val="20"/>
          <w:szCs w:val="20"/>
          <w:u w:val="none"/>
          <w:lang w:val="es-ES" w:eastAsia="en-US"/>
        </w:rPr>
        <w:t xml:space="preserve"> a </w:t>
      </w:r>
      <w:r w:rsidR="00A12617">
        <w:rPr>
          <w:rStyle w:val="Hipervnculo"/>
          <w:rFonts w:eastAsia="Calibri" w:cs="Times New Roman"/>
          <w:color w:val="auto"/>
          <w:sz w:val="20"/>
          <w:szCs w:val="20"/>
          <w:u w:val="none"/>
          <w:lang w:val="es-ES" w:eastAsia="en-US"/>
        </w:rPr>
        <w:t>sí</w:t>
      </w:r>
      <w:r w:rsidR="00014E74">
        <w:rPr>
          <w:rStyle w:val="Hipervnculo"/>
          <w:rFonts w:eastAsia="Calibri" w:cs="Times New Roman"/>
          <w:color w:val="auto"/>
          <w:sz w:val="20"/>
          <w:szCs w:val="20"/>
          <w:u w:val="none"/>
          <w:lang w:val="es-ES" w:eastAsia="en-US"/>
        </w:rPr>
        <w:t xml:space="preserve"> mismos y tom</w:t>
      </w:r>
      <w:r w:rsidR="00C83966">
        <w:rPr>
          <w:rStyle w:val="Hipervnculo"/>
          <w:rFonts w:eastAsia="Calibri" w:cs="Times New Roman"/>
          <w:color w:val="auto"/>
          <w:sz w:val="20"/>
          <w:szCs w:val="20"/>
          <w:u w:val="none"/>
          <w:lang w:val="es-ES" w:eastAsia="en-US"/>
        </w:rPr>
        <w:t>en</w:t>
      </w:r>
      <w:r w:rsidR="00014E74">
        <w:rPr>
          <w:rStyle w:val="Hipervnculo"/>
          <w:rFonts w:eastAsia="Calibri" w:cs="Times New Roman"/>
          <w:color w:val="auto"/>
          <w:sz w:val="20"/>
          <w:szCs w:val="20"/>
          <w:u w:val="none"/>
          <w:lang w:val="es-ES" w:eastAsia="en-US"/>
        </w:rPr>
        <w:t xml:space="preserve"> conciencia de</w:t>
      </w:r>
      <w:r w:rsidR="008C0FBF">
        <w:rPr>
          <w:rStyle w:val="Hipervnculo"/>
          <w:rFonts w:eastAsia="Calibri" w:cs="Times New Roman"/>
          <w:color w:val="auto"/>
          <w:sz w:val="20"/>
          <w:szCs w:val="20"/>
          <w:u w:val="none"/>
          <w:lang w:val="es-ES" w:eastAsia="en-US"/>
        </w:rPr>
        <w:t xml:space="preserve"> las emociones que les hará vivir el proceso del proyecto, así como ahondar en la definición de</w:t>
      </w:r>
      <w:r w:rsidR="00556416">
        <w:rPr>
          <w:rStyle w:val="Hipervnculo"/>
          <w:rFonts w:eastAsia="Calibri" w:cs="Times New Roman"/>
          <w:color w:val="auto"/>
          <w:sz w:val="20"/>
          <w:szCs w:val="20"/>
          <w:u w:val="none"/>
          <w:lang w:val="es-ES" w:eastAsia="en-US"/>
        </w:rPr>
        <w:t xml:space="preserve"> los</w:t>
      </w:r>
      <w:r w:rsidR="00014E74">
        <w:rPr>
          <w:rStyle w:val="Hipervnculo"/>
          <w:rFonts w:eastAsia="Calibri" w:cs="Times New Roman"/>
          <w:color w:val="auto"/>
          <w:sz w:val="20"/>
          <w:szCs w:val="20"/>
          <w:u w:val="none"/>
          <w:lang w:val="es-ES" w:eastAsia="en-US"/>
        </w:rPr>
        <w:t xml:space="preserve"> mismo</w:t>
      </w:r>
      <w:r w:rsidR="00556416">
        <w:rPr>
          <w:rStyle w:val="Hipervnculo"/>
          <w:rFonts w:eastAsia="Calibri" w:cs="Times New Roman"/>
          <w:color w:val="auto"/>
          <w:sz w:val="20"/>
          <w:szCs w:val="20"/>
          <w:u w:val="none"/>
          <w:lang w:val="es-ES" w:eastAsia="en-US"/>
        </w:rPr>
        <w:t>s</w:t>
      </w:r>
      <w:r w:rsidR="00A12617">
        <w:rPr>
          <w:rStyle w:val="Hipervnculo"/>
          <w:rFonts w:eastAsia="Calibri" w:cs="Times New Roman"/>
          <w:color w:val="auto"/>
          <w:sz w:val="20"/>
          <w:szCs w:val="20"/>
          <w:u w:val="none"/>
          <w:lang w:val="es-ES" w:eastAsia="en-US"/>
        </w:rPr>
        <w:t xml:space="preserve"> </w:t>
      </w:r>
      <w:r w:rsidR="000A4E1B" w:rsidRPr="000A4E1B">
        <w:rPr>
          <w:rStyle w:val="Hipervnculo"/>
          <w:rFonts w:eastAsia="Calibri" w:cs="Times New Roman"/>
          <w:color w:val="auto"/>
          <w:sz w:val="20"/>
          <w:szCs w:val="20"/>
          <w:u w:val="none"/>
          <w:lang w:val="es-ES" w:eastAsia="en-US"/>
        </w:rPr>
        <w:t>gracias a distintas técnicas que se pusieron en marcha</w:t>
      </w:r>
      <w:r w:rsidR="00C83966">
        <w:rPr>
          <w:rStyle w:val="Hipervnculo"/>
          <w:rFonts w:eastAsia="Calibri" w:cs="Times New Roman"/>
          <w:color w:val="auto"/>
          <w:sz w:val="20"/>
          <w:szCs w:val="20"/>
          <w:u w:val="none"/>
          <w:lang w:val="es-ES" w:eastAsia="en-US"/>
        </w:rPr>
        <w:t>,</w:t>
      </w:r>
      <w:r w:rsidR="008C0FBF">
        <w:rPr>
          <w:rStyle w:val="Hipervnculo"/>
          <w:rFonts w:eastAsia="Calibri" w:cs="Times New Roman"/>
          <w:color w:val="auto"/>
          <w:sz w:val="20"/>
          <w:szCs w:val="20"/>
          <w:u w:val="none"/>
          <w:lang w:val="es-ES" w:eastAsia="en-US"/>
        </w:rPr>
        <w:t xml:space="preserve"> como la definición del reto a trabajar o la generación de ideas. </w:t>
      </w:r>
      <w:r w:rsidR="000A4E1B">
        <w:rPr>
          <w:rStyle w:val="Hipervnculo"/>
          <w:rFonts w:eastAsia="Calibri" w:cs="Times New Roman"/>
          <w:color w:val="auto"/>
          <w:sz w:val="20"/>
          <w:szCs w:val="20"/>
          <w:u w:val="none"/>
          <w:lang w:val="es-ES" w:eastAsia="en-US"/>
        </w:rPr>
        <w:t xml:space="preserve">Posteriormente, y </w:t>
      </w:r>
      <w:r w:rsidR="00916533">
        <w:rPr>
          <w:rStyle w:val="Hipervnculo"/>
          <w:rFonts w:eastAsia="Calibri" w:cs="Times New Roman"/>
          <w:color w:val="auto"/>
          <w:sz w:val="20"/>
          <w:szCs w:val="20"/>
          <w:u w:val="none"/>
          <w:lang w:val="es-ES" w:eastAsia="en-US"/>
        </w:rPr>
        <w:t xml:space="preserve">en </w:t>
      </w:r>
      <w:r w:rsidR="000A4E1B">
        <w:rPr>
          <w:rStyle w:val="Hipervnculo"/>
          <w:rFonts w:eastAsia="Calibri" w:cs="Times New Roman"/>
          <w:color w:val="auto"/>
          <w:sz w:val="20"/>
          <w:szCs w:val="20"/>
          <w:u w:val="none"/>
          <w:lang w:val="es-ES" w:eastAsia="en-US"/>
        </w:rPr>
        <w:t xml:space="preserve">base a las necesidades </w:t>
      </w:r>
      <w:r w:rsidR="00853C21">
        <w:rPr>
          <w:rStyle w:val="Hipervnculo"/>
          <w:rFonts w:eastAsia="Calibri" w:cs="Times New Roman"/>
          <w:color w:val="auto"/>
          <w:sz w:val="20"/>
          <w:szCs w:val="20"/>
          <w:u w:val="none"/>
          <w:lang w:val="es-ES" w:eastAsia="en-US"/>
        </w:rPr>
        <w:t>específicas</w:t>
      </w:r>
      <w:r w:rsidR="008C0FBF">
        <w:rPr>
          <w:rStyle w:val="Hipervnculo"/>
          <w:rFonts w:eastAsia="Calibri" w:cs="Times New Roman"/>
          <w:color w:val="auto"/>
          <w:sz w:val="20"/>
          <w:szCs w:val="20"/>
          <w:u w:val="none"/>
          <w:lang w:val="es-ES" w:eastAsia="en-US"/>
        </w:rPr>
        <w:t xml:space="preserve"> de cada grupo</w:t>
      </w:r>
      <w:r w:rsidR="000A4E1B">
        <w:rPr>
          <w:rStyle w:val="Hipervnculo"/>
          <w:rFonts w:eastAsia="Calibri" w:cs="Times New Roman"/>
          <w:color w:val="auto"/>
          <w:sz w:val="20"/>
          <w:szCs w:val="20"/>
          <w:u w:val="none"/>
          <w:lang w:val="es-ES" w:eastAsia="en-US"/>
        </w:rPr>
        <w:t xml:space="preserve">, se asignó un mentor -profesional especializado- </w:t>
      </w:r>
      <w:r w:rsidR="008C0FBF">
        <w:rPr>
          <w:rStyle w:val="Hipervnculo"/>
          <w:rFonts w:eastAsia="Calibri" w:cs="Times New Roman"/>
          <w:color w:val="auto"/>
          <w:sz w:val="20"/>
          <w:szCs w:val="20"/>
          <w:u w:val="none"/>
          <w:lang w:val="es-ES" w:eastAsia="en-US"/>
        </w:rPr>
        <w:t>para que aprendieran de las disciplinas artísticas elegidas</w:t>
      </w:r>
      <w:r w:rsidR="000A4E1B">
        <w:rPr>
          <w:rStyle w:val="Hipervnculo"/>
          <w:rFonts w:eastAsia="Calibri" w:cs="Times New Roman"/>
          <w:color w:val="auto"/>
          <w:sz w:val="20"/>
          <w:szCs w:val="20"/>
          <w:u w:val="none"/>
          <w:lang w:val="es-ES" w:eastAsia="en-US"/>
        </w:rPr>
        <w:t>.</w:t>
      </w:r>
      <w:r w:rsidR="000A4E1B" w:rsidRPr="00D10D28">
        <w:rPr>
          <w:rStyle w:val="Hipervnculo"/>
          <w:rFonts w:eastAsia="Calibri" w:cs="Times New Roman"/>
          <w:color w:val="auto"/>
          <w:sz w:val="20"/>
          <w:szCs w:val="20"/>
          <w:u w:val="none"/>
          <w:lang w:val="es-ES" w:eastAsia="en-US"/>
        </w:rPr>
        <w:t xml:space="preserve"> </w:t>
      </w:r>
      <w:r w:rsidR="000A4E1B">
        <w:rPr>
          <w:rStyle w:val="Hipervnculo"/>
          <w:rFonts w:eastAsia="Calibri" w:cs="Times New Roman"/>
          <w:color w:val="auto"/>
          <w:sz w:val="20"/>
          <w:szCs w:val="20"/>
          <w:u w:val="none"/>
          <w:lang w:val="es-ES" w:eastAsia="en-US"/>
        </w:rPr>
        <w:t>Y es que, un</w:t>
      </w:r>
      <w:r w:rsidR="00916533">
        <w:rPr>
          <w:rStyle w:val="Hipervnculo"/>
          <w:rFonts w:eastAsia="Calibri" w:cs="Times New Roman"/>
          <w:color w:val="auto"/>
          <w:sz w:val="20"/>
          <w:szCs w:val="20"/>
          <w:u w:val="none"/>
          <w:lang w:val="es-ES" w:eastAsia="en-US"/>
        </w:rPr>
        <w:t>a</w:t>
      </w:r>
      <w:r w:rsidR="000A4E1B">
        <w:rPr>
          <w:rStyle w:val="Hipervnculo"/>
          <w:rFonts w:eastAsia="Calibri" w:cs="Times New Roman"/>
          <w:color w:val="auto"/>
          <w:sz w:val="20"/>
          <w:szCs w:val="20"/>
          <w:u w:val="none"/>
          <w:lang w:val="es-ES" w:eastAsia="en-US"/>
        </w:rPr>
        <w:t xml:space="preserve"> de l</w:t>
      </w:r>
      <w:r w:rsidR="00916533">
        <w:rPr>
          <w:rStyle w:val="Hipervnculo"/>
          <w:rFonts w:eastAsia="Calibri" w:cs="Times New Roman"/>
          <w:color w:val="auto"/>
          <w:sz w:val="20"/>
          <w:szCs w:val="20"/>
          <w:u w:val="none"/>
          <w:lang w:val="es-ES" w:eastAsia="en-US"/>
        </w:rPr>
        <w:t>a</w:t>
      </w:r>
      <w:r w:rsidR="000A4E1B">
        <w:rPr>
          <w:rStyle w:val="Hipervnculo"/>
          <w:rFonts w:eastAsia="Calibri" w:cs="Times New Roman"/>
          <w:color w:val="auto"/>
          <w:sz w:val="20"/>
          <w:szCs w:val="20"/>
          <w:u w:val="none"/>
          <w:lang w:val="es-ES" w:eastAsia="en-US"/>
        </w:rPr>
        <w:t>s</w:t>
      </w:r>
      <w:r w:rsidR="00916533">
        <w:rPr>
          <w:rStyle w:val="Hipervnculo"/>
          <w:rFonts w:eastAsia="Calibri" w:cs="Times New Roman"/>
          <w:color w:val="auto"/>
          <w:sz w:val="20"/>
          <w:szCs w:val="20"/>
          <w:u w:val="none"/>
          <w:lang w:val="es-ES" w:eastAsia="en-US"/>
        </w:rPr>
        <w:t xml:space="preserve"> premisas</w:t>
      </w:r>
      <w:r w:rsidR="000A4E1B">
        <w:rPr>
          <w:rStyle w:val="Hipervnculo"/>
          <w:rFonts w:eastAsia="Calibri" w:cs="Times New Roman"/>
          <w:color w:val="auto"/>
          <w:sz w:val="20"/>
          <w:szCs w:val="20"/>
          <w:u w:val="none"/>
          <w:lang w:val="es-ES" w:eastAsia="en-US"/>
        </w:rPr>
        <w:t xml:space="preserve"> </w:t>
      </w:r>
      <w:r w:rsidR="00916533">
        <w:rPr>
          <w:rStyle w:val="Hipervnculo"/>
          <w:rFonts w:eastAsia="Calibri" w:cs="Times New Roman"/>
          <w:color w:val="auto"/>
          <w:sz w:val="20"/>
          <w:szCs w:val="20"/>
          <w:u w:val="none"/>
          <w:lang w:val="es-ES" w:eastAsia="en-US"/>
        </w:rPr>
        <w:t>d</w:t>
      </w:r>
      <w:r w:rsidR="000A4E1B">
        <w:rPr>
          <w:rStyle w:val="Hipervnculo"/>
          <w:rFonts w:eastAsia="Calibri" w:cs="Times New Roman"/>
          <w:color w:val="auto"/>
          <w:sz w:val="20"/>
          <w:szCs w:val="20"/>
          <w:u w:val="none"/>
          <w:lang w:val="es-ES" w:eastAsia="en-US"/>
        </w:rPr>
        <w:t xml:space="preserve">el programa </w:t>
      </w:r>
      <w:r w:rsidR="00916533">
        <w:rPr>
          <w:rStyle w:val="Hipervnculo"/>
          <w:rFonts w:eastAsia="Calibri" w:cs="Times New Roman"/>
          <w:color w:val="auto"/>
          <w:sz w:val="20"/>
          <w:szCs w:val="20"/>
          <w:u w:val="none"/>
          <w:lang w:val="es-ES" w:eastAsia="en-US"/>
        </w:rPr>
        <w:t>e</w:t>
      </w:r>
      <w:r w:rsidR="000A4E1B">
        <w:rPr>
          <w:rStyle w:val="Hipervnculo"/>
          <w:rFonts w:eastAsia="Calibri" w:cs="Times New Roman"/>
          <w:color w:val="auto"/>
          <w:sz w:val="20"/>
          <w:szCs w:val="20"/>
          <w:u w:val="none"/>
          <w:lang w:val="es-ES" w:eastAsia="en-US"/>
        </w:rPr>
        <w:t xml:space="preserve">s que no </w:t>
      </w:r>
      <w:r w:rsidR="00916533">
        <w:rPr>
          <w:rStyle w:val="Hipervnculo"/>
          <w:rFonts w:eastAsia="Calibri" w:cs="Times New Roman"/>
          <w:color w:val="auto"/>
          <w:sz w:val="20"/>
          <w:szCs w:val="20"/>
          <w:u w:val="none"/>
          <w:lang w:val="es-ES" w:eastAsia="en-US"/>
        </w:rPr>
        <w:t>es necesario</w:t>
      </w:r>
      <w:r w:rsidR="000A4E1B">
        <w:rPr>
          <w:rStyle w:val="Hipervnculo"/>
          <w:rFonts w:eastAsia="Calibri" w:cs="Times New Roman"/>
          <w:color w:val="auto"/>
          <w:sz w:val="20"/>
          <w:szCs w:val="20"/>
          <w:u w:val="none"/>
          <w:lang w:val="es-ES" w:eastAsia="en-US"/>
        </w:rPr>
        <w:t xml:space="preserve"> tener experiencia</w:t>
      </w:r>
      <w:r w:rsidR="00916533">
        <w:rPr>
          <w:rStyle w:val="Hipervnculo"/>
          <w:rFonts w:eastAsia="Calibri" w:cs="Times New Roman"/>
          <w:color w:val="auto"/>
          <w:sz w:val="20"/>
          <w:szCs w:val="20"/>
          <w:u w:val="none"/>
          <w:lang w:val="es-ES" w:eastAsia="en-US"/>
        </w:rPr>
        <w:t>s</w:t>
      </w:r>
      <w:r w:rsidR="000A4E1B">
        <w:rPr>
          <w:rStyle w:val="Hipervnculo"/>
          <w:rFonts w:eastAsia="Calibri" w:cs="Times New Roman"/>
          <w:color w:val="auto"/>
          <w:sz w:val="20"/>
          <w:szCs w:val="20"/>
          <w:u w:val="none"/>
          <w:lang w:val="es-ES" w:eastAsia="en-US"/>
        </w:rPr>
        <w:t xml:space="preserve"> previa</w:t>
      </w:r>
      <w:r w:rsidR="00916533">
        <w:rPr>
          <w:rStyle w:val="Hipervnculo"/>
          <w:rFonts w:eastAsia="Calibri" w:cs="Times New Roman"/>
          <w:color w:val="auto"/>
          <w:sz w:val="20"/>
          <w:szCs w:val="20"/>
          <w:u w:val="none"/>
          <w:lang w:val="es-ES" w:eastAsia="en-US"/>
        </w:rPr>
        <w:t>s</w:t>
      </w:r>
      <w:r w:rsidR="000A4E1B">
        <w:rPr>
          <w:rStyle w:val="Hipervnculo"/>
          <w:rFonts w:eastAsia="Calibri" w:cs="Times New Roman"/>
          <w:color w:val="auto"/>
          <w:sz w:val="20"/>
          <w:szCs w:val="20"/>
          <w:u w:val="none"/>
          <w:lang w:val="es-ES" w:eastAsia="en-US"/>
        </w:rPr>
        <w:t xml:space="preserve"> </w:t>
      </w:r>
      <w:r w:rsidR="00916533">
        <w:rPr>
          <w:rStyle w:val="Hipervnculo"/>
          <w:rFonts w:eastAsia="Calibri" w:cs="Times New Roman"/>
          <w:color w:val="auto"/>
          <w:sz w:val="20"/>
          <w:szCs w:val="20"/>
          <w:u w:val="none"/>
          <w:lang w:val="es-ES" w:eastAsia="en-US"/>
        </w:rPr>
        <w:t>co</w:t>
      </w:r>
      <w:r w:rsidR="000A4E1B">
        <w:rPr>
          <w:rStyle w:val="Hipervnculo"/>
          <w:rFonts w:eastAsia="Calibri" w:cs="Times New Roman"/>
          <w:color w:val="auto"/>
          <w:sz w:val="20"/>
          <w:szCs w:val="20"/>
          <w:u w:val="none"/>
          <w:lang w:val="es-ES" w:eastAsia="en-US"/>
        </w:rPr>
        <w:t>n el arte</w:t>
      </w:r>
      <w:r w:rsidR="00B25329">
        <w:rPr>
          <w:rStyle w:val="Hipervnculo"/>
          <w:rFonts w:eastAsia="Calibri" w:cs="Times New Roman"/>
          <w:color w:val="auto"/>
          <w:sz w:val="20"/>
          <w:szCs w:val="20"/>
          <w:u w:val="none"/>
          <w:lang w:val="es-ES" w:eastAsia="en-US"/>
        </w:rPr>
        <w:t>,</w:t>
      </w:r>
      <w:r w:rsidR="000A4E1B">
        <w:rPr>
          <w:rStyle w:val="Hipervnculo"/>
          <w:rFonts w:eastAsia="Calibri" w:cs="Times New Roman"/>
          <w:color w:val="auto"/>
          <w:sz w:val="20"/>
          <w:szCs w:val="20"/>
          <w:u w:val="none"/>
          <w:lang w:val="es-ES" w:eastAsia="en-US"/>
        </w:rPr>
        <w:t xml:space="preserve"> ya que esta figura </w:t>
      </w:r>
      <w:r w:rsidR="00B25329">
        <w:rPr>
          <w:rStyle w:val="Hipervnculo"/>
          <w:rFonts w:eastAsia="Calibri" w:cs="Times New Roman"/>
          <w:color w:val="auto"/>
          <w:sz w:val="20"/>
          <w:szCs w:val="20"/>
          <w:u w:val="none"/>
          <w:lang w:val="es-ES" w:eastAsia="en-US"/>
        </w:rPr>
        <w:t>-</w:t>
      </w:r>
      <w:r w:rsidR="000A4E1B">
        <w:rPr>
          <w:rStyle w:val="Hipervnculo"/>
          <w:rFonts w:eastAsia="Calibri" w:cs="Times New Roman"/>
          <w:color w:val="auto"/>
          <w:sz w:val="20"/>
          <w:szCs w:val="20"/>
          <w:u w:val="none"/>
          <w:lang w:val="es-ES" w:eastAsia="en-US"/>
        </w:rPr>
        <w:t>además de realizar una labor continua de acompañamiento</w:t>
      </w:r>
      <w:r w:rsidR="00B25329">
        <w:rPr>
          <w:rStyle w:val="Hipervnculo"/>
          <w:rFonts w:eastAsia="Calibri" w:cs="Times New Roman"/>
          <w:color w:val="auto"/>
          <w:sz w:val="20"/>
          <w:szCs w:val="20"/>
          <w:u w:val="none"/>
          <w:lang w:val="es-ES" w:eastAsia="en-US"/>
        </w:rPr>
        <w:t>-</w:t>
      </w:r>
      <w:r w:rsidR="000A4E1B">
        <w:rPr>
          <w:rStyle w:val="Hipervnculo"/>
          <w:rFonts w:eastAsia="Calibri" w:cs="Times New Roman"/>
          <w:color w:val="auto"/>
          <w:sz w:val="20"/>
          <w:szCs w:val="20"/>
          <w:u w:val="none"/>
          <w:lang w:val="es-ES" w:eastAsia="en-US"/>
        </w:rPr>
        <w:t xml:space="preserve"> se encarga de enseñar las técnicas y herramientas </w:t>
      </w:r>
      <w:r w:rsidR="00485958">
        <w:rPr>
          <w:rStyle w:val="Hipervnculo"/>
          <w:rFonts w:eastAsia="Calibri" w:cs="Times New Roman"/>
          <w:color w:val="auto"/>
          <w:sz w:val="20"/>
          <w:szCs w:val="20"/>
          <w:u w:val="none"/>
          <w:lang w:val="es-ES" w:eastAsia="en-US"/>
        </w:rPr>
        <w:t xml:space="preserve">necesarias </w:t>
      </w:r>
      <w:r w:rsidR="000A4E1B">
        <w:rPr>
          <w:rStyle w:val="Hipervnculo"/>
          <w:rFonts w:eastAsia="Calibri" w:cs="Times New Roman"/>
          <w:color w:val="auto"/>
          <w:sz w:val="20"/>
          <w:szCs w:val="20"/>
          <w:u w:val="none"/>
          <w:lang w:val="es-ES" w:eastAsia="en-US"/>
        </w:rPr>
        <w:t>para que los jóvenes puedan desarrollar</w:t>
      </w:r>
      <w:r w:rsidR="00A12617">
        <w:rPr>
          <w:rStyle w:val="Hipervnculo"/>
          <w:rFonts w:eastAsia="Calibri" w:cs="Times New Roman"/>
          <w:color w:val="auto"/>
          <w:sz w:val="20"/>
          <w:szCs w:val="20"/>
          <w:u w:val="none"/>
          <w:lang w:val="es-ES" w:eastAsia="en-US"/>
        </w:rPr>
        <w:t xml:space="preserve"> su proyecto</w:t>
      </w:r>
      <w:r w:rsidR="000A4E1B">
        <w:rPr>
          <w:rStyle w:val="Hipervnculo"/>
          <w:rFonts w:eastAsia="Calibri" w:cs="Times New Roman"/>
          <w:color w:val="auto"/>
          <w:sz w:val="20"/>
          <w:szCs w:val="20"/>
          <w:u w:val="none"/>
          <w:lang w:val="es-ES" w:eastAsia="en-US"/>
        </w:rPr>
        <w:t xml:space="preserve">. </w:t>
      </w:r>
    </w:p>
    <w:p w14:paraId="6EB1FACE" w14:textId="15AD7F50" w:rsidR="00156D18" w:rsidRDefault="00014E74" w:rsidP="000A4E1B">
      <w:pPr>
        <w:spacing w:before="240"/>
        <w:rPr>
          <w:rFonts w:eastAsia="Calibri" w:cs="Times New Roman"/>
          <w:sz w:val="20"/>
          <w:szCs w:val="20"/>
          <w:lang w:val="es-ES" w:eastAsia="en-US"/>
        </w:rPr>
      </w:pPr>
      <w:r>
        <w:rPr>
          <w:rFonts w:eastAsia="Calibri" w:cs="Times New Roman"/>
          <w:sz w:val="20"/>
          <w:szCs w:val="20"/>
          <w:lang w:val="es-ES" w:eastAsia="en-US"/>
        </w:rPr>
        <w:t xml:space="preserve">Durante el proceso de trabajo </w:t>
      </w:r>
      <w:r w:rsidR="00156D18" w:rsidRPr="00156D18">
        <w:rPr>
          <w:rFonts w:eastAsia="Calibri" w:cs="Times New Roman"/>
          <w:sz w:val="20"/>
          <w:szCs w:val="20"/>
          <w:lang w:val="es-ES" w:eastAsia="en-US"/>
        </w:rPr>
        <w:t xml:space="preserve">se llevó a cabo una sesión de seguimiento en la que todos los grupos pudieron compartir sus </w:t>
      </w:r>
      <w:r>
        <w:rPr>
          <w:rFonts w:eastAsia="Calibri" w:cs="Times New Roman"/>
          <w:sz w:val="20"/>
          <w:szCs w:val="20"/>
          <w:lang w:val="es-ES" w:eastAsia="en-US"/>
        </w:rPr>
        <w:t>hallazgos</w:t>
      </w:r>
      <w:r w:rsidRPr="00156D18">
        <w:rPr>
          <w:rFonts w:eastAsia="Calibri" w:cs="Times New Roman"/>
          <w:sz w:val="20"/>
          <w:szCs w:val="20"/>
          <w:lang w:val="es-ES" w:eastAsia="en-US"/>
        </w:rPr>
        <w:t xml:space="preserve"> </w:t>
      </w:r>
      <w:r w:rsidR="00156D18" w:rsidRPr="00156D18">
        <w:rPr>
          <w:rFonts w:eastAsia="Calibri" w:cs="Times New Roman"/>
          <w:sz w:val="20"/>
          <w:szCs w:val="20"/>
          <w:lang w:val="es-ES" w:eastAsia="en-US"/>
        </w:rPr>
        <w:t>y dificultades</w:t>
      </w:r>
      <w:r>
        <w:rPr>
          <w:rFonts w:eastAsia="Calibri" w:cs="Times New Roman"/>
          <w:sz w:val="20"/>
          <w:szCs w:val="20"/>
          <w:lang w:val="es-ES" w:eastAsia="en-US"/>
        </w:rPr>
        <w:t xml:space="preserve"> lo que permitió a los equipos</w:t>
      </w:r>
      <w:r w:rsidR="00A12617">
        <w:rPr>
          <w:rFonts w:eastAsia="Calibri" w:cs="Times New Roman"/>
          <w:sz w:val="20"/>
          <w:szCs w:val="20"/>
          <w:lang w:val="es-ES" w:eastAsia="en-US"/>
        </w:rPr>
        <w:t xml:space="preserve"> </w:t>
      </w:r>
      <w:r>
        <w:rPr>
          <w:rFonts w:eastAsia="Calibri" w:cs="Times New Roman"/>
          <w:sz w:val="20"/>
          <w:szCs w:val="20"/>
          <w:lang w:val="es-ES" w:eastAsia="en-US"/>
        </w:rPr>
        <w:t>enco</w:t>
      </w:r>
      <w:r w:rsidR="00A12617">
        <w:rPr>
          <w:rFonts w:eastAsia="Calibri" w:cs="Times New Roman"/>
          <w:sz w:val="20"/>
          <w:szCs w:val="20"/>
          <w:lang w:val="es-ES" w:eastAsia="en-US"/>
        </w:rPr>
        <w:t>n</w:t>
      </w:r>
      <w:r>
        <w:rPr>
          <w:rFonts w:eastAsia="Calibri" w:cs="Times New Roman"/>
          <w:sz w:val="20"/>
          <w:szCs w:val="20"/>
          <w:lang w:val="es-ES" w:eastAsia="en-US"/>
        </w:rPr>
        <w:t>trar</w:t>
      </w:r>
      <w:r w:rsidR="00156D18" w:rsidRPr="00156D18">
        <w:rPr>
          <w:rFonts w:eastAsia="Calibri" w:cs="Times New Roman"/>
          <w:sz w:val="20"/>
          <w:szCs w:val="20"/>
          <w:lang w:val="es-ES" w:eastAsia="en-US"/>
        </w:rPr>
        <w:t xml:space="preserve"> </w:t>
      </w:r>
      <w:r w:rsidR="00156D18">
        <w:rPr>
          <w:rFonts w:eastAsia="Calibri" w:cs="Times New Roman"/>
          <w:sz w:val="20"/>
          <w:szCs w:val="20"/>
          <w:lang w:val="es-ES" w:eastAsia="en-US"/>
        </w:rPr>
        <w:t>solucion</w:t>
      </w:r>
      <w:r>
        <w:rPr>
          <w:rFonts w:eastAsia="Calibri" w:cs="Times New Roman"/>
          <w:sz w:val="20"/>
          <w:szCs w:val="20"/>
          <w:lang w:val="es-ES" w:eastAsia="en-US"/>
        </w:rPr>
        <w:t>es</w:t>
      </w:r>
      <w:r w:rsidR="00156D18">
        <w:rPr>
          <w:rFonts w:eastAsia="Calibri" w:cs="Times New Roman"/>
          <w:sz w:val="20"/>
          <w:szCs w:val="20"/>
          <w:lang w:val="es-ES" w:eastAsia="en-US"/>
        </w:rPr>
        <w:t xml:space="preserve"> </w:t>
      </w:r>
      <w:r>
        <w:rPr>
          <w:rFonts w:eastAsia="Calibri" w:cs="Times New Roman"/>
          <w:sz w:val="20"/>
          <w:szCs w:val="20"/>
          <w:lang w:val="es-ES" w:eastAsia="en-US"/>
        </w:rPr>
        <w:t xml:space="preserve">a </w:t>
      </w:r>
      <w:r w:rsidR="00156D18">
        <w:rPr>
          <w:rFonts w:eastAsia="Calibri" w:cs="Times New Roman"/>
          <w:sz w:val="20"/>
          <w:szCs w:val="20"/>
          <w:lang w:val="es-ES" w:eastAsia="en-US"/>
        </w:rPr>
        <w:t>los obstáculos que se iban encontrando</w:t>
      </w:r>
      <w:r w:rsidR="00556416">
        <w:rPr>
          <w:rFonts w:eastAsia="Calibri" w:cs="Times New Roman"/>
          <w:sz w:val="20"/>
          <w:szCs w:val="20"/>
          <w:lang w:val="es-ES" w:eastAsia="en-US"/>
        </w:rPr>
        <w:t xml:space="preserve"> durante el proceso creativo</w:t>
      </w:r>
      <w:r w:rsidR="00156D18" w:rsidRPr="00156D18">
        <w:rPr>
          <w:rFonts w:eastAsia="Calibri" w:cs="Times New Roman"/>
          <w:sz w:val="20"/>
          <w:szCs w:val="20"/>
          <w:lang w:val="es-ES" w:eastAsia="en-US"/>
        </w:rPr>
        <w:t xml:space="preserve">, enriqueciendo </w:t>
      </w:r>
      <w:r w:rsidR="00916533">
        <w:rPr>
          <w:rFonts w:eastAsia="Calibri" w:cs="Times New Roman"/>
          <w:sz w:val="20"/>
          <w:szCs w:val="20"/>
          <w:lang w:val="es-ES" w:eastAsia="en-US"/>
        </w:rPr>
        <w:t xml:space="preserve">así </w:t>
      </w:r>
      <w:r w:rsidR="00156D18" w:rsidRPr="00156D18">
        <w:rPr>
          <w:rFonts w:eastAsia="Calibri" w:cs="Times New Roman"/>
          <w:sz w:val="20"/>
          <w:szCs w:val="20"/>
          <w:lang w:val="es-ES" w:eastAsia="en-US"/>
        </w:rPr>
        <w:t>el aprendizaje y fortaleciendo el trabajo en equipo.</w:t>
      </w:r>
    </w:p>
    <w:p w14:paraId="6787BC50" w14:textId="354FEF6A" w:rsidR="00417F93" w:rsidRDefault="00C8055C" w:rsidP="00417F93">
      <w:pPr>
        <w:spacing w:before="240"/>
        <w:rPr>
          <w:rStyle w:val="Hipervnculo"/>
          <w:rFonts w:eastAsia="Calibri" w:cs="Times New Roman"/>
          <w:b/>
          <w:color w:val="auto"/>
          <w:sz w:val="20"/>
          <w:szCs w:val="20"/>
          <w:lang w:val="es-ES" w:eastAsia="en-US"/>
        </w:rPr>
      </w:pPr>
      <w:r w:rsidRPr="00BD0D29">
        <w:rPr>
          <w:rStyle w:val="Hipervnculo"/>
          <w:rFonts w:eastAsia="Calibri" w:cs="Times New Roman"/>
          <w:b/>
          <w:color w:val="auto"/>
          <w:sz w:val="20"/>
          <w:szCs w:val="20"/>
          <w:lang w:val="es-ES" w:eastAsia="en-US"/>
        </w:rPr>
        <w:t>Proyectos</w:t>
      </w:r>
      <w:r w:rsidR="008F2107">
        <w:rPr>
          <w:rStyle w:val="Hipervnculo"/>
          <w:rFonts w:eastAsia="Calibri" w:cs="Times New Roman"/>
          <w:b/>
          <w:color w:val="auto"/>
          <w:sz w:val="20"/>
          <w:szCs w:val="20"/>
          <w:lang w:val="es-ES" w:eastAsia="en-US"/>
        </w:rPr>
        <w:t xml:space="preserve"> seleccionados</w:t>
      </w:r>
      <w:r w:rsidRPr="00BD0D29">
        <w:rPr>
          <w:rStyle w:val="Hipervnculo"/>
          <w:rFonts w:eastAsia="Calibri" w:cs="Times New Roman"/>
          <w:b/>
          <w:color w:val="auto"/>
          <w:sz w:val="20"/>
          <w:szCs w:val="20"/>
          <w:lang w:val="es-ES" w:eastAsia="en-US"/>
        </w:rPr>
        <w:t xml:space="preserve"> </w:t>
      </w:r>
      <w:r w:rsidR="000659DA">
        <w:rPr>
          <w:rStyle w:val="Hipervnculo"/>
          <w:rFonts w:eastAsia="Calibri" w:cs="Times New Roman"/>
          <w:b/>
          <w:color w:val="auto"/>
          <w:sz w:val="20"/>
          <w:szCs w:val="20"/>
          <w:lang w:val="es-ES" w:eastAsia="en-US"/>
        </w:rPr>
        <w:t xml:space="preserve">de la II edición de </w:t>
      </w:r>
      <w:r w:rsidR="00B527B4">
        <w:rPr>
          <w:rStyle w:val="Hipervnculo"/>
          <w:rFonts w:eastAsia="Calibri" w:cs="Times New Roman"/>
          <w:b/>
          <w:color w:val="auto"/>
          <w:sz w:val="20"/>
          <w:szCs w:val="20"/>
          <w:lang w:val="es-ES" w:eastAsia="en-US"/>
        </w:rPr>
        <w:t>“</w:t>
      </w:r>
      <w:r w:rsidR="000F15B7">
        <w:rPr>
          <w:rStyle w:val="Hipervnculo"/>
          <w:rFonts w:eastAsia="Calibri" w:cs="Times New Roman"/>
          <w:b/>
          <w:color w:val="auto"/>
          <w:sz w:val="20"/>
          <w:szCs w:val="20"/>
          <w:lang w:val="es-ES" w:eastAsia="en-US"/>
        </w:rPr>
        <w:t>ON Creación</w:t>
      </w:r>
      <w:r w:rsidR="00B527B4">
        <w:rPr>
          <w:rStyle w:val="Hipervnculo"/>
          <w:rFonts w:eastAsia="Calibri" w:cs="Times New Roman"/>
          <w:b/>
          <w:color w:val="auto"/>
          <w:sz w:val="20"/>
          <w:szCs w:val="20"/>
          <w:lang w:val="es-ES" w:eastAsia="en-US"/>
        </w:rPr>
        <w:t>”</w:t>
      </w:r>
      <w:r w:rsidR="008F2107">
        <w:rPr>
          <w:rStyle w:val="Hipervnculo"/>
          <w:rFonts w:eastAsia="Calibri" w:cs="Times New Roman"/>
          <w:b/>
          <w:color w:val="auto"/>
          <w:sz w:val="20"/>
          <w:szCs w:val="20"/>
          <w:lang w:val="es-ES" w:eastAsia="en-US"/>
        </w:rPr>
        <w:t xml:space="preserve"> </w:t>
      </w:r>
    </w:p>
    <w:p w14:paraId="12E3BCCD" w14:textId="0531AABA" w:rsidR="00A12617" w:rsidRPr="00A12617" w:rsidRDefault="00B25329" w:rsidP="00A12617">
      <w:pPr>
        <w:pStyle w:val="Prrafodelista"/>
        <w:numPr>
          <w:ilvl w:val="0"/>
          <w:numId w:val="17"/>
        </w:numPr>
        <w:rPr>
          <w:rFonts w:eastAsia="Calibri" w:cs="Times New Roman"/>
          <w:sz w:val="20"/>
          <w:szCs w:val="20"/>
          <w:lang w:val="es-ES" w:eastAsia="en-US"/>
        </w:rPr>
      </w:pPr>
      <w:bookmarkStart w:id="0" w:name="_Hlk139531219"/>
      <w:r>
        <w:rPr>
          <w:rStyle w:val="Hipervnculo"/>
          <w:rFonts w:eastAsia="Calibri" w:cs="Times New Roman"/>
          <w:b/>
          <w:color w:val="auto"/>
          <w:sz w:val="20"/>
          <w:szCs w:val="20"/>
          <w:lang w:val="es-ES" w:eastAsia="en-US"/>
        </w:rPr>
        <w:t>“</w:t>
      </w:r>
      <w:r w:rsidR="00B527B4" w:rsidRPr="00A12617">
        <w:rPr>
          <w:rStyle w:val="Hipervnculo"/>
          <w:rFonts w:eastAsia="Calibri" w:cs="Times New Roman"/>
          <w:b/>
          <w:color w:val="auto"/>
          <w:sz w:val="20"/>
          <w:szCs w:val="20"/>
          <w:lang w:val="es-ES" w:eastAsia="en-US"/>
        </w:rPr>
        <w:t>Mentes dispersas</w:t>
      </w:r>
      <w:r>
        <w:rPr>
          <w:rStyle w:val="Hipervnculo"/>
          <w:rFonts w:eastAsia="Calibri" w:cs="Times New Roman"/>
          <w:b/>
          <w:color w:val="auto"/>
          <w:sz w:val="20"/>
          <w:szCs w:val="20"/>
          <w:lang w:val="es-ES" w:eastAsia="en-US"/>
        </w:rPr>
        <w:t>”,</w:t>
      </w:r>
      <w:r w:rsidR="00485958">
        <w:rPr>
          <w:rStyle w:val="Hipervnculo"/>
          <w:rFonts w:eastAsia="Calibri" w:cs="Times New Roman"/>
          <w:b/>
          <w:color w:val="auto"/>
          <w:sz w:val="20"/>
          <w:szCs w:val="20"/>
          <w:lang w:val="es-ES" w:eastAsia="en-US"/>
        </w:rPr>
        <w:t xml:space="preserve"> de </w:t>
      </w:r>
      <w:r w:rsidR="00A12617" w:rsidRPr="00A12617">
        <w:rPr>
          <w:rStyle w:val="Hipervnculo"/>
          <w:rFonts w:eastAsia="Calibri" w:cs="Times New Roman"/>
          <w:b/>
          <w:color w:val="auto"/>
          <w:sz w:val="20"/>
          <w:szCs w:val="20"/>
          <w:lang w:val="es-ES" w:eastAsia="en-US"/>
        </w:rPr>
        <w:t xml:space="preserve">Ariadna Ramírez, Cristina Terán y </w:t>
      </w:r>
      <w:proofErr w:type="spellStart"/>
      <w:r w:rsidR="00A12617" w:rsidRPr="00A12617">
        <w:rPr>
          <w:rStyle w:val="Hipervnculo"/>
          <w:rFonts w:eastAsia="Calibri" w:cs="Times New Roman"/>
          <w:b/>
          <w:color w:val="auto"/>
          <w:sz w:val="20"/>
          <w:szCs w:val="20"/>
          <w:lang w:val="es-ES" w:eastAsia="en-US"/>
        </w:rPr>
        <w:t>Xinhui</w:t>
      </w:r>
      <w:proofErr w:type="spellEnd"/>
      <w:r w:rsidR="00A12617" w:rsidRPr="00A12617">
        <w:rPr>
          <w:rStyle w:val="Hipervnculo"/>
          <w:rFonts w:eastAsia="Calibri" w:cs="Times New Roman"/>
          <w:b/>
          <w:color w:val="auto"/>
          <w:sz w:val="20"/>
          <w:szCs w:val="20"/>
          <w:lang w:val="es-ES" w:eastAsia="en-US"/>
        </w:rPr>
        <w:t xml:space="preserve"> Wang, estudiantes de diseño gráfico en </w:t>
      </w:r>
      <w:proofErr w:type="spellStart"/>
      <w:r w:rsidR="00A12617" w:rsidRPr="00A12617">
        <w:rPr>
          <w:rStyle w:val="Hipervnculo"/>
          <w:rFonts w:eastAsia="Calibri" w:cs="Times New Roman"/>
          <w:b/>
          <w:color w:val="auto"/>
          <w:sz w:val="20"/>
          <w:szCs w:val="20"/>
          <w:lang w:val="es-ES" w:eastAsia="en-US"/>
        </w:rPr>
        <w:t>Cesine</w:t>
      </w:r>
      <w:proofErr w:type="spellEnd"/>
      <w:r>
        <w:rPr>
          <w:rStyle w:val="Hipervnculo"/>
          <w:rFonts w:eastAsia="Calibri" w:cs="Times New Roman"/>
          <w:b/>
          <w:color w:val="auto"/>
          <w:sz w:val="20"/>
          <w:szCs w:val="20"/>
          <w:lang w:val="es-ES" w:eastAsia="en-US"/>
        </w:rPr>
        <w:t>.</w:t>
      </w:r>
      <w:r w:rsidR="00A12617" w:rsidRPr="00A12617">
        <w:rPr>
          <w:rStyle w:val="Hipervnculo"/>
          <w:rFonts w:eastAsia="Calibri" w:cs="Times New Roman"/>
          <w:b/>
          <w:color w:val="auto"/>
          <w:sz w:val="20"/>
          <w:szCs w:val="20"/>
          <w:u w:val="none"/>
          <w:lang w:val="es-ES" w:eastAsia="en-US"/>
        </w:rPr>
        <w:t xml:space="preserve"> </w:t>
      </w:r>
      <w:r w:rsidRPr="00B25329">
        <w:rPr>
          <w:rStyle w:val="Hipervnculo"/>
          <w:rFonts w:eastAsia="Calibri" w:cs="Times New Roman"/>
          <w:bCs/>
          <w:color w:val="auto"/>
          <w:sz w:val="20"/>
          <w:szCs w:val="20"/>
          <w:u w:val="none"/>
          <w:lang w:val="es-ES" w:eastAsia="en-US"/>
        </w:rPr>
        <w:t>E</w:t>
      </w:r>
      <w:r w:rsidR="002E2EFB" w:rsidRPr="00A12617">
        <w:rPr>
          <w:rStyle w:val="Hipervnculo"/>
          <w:rFonts w:eastAsia="Calibri" w:cs="Times New Roman"/>
          <w:bCs/>
          <w:color w:val="auto"/>
          <w:sz w:val="20"/>
          <w:szCs w:val="20"/>
          <w:u w:val="none"/>
          <w:lang w:val="es-ES" w:eastAsia="en-US"/>
        </w:rPr>
        <w:t xml:space="preserve">ste </w:t>
      </w:r>
      <w:r w:rsidR="002E2EFB" w:rsidRPr="00D95FCF">
        <w:rPr>
          <w:rStyle w:val="Hipervnculo"/>
          <w:rFonts w:eastAsia="Calibri" w:cs="Times New Roman"/>
          <w:bCs/>
          <w:color w:val="auto"/>
          <w:sz w:val="20"/>
          <w:szCs w:val="20"/>
          <w:u w:val="none"/>
          <w:lang w:val="es-ES" w:eastAsia="en-US"/>
        </w:rPr>
        <w:t>proyecto</w:t>
      </w:r>
      <w:r w:rsidR="002E2EFB" w:rsidRPr="00A12617">
        <w:rPr>
          <w:rStyle w:val="Hipervnculo"/>
          <w:rFonts w:eastAsia="Calibri" w:cs="Times New Roman"/>
          <w:bCs/>
          <w:color w:val="auto"/>
          <w:sz w:val="20"/>
          <w:szCs w:val="20"/>
          <w:u w:val="none"/>
          <w:lang w:val="es-ES" w:eastAsia="en-US"/>
        </w:rPr>
        <w:t xml:space="preserve"> escultórico se basa en el</w:t>
      </w:r>
      <w:r w:rsidR="00C731B9" w:rsidRPr="00A12617">
        <w:rPr>
          <w:rStyle w:val="Hipervnculo"/>
          <w:rFonts w:eastAsia="Calibri" w:cs="Times New Roman"/>
          <w:bCs/>
          <w:color w:val="auto"/>
          <w:sz w:val="20"/>
          <w:szCs w:val="20"/>
          <w:u w:val="none"/>
          <w:lang w:val="es-ES" w:eastAsia="en-US"/>
        </w:rPr>
        <w:t xml:space="preserve"> Objetivo de Desarrollo Sostenible (ODS)</w:t>
      </w:r>
      <w:r w:rsidR="002E2EFB" w:rsidRPr="00A12617">
        <w:rPr>
          <w:rStyle w:val="Hipervnculo"/>
          <w:rFonts w:eastAsia="Calibri" w:cs="Times New Roman"/>
          <w:bCs/>
          <w:color w:val="auto"/>
          <w:sz w:val="20"/>
          <w:szCs w:val="20"/>
          <w:u w:val="none"/>
          <w:lang w:val="es-ES" w:eastAsia="en-US"/>
        </w:rPr>
        <w:t xml:space="preserve"> 10</w:t>
      </w:r>
      <w:r w:rsidR="000659DA" w:rsidRPr="00A12617">
        <w:rPr>
          <w:rStyle w:val="Hipervnculo"/>
          <w:rFonts w:eastAsia="Calibri" w:cs="Times New Roman"/>
          <w:bCs/>
          <w:color w:val="auto"/>
          <w:sz w:val="20"/>
          <w:szCs w:val="20"/>
          <w:u w:val="none"/>
          <w:lang w:val="es-ES" w:eastAsia="en-US"/>
        </w:rPr>
        <w:t xml:space="preserve"> </w:t>
      </w:r>
      <w:r w:rsidR="00014E74" w:rsidRPr="00A12617">
        <w:rPr>
          <w:rStyle w:val="Hipervnculo"/>
          <w:rFonts w:eastAsia="Calibri" w:cs="Times New Roman"/>
          <w:bCs/>
          <w:color w:val="auto"/>
          <w:sz w:val="20"/>
          <w:szCs w:val="20"/>
          <w:u w:val="none"/>
          <w:lang w:val="es-ES" w:eastAsia="en-US"/>
        </w:rPr>
        <w:t xml:space="preserve">y </w:t>
      </w:r>
      <w:r w:rsidR="002E2EFB" w:rsidRPr="00A12617">
        <w:rPr>
          <w:rStyle w:val="Hipervnculo"/>
          <w:rFonts w:eastAsia="Calibri" w:cs="Times New Roman"/>
          <w:bCs/>
          <w:color w:val="auto"/>
          <w:sz w:val="20"/>
          <w:szCs w:val="20"/>
          <w:u w:val="none"/>
          <w:lang w:val="es-ES" w:eastAsia="en-US"/>
        </w:rPr>
        <w:t xml:space="preserve">busca </w:t>
      </w:r>
      <w:r w:rsidR="00880DB5" w:rsidRPr="00A12617">
        <w:rPr>
          <w:rStyle w:val="Hipervnculo"/>
          <w:rFonts w:eastAsia="Calibri" w:cs="Times New Roman"/>
          <w:bCs/>
          <w:color w:val="auto"/>
          <w:sz w:val="20"/>
          <w:szCs w:val="20"/>
          <w:u w:val="none"/>
          <w:lang w:val="es-ES" w:eastAsia="en-US"/>
        </w:rPr>
        <w:t>concienciar sobre</w:t>
      </w:r>
      <w:r w:rsidR="005D5A08">
        <w:rPr>
          <w:rStyle w:val="Hipervnculo"/>
          <w:rFonts w:eastAsia="Calibri" w:cs="Times New Roman"/>
          <w:bCs/>
          <w:color w:val="auto"/>
          <w:sz w:val="20"/>
          <w:szCs w:val="20"/>
          <w:u w:val="none"/>
          <w:lang w:val="es-ES" w:eastAsia="en-US"/>
        </w:rPr>
        <w:t xml:space="preserve"> algunas de las</w:t>
      </w:r>
      <w:r w:rsidR="00880DB5" w:rsidRPr="00A12617">
        <w:rPr>
          <w:rStyle w:val="Hipervnculo"/>
          <w:rFonts w:eastAsia="Calibri" w:cs="Times New Roman"/>
          <w:bCs/>
          <w:color w:val="auto"/>
          <w:sz w:val="20"/>
          <w:szCs w:val="20"/>
          <w:u w:val="none"/>
          <w:lang w:val="es-ES" w:eastAsia="en-US"/>
        </w:rPr>
        <w:t xml:space="preserve"> enfermedades mentales que están a nuestro alrededor. Para ello</w:t>
      </w:r>
      <w:r w:rsidR="006D4B92">
        <w:rPr>
          <w:rStyle w:val="Hipervnculo"/>
          <w:rFonts w:eastAsia="Calibri" w:cs="Times New Roman"/>
          <w:bCs/>
          <w:color w:val="auto"/>
          <w:sz w:val="20"/>
          <w:szCs w:val="20"/>
          <w:u w:val="none"/>
          <w:lang w:val="es-ES" w:eastAsia="en-US"/>
        </w:rPr>
        <w:t>,</w:t>
      </w:r>
      <w:r w:rsidR="00880DB5" w:rsidRPr="00A12617">
        <w:rPr>
          <w:rStyle w:val="Hipervnculo"/>
          <w:rFonts w:eastAsia="Calibri" w:cs="Times New Roman"/>
          <w:bCs/>
          <w:color w:val="auto"/>
          <w:sz w:val="20"/>
          <w:szCs w:val="20"/>
          <w:u w:val="none"/>
          <w:lang w:val="es-ES" w:eastAsia="en-US"/>
        </w:rPr>
        <w:t xml:space="preserve"> </w:t>
      </w:r>
      <w:r w:rsidR="00880DB5" w:rsidRPr="00A12617">
        <w:rPr>
          <w:sz w:val="20"/>
          <w:szCs w:val="20"/>
          <w:u w:val="single"/>
        </w:rPr>
        <w:t xml:space="preserve">mantuvieron una entrevista con Jesús Artal, jefe de </w:t>
      </w:r>
      <w:r w:rsidR="005D5A08">
        <w:rPr>
          <w:sz w:val="20"/>
          <w:szCs w:val="20"/>
          <w:u w:val="single"/>
        </w:rPr>
        <w:t>s</w:t>
      </w:r>
      <w:r w:rsidR="00880DB5" w:rsidRPr="00A12617">
        <w:rPr>
          <w:sz w:val="20"/>
          <w:szCs w:val="20"/>
          <w:u w:val="single"/>
        </w:rPr>
        <w:t xml:space="preserve">ervicio de Psiquiatría del Hospital Marqués de Valdecilla, quien </w:t>
      </w:r>
      <w:r w:rsidR="005D5A08">
        <w:rPr>
          <w:sz w:val="20"/>
          <w:szCs w:val="20"/>
          <w:u w:val="single"/>
        </w:rPr>
        <w:t>les</w:t>
      </w:r>
      <w:r w:rsidR="00880DB5" w:rsidRPr="00A12617">
        <w:rPr>
          <w:sz w:val="20"/>
          <w:szCs w:val="20"/>
          <w:u w:val="single"/>
        </w:rPr>
        <w:t xml:space="preserve"> aclar</w:t>
      </w:r>
      <w:r w:rsidR="005D5A08">
        <w:rPr>
          <w:sz w:val="20"/>
          <w:szCs w:val="20"/>
          <w:u w:val="single"/>
        </w:rPr>
        <w:t>ó</w:t>
      </w:r>
      <w:r w:rsidR="00880DB5" w:rsidRPr="00A12617">
        <w:rPr>
          <w:sz w:val="20"/>
          <w:szCs w:val="20"/>
          <w:u w:val="single"/>
        </w:rPr>
        <w:t xml:space="preserve"> aspectos fundamentales para abordar su proyecto</w:t>
      </w:r>
      <w:r w:rsidR="00880DB5" w:rsidRPr="00A12617">
        <w:rPr>
          <w:sz w:val="20"/>
          <w:szCs w:val="20"/>
        </w:rPr>
        <w:t>. A partir de ahí</w:t>
      </w:r>
      <w:r w:rsidR="006D4B92">
        <w:rPr>
          <w:sz w:val="20"/>
          <w:szCs w:val="20"/>
        </w:rPr>
        <w:t>,</w:t>
      </w:r>
      <w:r w:rsidR="005D5A08">
        <w:rPr>
          <w:sz w:val="20"/>
          <w:szCs w:val="20"/>
        </w:rPr>
        <w:t xml:space="preserve"> el equipo ha</w:t>
      </w:r>
      <w:r w:rsidR="00014E74" w:rsidRPr="00A12617">
        <w:rPr>
          <w:rStyle w:val="Hipervnculo"/>
          <w:rFonts w:eastAsia="Calibri" w:cs="Times New Roman"/>
          <w:bCs/>
          <w:color w:val="auto"/>
          <w:sz w:val="20"/>
          <w:szCs w:val="20"/>
          <w:u w:val="none"/>
          <w:lang w:val="es-ES" w:eastAsia="en-US"/>
        </w:rPr>
        <w:t xml:space="preserve"> indagado en tres</w:t>
      </w:r>
      <w:r w:rsidR="00A12617">
        <w:rPr>
          <w:rStyle w:val="Hipervnculo"/>
          <w:rFonts w:eastAsia="Calibri" w:cs="Times New Roman"/>
          <w:bCs/>
          <w:color w:val="auto"/>
          <w:sz w:val="20"/>
          <w:szCs w:val="20"/>
          <w:u w:val="none"/>
          <w:lang w:val="es-ES" w:eastAsia="en-US"/>
        </w:rPr>
        <w:t xml:space="preserve"> </w:t>
      </w:r>
      <w:r w:rsidR="002E2EFB" w:rsidRPr="00A12617">
        <w:rPr>
          <w:sz w:val="20"/>
          <w:szCs w:val="20"/>
        </w:rPr>
        <w:t>enfermedades mentales</w:t>
      </w:r>
      <w:r w:rsidR="00880DB5" w:rsidRPr="00A12617">
        <w:rPr>
          <w:sz w:val="20"/>
          <w:szCs w:val="20"/>
        </w:rPr>
        <w:t>:</w:t>
      </w:r>
      <w:r w:rsidR="00A12617">
        <w:rPr>
          <w:sz w:val="20"/>
          <w:szCs w:val="20"/>
        </w:rPr>
        <w:t xml:space="preserve"> </w:t>
      </w:r>
      <w:r w:rsidR="005D5A08">
        <w:rPr>
          <w:sz w:val="20"/>
          <w:szCs w:val="20"/>
        </w:rPr>
        <w:t xml:space="preserve">la </w:t>
      </w:r>
      <w:r w:rsidR="00014E74" w:rsidRPr="00A12617">
        <w:rPr>
          <w:sz w:val="20"/>
          <w:szCs w:val="20"/>
        </w:rPr>
        <w:t xml:space="preserve">depresión, la ansiedad </w:t>
      </w:r>
      <w:r w:rsidR="003406DF">
        <w:rPr>
          <w:sz w:val="20"/>
          <w:szCs w:val="20"/>
        </w:rPr>
        <w:t>y</w:t>
      </w:r>
      <w:r w:rsidR="00014E74" w:rsidRPr="00A12617">
        <w:rPr>
          <w:sz w:val="20"/>
          <w:szCs w:val="20"/>
        </w:rPr>
        <w:t xml:space="preserve"> el</w:t>
      </w:r>
      <w:r w:rsidR="003406DF">
        <w:rPr>
          <w:sz w:val="20"/>
          <w:szCs w:val="20"/>
        </w:rPr>
        <w:t xml:space="preserve"> </w:t>
      </w:r>
      <w:r w:rsidR="003406DF" w:rsidRPr="003406DF">
        <w:rPr>
          <w:sz w:val="20"/>
          <w:szCs w:val="20"/>
        </w:rPr>
        <w:t xml:space="preserve">trastorno por déficit de atención </w:t>
      </w:r>
      <w:r w:rsidR="003406DF" w:rsidRPr="003406DF">
        <w:rPr>
          <w:sz w:val="20"/>
          <w:szCs w:val="20"/>
        </w:rPr>
        <w:lastRenderedPageBreak/>
        <w:t>con hiperactividad</w:t>
      </w:r>
      <w:r w:rsidR="003406DF">
        <w:rPr>
          <w:sz w:val="20"/>
          <w:szCs w:val="20"/>
        </w:rPr>
        <w:t xml:space="preserve"> (</w:t>
      </w:r>
      <w:r w:rsidR="00014E74" w:rsidRPr="00A12617">
        <w:rPr>
          <w:sz w:val="20"/>
          <w:szCs w:val="20"/>
        </w:rPr>
        <w:t>TD</w:t>
      </w:r>
      <w:r w:rsidR="005D5A08">
        <w:rPr>
          <w:sz w:val="20"/>
          <w:szCs w:val="20"/>
        </w:rPr>
        <w:t>A</w:t>
      </w:r>
      <w:r w:rsidR="00014E74" w:rsidRPr="00A12617">
        <w:rPr>
          <w:sz w:val="20"/>
          <w:szCs w:val="20"/>
        </w:rPr>
        <w:t>H</w:t>
      </w:r>
      <w:r w:rsidR="003406DF">
        <w:rPr>
          <w:sz w:val="20"/>
          <w:szCs w:val="20"/>
        </w:rPr>
        <w:t>)</w:t>
      </w:r>
      <w:r w:rsidR="00880DB5" w:rsidRPr="00A12617">
        <w:rPr>
          <w:sz w:val="20"/>
          <w:szCs w:val="20"/>
        </w:rPr>
        <w:t xml:space="preserve">. Lo investigado se ha plasmado </w:t>
      </w:r>
      <w:r w:rsidR="00485958">
        <w:rPr>
          <w:sz w:val="20"/>
          <w:szCs w:val="20"/>
        </w:rPr>
        <w:t>a base de</w:t>
      </w:r>
      <w:r w:rsidR="00880DB5" w:rsidRPr="00A12617">
        <w:rPr>
          <w:sz w:val="20"/>
          <w:szCs w:val="20"/>
        </w:rPr>
        <w:t xml:space="preserve"> escultura</w:t>
      </w:r>
      <w:r>
        <w:rPr>
          <w:sz w:val="20"/>
          <w:szCs w:val="20"/>
        </w:rPr>
        <w:t>s</w:t>
      </w:r>
      <w:r w:rsidR="00880DB5" w:rsidRPr="00A12617">
        <w:rPr>
          <w:sz w:val="20"/>
          <w:szCs w:val="20"/>
        </w:rPr>
        <w:t xml:space="preserve"> cerámica</w:t>
      </w:r>
      <w:r>
        <w:rPr>
          <w:sz w:val="20"/>
          <w:szCs w:val="20"/>
        </w:rPr>
        <w:t>s</w:t>
      </w:r>
      <w:r w:rsidR="00880DB5" w:rsidRPr="00A12617">
        <w:rPr>
          <w:sz w:val="20"/>
          <w:szCs w:val="20"/>
        </w:rPr>
        <w:t xml:space="preserve"> </w:t>
      </w:r>
      <w:r w:rsidR="00485958">
        <w:rPr>
          <w:sz w:val="20"/>
          <w:szCs w:val="20"/>
        </w:rPr>
        <w:t xml:space="preserve">que permitirán a los visitantes entender aspectos claves de cada una de estas enfermedades. </w:t>
      </w:r>
      <w:r>
        <w:rPr>
          <w:sz w:val="20"/>
          <w:szCs w:val="20"/>
        </w:rPr>
        <w:t>Su</w:t>
      </w:r>
      <w:r w:rsidR="00880DB5" w:rsidRPr="00A12617">
        <w:rPr>
          <w:sz w:val="20"/>
          <w:szCs w:val="20"/>
        </w:rPr>
        <w:t xml:space="preserve"> mentora</w:t>
      </w:r>
      <w:r w:rsidR="00485958">
        <w:rPr>
          <w:sz w:val="20"/>
          <w:szCs w:val="20"/>
        </w:rPr>
        <w:t xml:space="preserve"> ha sido</w:t>
      </w:r>
      <w:r w:rsidR="00880DB5" w:rsidRPr="00A12617">
        <w:rPr>
          <w:sz w:val="20"/>
          <w:szCs w:val="20"/>
        </w:rPr>
        <w:t xml:space="preserve"> </w:t>
      </w:r>
      <w:r w:rsidR="00A12617" w:rsidRPr="00D10D28">
        <w:rPr>
          <w:rStyle w:val="Hipervnculo"/>
          <w:rFonts w:eastAsia="Calibri" w:cs="Times New Roman"/>
          <w:color w:val="auto"/>
          <w:sz w:val="20"/>
          <w:szCs w:val="20"/>
          <w:u w:val="none"/>
          <w:lang w:val="es-ES" w:eastAsia="en-US"/>
        </w:rPr>
        <w:t xml:space="preserve">Laura </w:t>
      </w:r>
      <w:proofErr w:type="spellStart"/>
      <w:r w:rsidR="00A12617" w:rsidRPr="00D10D28">
        <w:rPr>
          <w:rStyle w:val="Hipervnculo"/>
          <w:rFonts w:eastAsia="Calibri" w:cs="Times New Roman"/>
          <w:color w:val="auto"/>
          <w:sz w:val="20"/>
          <w:szCs w:val="20"/>
          <w:u w:val="none"/>
          <w:lang w:val="es-ES" w:eastAsia="en-US"/>
        </w:rPr>
        <w:t>Escallada</w:t>
      </w:r>
      <w:proofErr w:type="spellEnd"/>
      <w:r w:rsidR="00A12617">
        <w:rPr>
          <w:rStyle w:val="Hipervnculo"/>
          <w:rFonts w:eastAsia="Calibri" w:cs="Times New Roman"/>
          <w:color w:val="auto"/>
          <w:sz w:val="20"/>
          <w:szCs w:val="20"/>
          <w:u w:val="none"/>
          <w:lang w:val="es-ES" w:eastAsia="en-US"/>
        </w:rPr>
        <w:t>, artista l</w:t>
      </w:r>
      <w:r w:rsidR="00A12617" w:rsidRPr="00710A0B">
        <w:rPr>
          <w:rStyle w:val="Hipervnculo"/>
          <w:rFonts w:eastAsia="Calibri" w:cs="Times New Roman"/>
          <w:color w:val="auto"/>
          <w:sz w:val="20"/>
          <w:szCs w:val="20"/>
          <w:u w:val="none"/>
          <w:lang w:val="es-ES" w:eastAsia="en-US"/>
        </w:rPr>
        <w:t>icenciada en Bellas Artes por la Universidad del País Vasco</w:t>
      </w:r>
      <w:r w:rsidR="00A12617">
        <w:rPr>
          <w:rStyle w:val="Hipervnculo"/>
          <w:rFonts w:eastAsia="Calibri" w:cs="Times New Roman"/>
          <w:color w:val="auto"/>
          <w:sz w:val="20"/>
          <w:szCs w:val="20"/>
          <w:u w:val="none"/>
          <w:lang w:val="es-ES" w:eastAsia="en-US"/>
        </w:rPr>
        <w:t xml:space="preserve"> que ejerce como </w:t>
      </w:r>
      <w:r w:rsidR="00A12617" w:rsidRPr="00710A0B">
        <w:rPr>
          <w:rStyle w:val="Hipervnculo"/>
          <w:rFonts w:eastAsia="Calibri" w:cs="Times New Roman"/>
          <w:color w:val="auto"/>
          <w:sz w:val="20"/>
          <w:szCs w:val="20"/>
          <w:u w:val="none"/>
          <w:lang w:val="es-ES" w:eastAsia="en-US"/>
        </w:rPr>
        <w:t xml:space="preserve">profesora de pintura y es directora de </w:t>
      </w:r>
      <w:proofErr w:type="spellStart"/>
      <w:proofErr w:type="gramStart"/>
      <w:r w:rsidR="00A12617" w:rsidRPr="00710A0B">
        <w:rPr>
          <w:rStyle w:val="Hipervnculo"/>
          <w:rFonts w:eastAsia="Calibri" w:cs="Times New Roman"/>
          <w:color w:val="auto"/>
          <w:sz w:val="20"/>
          <w:szCs w:val="20"/>
          <w:u w:val="none"/>
          <w:lang w:val="es-ES" w:eastAsia="en-US"/>
        </w:rPr>
        <w:t>Colar.te.Gallery</w:t>
      </w:r>
      <w:proofErr w:type="spellEnd"/>
      <w:proofErr w:type="gramEnd"/>
      <w:r w:rsidR="00A12617" w:rsidRPr="00710A0B">
        <w:rPr>
          <w:rStyle w:val="Hipervnculo"/>
          <w:rFonts w:eastAsia="Calibri" w:cs="Times New Roman"/>
          <w:color w:val="auto"/>
          <w:sz w:val="20"/>
          <w:szCs w:val="20"/>
          <w:u w:val="none"/>
          <w:lang w:val="es-ES" w:eastAsia="en-US"/>
        </w:rPr>
        <w:t xml:space="preserve"> y</w:t>
      </w:r>
      <w:r w:rsidR="00A12617">
        <w:rPr>
          <w:rStyle w:val="Hipervnculo"/>
          <w:rFonts w:eastAsia="Calibri" w:cs="Times New Roman"/>
          <w:color w:val="auto"/>
          <w:sz w:val="20"/>
          <w:szCs w:val="20"/>
          <w:u w:val="none"/>
          <w:lang w:val="es-ES" w:eastAsia="en-US"/>
        </w:rPr>
        <w:t xml:space="preserve"> de</w:t>
      </w:r>
      <w:r w:rsidR="00A12617" w:rsidRPr="00710A0B">
        <w:rPr>
          <w:rStyle w:val="Hipervnculo"/>
          <w:rFonts w:eastAsia="Calibri" w:cs="Times New Roman"/>
          <w:color w:val="auto"/>
          <w:sz w:val="20"/>
          <w:szCs w:val="20"/>
          <w:u w:val="none"/>
          <w:lang w:val="es-ES" w:eastAsia="en-US"/>
        </w:rPr>
        <w:t xml:space="preserve"> la Asociación ACAI</w:t>
      </w:r>
      <w:r w:rsidR="00A12617">
        <w:rPr>
          <w:sz w:val="20"/>
          <w:szCs w:val="20"/>
        </w:rPr>
        <w:t xml:space="preserve">. </w:t>
      </w:r>
    </w:p>
    <w:p w14:paraId="407042EC" w14:textId="77777777" w:rsidR="00A12617" w:rsidRPr="00A12617" w:rsidRDefault="00A12617" w:rsidP="00A12617">
      <w:pPr>
        <w:pStyle w:val="Prrafodelista"/>
        <w:rPr>
          <w:rFonts w:eastAsia="Calibri" w:cs="Times New Roman"/>
          <w:sz w:val="20"/>
          <w:szCs w:val="20"/>
          <w:lang w:val="es-ES" w:eastAsia="en-US"/>
        </w:rPr>
      </w:pPr>
    </w:p>
    <w:p w14:paraId="3B10063F" w14:textId="2EA7E4CA" w:rsidR="00D10D28" w:rsidRPr="00A12617" w:rsidRDefault="00B25329" w:rsidP="00A12617">
      <w:pPr>
        <w:pStyle w:val="Prrafodelista"/>
        <w:numPr>
          <w:ilvl w:val="0"/>
          <w:numId w:val="17"/>
        </w:numPr>
        <w:rPr>
          <w:rStyle w:val="Hipervnculo"/>
          <w:rFonts w:eastAsia="Calibri" w:cs="Times New Roman"/>
          <w:color w:val="auto"/>
          <w:sz w:val="20"/>
          <w:szCs w:val="20"/>
          <w:u w:val="none"/>
          <w:lang w:val="es-ES" w:eastAsia="en-US"/>
        </w:rPr>
      </w:pPr>
      <w:r>
        <w:rPr>
          <w:rStyle w:val="Hipervnculo"/>
          <w:rFonts w:eastAsia="Calibri" w:cs="Times New Roman"/>
          <w:b/>
          <w:color w:val="auto"/>
          <w:sz w:val="20"/>
          <w:szCs w:val="20"/>
          <w:lang w:val="es-ES" w:eastAsia="en-US"/>
        </w:rPr>
        <w:t>“</w:t>
      </w:r>
      <w:r w:rsidR="00B527B4" w:rsidRPr="00A12617">
        <w:rPr>
          <w:rStyle w:val="Hipervnculo"/>
          <w:rFonts w:eastAsia="Calibri" w:cs="Times New Roman"/>
          <w:b/>
          <w:color w:val="auto"/>
          <w:sz w:val="20"/>
          <w:szCs w:val="20"/>
          <w:lang w:val="es-ES" w:eastAsia="en-US"/>
        </w:rPr>
        <w:t>Inmigración en Santander</w:t>
      </w:r>
      <w:r>
        <w:rPr>
          <w:rStyle w:val="Hipervnculo"/>
          <w:rFonts w:eastAsia="Calibri" w:cs="Times New Roman"/>
          <w:b/>
          <w:color w:val="auto"/>
          <w:sz w:val="20"/>
          <w:szCs w:val="20"/>
          <w:lang w:val="es-ES" w:eastAsia="en-US"/>
        </w:rPr>
        <w:t>”</w:t>
      </w:r>
      <w:r w:rsidR="005D5A08">
        <w:rPr>
          <w:rStyle w:val="Hipervnculo"/>
          <w:rFonts w:eastAsia="Calibri" w:cs="Times New Roman"/>
          <w:b/>
          <w:color w:val="auto"/>
          <w:sz w:val="20"/>
          <w:szCs w:val="20"/>
          <w:lang w:val="es-ES" w:eastAsia="en-US"/>
        </w:rPr>
        <w:t>,</w:t>
      </w:r>
      <w:r w:rsidR="003406DF">
        <w:rPr>
          <w:rStyle w:val="Hipervnculo"/>
          <w:rFonts w:eastAsia="Calibri" w:cs="Times New Roman"/>
          <w:b/>
          <w:color w:val="auto"/>
          <w:sz w:val="20"/>
          <w:szCs w:val="20"/>
          <w:lang w:val="es-ES" w:eastAsia="en-US"/>
        </w:rPr>
        <w:t xml:space="preserve"> de</w:t>
      </w:r>
      <w:r w:rsidR="00A12617" w:rsidRPr="00A12617">
        <w:rPr>
          <w:rStyle w:val="Hipervnculo"/>
          <w:rFonts w:eastAsia="Calibri" w:cs="Times New Roman"/>
          <w:b/>
          <w:color w:val="auto"/>
          <w:sz w:val="20"/>
          <w:szCs w:val="20"/>
          <w:lang w:val="es-ES" w:eastAsia="en-US"/>
        </w:rPr>
        <w:t xml:space="preserve"> Alonso Cavero Bernal y Nirvana Pérez, estudiantes de Historia y Economía respectivamente en la Universidad de Cantabria</w:t>
      </w:r>
      <w:r w:rsidR="005D5A08" w:rsidRPr="005D5A08">
        <w:rPr>
          <w:rStyle w:val="Hipervnculo"/>
          <w:rFonts w:eastAsia="Calibri" w:cs="Times New Roman"/>
          <w:bCs/>
          <w:color w:val="auto"/>
          <w:sz w:val="20"/>
          <w:szCs w:val="20"/>
          <w:u w:val="none"/>
          <w:lang w:val="es-ES" w:eastAsia="en-US"/>
        </w:rPr>
        <w:t>. I</w:t>
      </w:r>
      <w:r w:rsidR="00880DB5" w:rsidRPr="005D5A08">
        <w:rPr>
          <w:rStyle w:val="Hipervnculo"/>
          <w:rFonts w:eastAsia="Calibri" w:cs="Times New Roman"/>
          <w:bCs/>
          <w:color w:val="auto"/>
          <w:sz w:val="20"/>
          <w:szCs w:val="20"/>
          <w:u w:val="none"/>
          <w:lang w:val="es-ES" w:eastAsia="en-US"/>
        </w:rPr>
        <w:t>nstalación</w:t>
      </w:r>
      <w:r w:rsidR="00880DB5" w:rsidRPr="00A12617">
        <w:rPr>
          <w:rStyle w:val="Hipervnculo"/>
          <w:rFonts w:eastAsia="Calibri" w:cs="Times New Roman"/>
          <w:color w:val="auto"/>
          <w:sz w:val="20"/>
          <w:szCs w:val="20"/>
          <w:u w:val="none"/>
          <w:lang w:val="es-ES" w:eastAsia="en-US"/>
        </w:rPr>
        <w:t xml:space="preserve"> compuesta por diversos objetos y</w:t>
      </w:r>
      <w:r w:rsidR="004B368E" w:rsidRPr="00A12617">
        <w:rPr>
          <w:rStyle w:val="Hipervnculo"/>
          <w:rFonts w:eastAsia="Calibri" w:cs="Times New Roman"/>
          <w:color w:val="auto"/>
          <w:sz w:val="20"/>
          <w:szCs w:val="20"/>
          <w:u w:val="none"/>
          <w:lang w:val="es-ES" w:eastAsia="en-US"/>
        </w:rPr>
        <w:t xml:space="preserve"> </w:t>
      </w:r>
      <w:r w:rsidR="002E2EFB" w:rsidRPr="00A12617">
        <w:rPr>
          <w:rStyle w:val="Hipervnculo"/>
          <w:rFonts w:eastAsia="Calibri" w:cs="Times New Roman"/>
          <w:color w:val="auto"/>
          <w:sz w:val="20"/>
          <w:szCs w:val="20"/>
          <w:u w:val="none"/>
          <w:lang w:val="es-ES" w:eastAsia="en-US"/>
        </w:rPr>
        <w:t>un</w:t>
      </w:r>
      <w:r w:rsidR="00880DB5" w:rsidRPr="00A12617">
        <w:rPr>
          <w:rStyle w:val="Hipervnculo"/>
          <w:rFonts w:eastAsia="Calibri" w:cs="Times New Roman"/>
          <w:color w:val="auto"/>
          <w:sz w:val="20"/>
          <w:szCs w:val="20"/>
          <w:u w:val="none"/>
          <w:lang w:val="es-ES" w:eastAsia="en-US"/>
        </w:rPr>
        <w:t xml:space="preserve"> corto</w:t>
      </w:r>
      <w:r w:rsidR="002E2EFB" w:rsidRPr="00A12617">
        <w:rPr>
          <w:rStyle w:val="Hipervnculo"/>
          <w:rFonts w:eastAsia="Calibri" w:cs="Times New Roman"/>
          <w:color w:val="auto"/>
          <w:sz w:val="20"/>
          <w:szCs w:val="20"/>
          <w:u w:val="none"/>
          <w:lang w:val="es-ES" w:eastAsia="en-US"/>
        </w:rPr>
        <w:t xml:space="preserve"> documental </w:t>
      </w:r>
      <w:r w:rsidR="00DF592E" w:rsidRPr="00A12617">
        <w:rPr>
          <w:rStyle w:val="Hipervnculo"/>
          <w:rFonts w:eastAsia="Calibri" w:cs="Times New Roman"/>
          <w:color w:val="auto"/>
          <w:sz w:val="20"/>
          <w:szCs w:val="20"/>
          <w:u w:val="none"/>
          <w:lang w:val="es-ES" w:eastAsia="en-US"/>
        </w:rPr>
        <w:t>que recoge</w:t>
      </w:r>
      <w:r w:rsidR="00880DB5" w:rsidRPr="00A12617">
        <w:rPr>
          <w:rStyle w:val="Hipervnculo"/>
          <w:rFonts w:eastAsia="Calibri" w:cs="Times New Roman"/>
          <w:color w:val="auto"/>
          <w:sz w:val="20"/>
          <w:szCs w:val="20"/>
          <w:u w:val="none"/>
          <w:lang w:val="es-ES" w:eastAsia="en-US"/>
        </w:rPr>
        <w:t>n</w:t>
      </w:r>
      <w:r w:rsidR="00DF592E" w:rsidRPr="00A12617">
        <w:rPr>
          <w:rStyle w:val="Hipervnculo"/>
          <w:rFonts w:eastAsia="Calibri" w:cs="Times New Roman"/>
          <w:color w:val="auto"/>
          <w:sz w:val="20"/>
          <w:szCs w:val="20"/>
          <w:u w:val="none"/>
          <w:lang w:val="es-ES" w:eastAsia="en-US"/>
        </w:rPr>
        <w:t xml:space="preserve"> el testimonio y la experiencia de</w:t>
      </w:r>
      <w:r w:rsidR="00880DB5" w:rsidRPr="00A12617">
        <w:rPr>
          <w:rStyle w:val="Hipervnculo"/>
          <w:rFonts w:eastAsia="Calibri" w:cs="Times New Roman"/>
          <w:color w:val="auto"/>
          <w:sz w:val="20"/>
          <w:szCs w:val="20"/>
          <w:u w:val="none"/>
          <w:lang w:val="es-ES" w:eastAsia="en-US"/>
        </w:rPr>
        <w:t xml:space="preserve"> cuatro</w:t>
      </w:r>
      <w:r w:rsidR="00DF592E" w:rsidRPr="00A12617">
        <w:rPr>
          <w:rStyle w:val="Hipervnculo"/>
          <w:rFonts w:eastAsia="Calibri" w:cs="Times New Roman"/>
          <w:color w:val="auto"/>
          <w:sz w:val="20"/>
          <w:szCs w:val="20"/>
          <w:u w:val="none"/>
          <w:lang w:val="es-ES" w:eastAsia="en-US"/>
        </w:rPr>
        <w:t xml:space="preserve"> </w:t>
      </w:r>
      <w:r w:rsidR="00880DB5" w:rsidRPr="00A12617">
        <w:rPr>
          <w:rStyle w:val="Hipervnculo"/>
          <w:rFonts w:eastAsia="Calibri" w:cs="Times New Roman"/>
          <w:color w:val="auto"/>
          <w:sz w:val="20"/>
          <w:szCs w:val="20"/>
          <w:u w:val="none"/>
          <w:lang w:val="es-ES" w:eastAsia="en-US"/>
        </w:rPr>
        <w:t xml:space="preserve">personas que han venido a vivir a Santander </w:t>
      </w:r>
      <w:r w:rsidR="005D5A08">
        <w:rPr>
          <w:rStyle w:val="Hipervnculo"/>
          <w:rFonts w:eastAsia="Calibri" w:cs="Times New Roman"/>
          <w:color w:val="auto"/>
          <w:sz w:val="20"/>
          <w:szCs w:val="20"/>
          <w:u w:val="none"/>
          <w:lang w:val="es-ES" w:eastAsia="en-US"/>
        </w:rPr>
        <w:t>desd</w:t>
      </w:r>
      <w:r w:rsidR="00880DB5" w:rsidRPr="00A12617">
        <w:rPr>
          <w:rStyle w:val="Hipervnculo"/>
          <w:rFonts w:eastAsia="Calibri" w:cs="Times New Roman"/>
          <w:color w:val="auto"/>
          <w:sz w:val="20"/>
          <w:szCs w:val="20"/>
          <w:u w:val="none"/>
          <w:lang w:val="es-ES" w:eastAsia="en-US"/>
        </w:rPr>
        <w:t>e diferentes países</w:t>
      </w:r>
      <w:r w:rsidR="00DF592E" w:rsidRPr="00A12617">
        <w:rPr>
          <w:rStyle w:val="Hipervnculo"/>
          <w:rFonts w:eastAsia="Calibri" w:cs="Times New Roman"/>
          <w:bCs/>
          <w:color w:val="auto"/>
          <w:sz w:val="20"/>
          <w:szCs w:val="20"/>
          <w:u w:val="none"/>
          <w:lang w:val="es-ES" w:eastAsia="en-US"/>
        </w:rPr>
        <w:t xml:space="preserve">. </w:t>
      </w:r>
      <w:r w:rsidR="00A12617" w:rsidRPr="00A12617">
        <w:rPr>
          <w:rStyle w:val="Hipervnculo"/>
          <w:rFonts w:eastAsia="Calibri" w:cs="Times New Roman"/>
          <w:bCs/>
          <w:color w:val="auto"/>
          <w:sz w:val="20"/>
          <w:szCs w:val="20"/>
          <w:u w:val="none"/>
          <w:lang w:val="es-ES" w:eastAsia="en-US"/>
        </w:rPr>
        <w:t xml:space="preserve">El </w:t>
      </w:r>
      <w:r w:rsidR="00556416" w:rsidRPr="00A12617">
        <w:rPr>
          <w:rStyle w:val="Hipervnculo"/>
          <w:rFonts w:eastAsia="Calibri" w:cs="Times New Roman"/>
          <w:bCs/>
          <w:color w:val="auto"/>
          <w:sz w:val="20"/>
          <w:szCs w:val="20"/>
          <w:u w:val="none"/>
          <w:lang w:val="es-ES" w:eastAsia="en-US"/>
        </w:rPr>
        <w:t>objetivo del proyecto</w:t>
      </w:r>
      <w:r w:rsidR="00880DB5" w:rsidRPr="00A12617">
        <w:rPr>
          <w:rStyle w:val="Hipervnculo"/>
          <w:rFonts w:eastAsia="Calibri" w:cs="Times New Roman"/>
          <w:bCs/>
          <w:color w:val="auto"/>
          <w:sz w:val="20"/>
          <w:szCs w:val="20"/>
          <w:u w:val="none"/>
          <w:lang w:val="es-ES" w:eastAsia="en-US"/>
        </w:rPr>
        <w:t xml:space="preserve"> es que los visitantes empaticen con la diversidad de vivencias que conlleva la búsqueda de un nuevo hogar. Para</w:t>
      </w:r>
      <w:r w:rsidR="00DF592E" w:rsidRPr="00A12617">
        <w:rPr>
          <w:rStyle w:val="Hipervnculo"/>
          <w:rFonts w:eastAsia="Calibri" w:cs="Times New Roman"/>
          <w:bCs/>
          <w:color w:val="auto"/>
          <w:sz w:val="20"/>
          <w:szCs w:val="20"/>
          <w:u w:val="none"/>
          <w:lang w:val="es-ES" w:eastAsia="en-US"/>
        </w:rPr>
        <w:t xml:space="preserve"> su </w:t>
      </w:r>
      <w:r w:rsidR="00755A47" w:rsidRPr="00A12617">
        <w:rPr>
          <w:rStyle w:val="Hipervnculo"/>
          <w:rFonts w:eastAsia="Calibri" w:cs="Times New Roman"/>
          <w:bCs/>
          <w:color w:val="auto"/>
          <w:sz w:val="20"/>
          <w:szCs w:val="20"/>
          <w:u w:val="none"/>
          <w:lang w:val="es-ES" w:eastAsia="en-US"/>
        </w:rPr>
        <w:t>elaboración</w:t>
      </w:r>
      <w:r w:rsidR="00DF592E" w:rsidRPr="00A12617">
        <w:rPr>
          <w:rStyle w:val="Hipervnculo"/>
          <w:rFonts w:eastAsia="Calibri" w:cs="Times New Roman"/>
          <w:bCs/>
          <w:color w:val="auto"/>
          <w:sz w:val="20"/>
          <w:szCs w:val="20"/>
          <w:u w:val="none"/>
          <w:lang w:val="es-ES" w:eastAsia="en-US"/>
        </w:rPr>
        <w:t>,</w:t>
      </w:r>
      <w:r w:rsidR="00D10D28" w:rsidRPr="00A12617">
        <w:rPr>
          <w:rStyle w:val="Hipervnculo"/>
          <w:rFonts w:eastAsia="Calibri" w:cs="Times New Roman"/>
          <w:bCs/>
          <w:color w:val="auto"/>
          <w:sz w:val="20"/>
          <w:szCs w:val="20"/>
          <w:u w:val="none"/>
          <w:lang w:val="es-ES" w:eastAsia="en-US"/>
        </w:rPr>
        <w:t xml:space="preserve"> </w:t>
      </w:r>
      <w:r w:rsidR="00880DB5" w:rsidRPr="00A12617">
        <w:rPr>
          <w:rStyle w:val="Hipervnculo"/>
          <w:rFonts w:eastAsia="Calibri" w:cs="Times New Roman"/>
          <w:bCs/>
          <w:color w:val="auto"/>
          <w:sz w:val="20"/>
          <w:szCs w:val="20"/>
          <w:lang w:val="es-ES" w:eastAsia="en-US"/>
        </w:rPr>
        <w:t>Alonso y Nirvana se entrevistaron con personas que han vivido esta realidad</w:t>
      </w:r>
      <w:r w:rsidR="00A12617" w:rsidRPr="00A12617">
        <w:rPr>
          <w:rStyle w:val="Hipervnculo"/>
          <w:rFonts w:eastAsia="Calibri" w:cs="Times New Roman"/>
          <w:bCs/>
          <w:color w:val="auto"/>
          <w:sz w:val="20"/>
          <w:szCs w:val="20"/>
          <w:lang w:val="es-ES" w:eastAsia="en-US"/>
        </w:rPr>
        <w:t>,</w:t>
      </w:r>
      <w:r w:rsidR="00880DB5" w:rsidRPr="00A12617">
        <w:rPr>
          <w:rStyle w:val="Hipervnculo"/>
          <w:rFonts w:eastAsia="Calibri" w:cs="Times New Roman"/>
          <w:bCs/>
          <w:color w:val="auto"/>
          <w:sz w:val="20"/>
          <w:szCs w:val="20"/>
          <w:lang w:val="es-ES" w:eastAsia="en-US"/>
        </w:rPr>
        <w:t xml:space="preserve"> así como con </w:t>
      </w:r>
      <w:r w:rsidR="00D10D28" w:rsidRPr="00A12617">
        <w:rPr>
          <w:rStyle w:val="Hipervnculo"/>
          <w:rFonts w:eastAsia="Calibri" w:cs="Times New Roman"/>
          <w:bCs/>
          <w:color w:val="auto"/>
          <w:sz w:val="20"/>
          <w:szCs w:val="20"/>
          <w:lang w:val="es-ES" w:eastAsia="en-US"/>
        </w:rPr>
        <w:t xml:space="preserve">la asociación Cantabria Acoge para </w:t>
      </w:r>
      <w:r w:rsidR="005D5A08">
        <w:rPr>
          <w:rStyle w:val="Hipervnculo"/>
          <w:rFonts w:eastAsia="Calibri" w:cs="Times New Roman"/>
          <w:bCs/>
          <w:color w:val="auto"/>
          <w:sz w:val="20"/>
          <w:szCs w:val="20"/>
          <w:lang w:val="es-ES" w:eastAsia="en-US"/>
        </w:rPr>
        <w:t>contar así</w:t>
      </w:r>
      <w:r w:rsidR="00D10D28" w:rsidRPr="00A12617">
        <w:rPr>
          <w:rStyle w:val="Hipervnculo"/>
          <w:rFonts w:eastAsia="Calibri" w:cs="Times New Roman"/>
          <w:bCs/>
          <w:color w:val="auto"/>
          <w:sz w:val="20"/>
          <w:szCs w:val="20"/>
          <w:lang w:val="es-ES" w:eastAsia="en-US"/>
        </w:rPr>
        <w:t xml:space="preserve"> con la visión de una entidad que trabaja con personas migrantes en situación vulnerable</w:t>
      </w:r>
      <w:r w:rsidR="00D10D28" w:rsidRPr="00A12617">
        <w:rPr>
          <w:rStyle w:val="Hipervnculo"/>
          <w:rFonts w:eastAsia="Calibri" w:cs="Times New Roman"/>
          <w:bCs/>
          <w:color w:val="auto"/>
          <w:sz w:val="20"/>
          <w:szCs w:val="20"/>
          <w:u w:val="none"/>
          <w:lang w:val="es-ES" w:eastAsia="en-US"/>
        </w:rPr>
        <w:t>.</w:t>
      </w:r>
      <w:r w:rsidR="00880DB5" w:rsidRPr="00A12617">
        <w:rPr>
          <w:rStyle w:val="Hipervnculo"/>
          <w:rFonts w:eastAsia="Calibri" w:cs="Times New Roman"/>
          <w:bCs/>
          <w:color w:val="auto"/>
          <w:sz w:val="20"/>
          <w:szCs w:val="20"/>
          <w:u w:val="none"/>
          <w:lang w:val="es-ES" w:eastAsia="en-US"/>
        </w:rPr>
        <w:t xml:space="preserve"> Marta Solano</w:t>
      </w:r>
      <w:r w:rsidR="00A12617" w:rsidRPr="00A12617">
        <w:rPr>
          <w:rStyle w:val="Hipervnculo"/>
          <w:rFonts w:eastAsia="Calibri" w:cs="Times New Roman"/>
          <w:color w:val="auto"/>
          <w:sz w:val="20"/>
          <w:szCs w:val="20"/>
          <w:u w:val="none"/>
          <w:lang w:val="es-ES" w:eastAsia="en-US"/>
        </w:rPr>
        <w:t xml:space="preserve">, guionista y directora de </w:t>
      </w:r>
      <w:r w:rsidR="005D5A08" w:rsidRPr="00A12617">
        <w:rPr>
          <w:rStyle w:val="Hipervnculo"/>
          <w:rFonts w:eastAsia="Calibri" w:cs="Times New Roman"/>
          <w:color w:val="auto"/>
          <w:sz w:val="20"/>
          <w:szCs w:val="20"/>
          <w:u w:val="none"/>
          <w:lang w:val="es-ES" w:eastAsia="en-US"/>
        </w:rPr>
        <w:t>documentales, licenciada</w:t>
      </w:r>
      <w:r w:rsidR="00A12617" w:rsidRPr="00A12617">
        <w:rPr>
          <w:rStyle w:val="Hipervnculo"/>
          <w:rFonts w:eastAsia="Calibri" w:cs="Times New Roman"/>
          <w:color w:val="auto"/>
          <w:sz w:val="20"/>
          <w:szCs w:val="20"/>
          <w:u w:val="none"/>
          <w:lang w:val="es-ES" w:eastAsia="en-US"/>
        </w:rPr>
        <w:t xml:space="preserve"> en Comunicación Audiovisual por la Universidad de Salamanca y en Antropología por la Universidad de Barcelona</w:t>
      </w:r>
      <w:r w:rsidR="005D5A08">
        <w:rPr>
          <w:rStyle w:val="Hipervnculo"/>
          <w:rFonts w:eastAsia="Calibri" w:cs="Times New Roman"/>
          <w:color w:val="auto"/>
          <w:sz w:val="20"/>
          <w:szCs w:val="20"/>
          <w:u w:val="none"/>
          <w:lang w:val="es-ES" w:eastAsia="en-US"/>
        </w:rPr>
        <w:t>,</w:t>
      </w:r>
      <w:r w:rsidR="00A12617" w:rsidRPr="00A12617">
        <w:rPr>
          <w:rStyle w:val="Hipervnculo"/>
          <w:rFonts w:eastAsia="Calibri" w:cs="Times New Roman"/>
          <w:color w:val="auto"/>
          <w:sz w:val="20"/>
          <w:szCs w:val="20"/>
          <w:u w:val="none"/>
          <w:lang w:val="es-ES" w:eastAsia="en-US"/>
        </w:rPr>
        <w:t xml:space="preserve"> </w:t>
      </w:r>
      <w:r w:rsidR="00880DB5" w:rsidRPr="00A12617">
        <w:rPr>
          <w:rStyle w:val="Hipervnculo"/>
          <w:rFonts w:eastAsia="Calibri" w:cs="Times New Roman"/>
          <w:bCs/>
          <w:color w:val="auto"/>
          <w:sz w:val="20"/>
          <w:szCs w:val="20"/>
          <w:u w:val="none"/>
          <w:lang w:val="es-ES" w:eastAsia="en-US"/>
        </w:rPr>
        <w:t>ha sido su mentora</w:t>
      </w:r>
      <w:r w:rsidR="00A12617" w:rsidRPr="00A12617">
        <w:rPr>
          <w:rStyle w:val="Hipervnculo"/>
          <w:rFonts w:eastAsia="Calibri" w:cs="Times New Roman"/>
          <w:bCs/>
          <w:color w:val="auto"/>
          <w:sz w:val="20"/>
          <w:szCs w:val="20"/>
          <w:u w:val="none"/>
          <w:lang w:val="es-ES" w:eastAsia="en-US"/>
        </w:rPr>
        <w:t xml:space="preserve">. Ella les ha ayudado </w:t>
      </w:r>
      <w:r w:rsidR="00880DB5" w:rsidRPr="00A12617">
        <w:rPr>
          <w:rStyle w:val="Hipervnculo"/>
          <w:rFonts w:eastAsia="Calibri" w:cs="Times New Roman"/>
          <w:bCs/>
          <w:color w:val="auto"/>
          <w:sz w:val="20"/>
          <w:szCs w:val="20"/>
          <w:u w:val="none"/>
          <w:lang w:val="es-ES" w:eastAsia="en-US"/>
        </w:rPr>
        <w:t>en todo el proceso, desde la documentación hasta la edición</w:t>
      </w:r>
      <w:r w:rsidR="005D5A08">
        <w:rPr>
          <w:rStyle w:val="Hipervnculo"/>
          <w:rFonts w:eastAsia="Calibri" w:cs="Times New Roman"/>
          <w:bCs/>
          <w:color w:val="auto"/>
          <w:sz w:val="20"/>
          <w:szCs w:val="20"/>
          <w:u w:val="none"/>
          <w:lang w:val="es-ES" w:eastAsia="en-US"/>
        </w:rPr>
        <w:t>,</w:t>
      </w:r>
      <w:r w:rsidR="00880DB5" w:rsidRPr="00A12617">
        <w:rPr>
          <w:rStyle w:val="Hipervnculo"/>
          <w:rFonts w:eastAsia="Calibri" w:cs="Times New Roman"/>
          <w:bCs/>
          <w:color w:val="auto"/>
          <w:sz w:val="20"/>
          <w:szCs w:val="20"/>
          <w:u w:val="none"/>
          <w:lang w:val="es-ES" w:eastAsia="en-US"/>
        </w:rPr>
        <w:t xml:space="preserve"> pasando por la creación de</w:t>
      </w:r>
      <w:r w:rsidR="003406DF">
        <w:rPr>
          <w:rStyle w:val="Hipervnculo"/>
          <w:rFonts w:eastAsia="Calibri" w:cs="Times New Roman"/>
          <w:bCs/>
          <w:color w:val="auto"/>
          <w:sz w:val="20"/>
          <w:szCs w:val="20"/>
          <w:u w:val="none"/>
          <w:lang w:val="es-ES" w:eastAsia="en-US"/>
        </w:rPr>
        <w:t>l</w:t>
      </w:r>
      <w:r w:rsidR="00880DB5" w:rsidRPr="00A12617">
        <w:rPr>
          <w:rStyle w:val="Hipervnculo"/>
          <w:rFonts w:eastAsia="Calibri" w:cs="Times New Roman"/>
          <w:bCs/>
          <w:color w:val="auto"/>
          <w:sz w:val="20"/>
          <w:szCs w:val="20"/>
          <w:u w:val="none"/>
          <w:lang w:val="es-ES" w:eastAsia="en-US"/>
        </w:rPr>
        <w:t xml:space="preserve"> guion y la fase de grabación. </w:t>
      </w:r>
    </w:p>
    <w:p w14:paraId="530A4DC6" w14:textId="77777777" w:rsidR="00EF7ABC" w:rsidRPr="00EF7ABC" w:rsidRDefault="00EF7ABC" w:rsidP="00EF7ABC">
      <w:pPr>
        <w:pStyle w:val="Prrafodelista"/>
        <w:spacing w:before="240"/>
        <w:ind w:left="1476"/>
        <w:rPr>
          <w:rStyle w:val="Hipervnculo"/>
          <w:rFonts w:eastAsia="Calibri" w:cs="Times New Roman"/>
          <w:color w:val="auto"/>
          <w:sz w:val="20"/>
          <w:szCs w:val="20"/>
          <w:u w:val="none"/>
          <w:lang w:val="es-ES" w:eastAsia="en-US"/>
        </w:rPr>
      </w:pPr>
    </w:p>
    <w:p w14:paraId="10815E36" w14:textId="79967B03" w:rsidR="00417F93" w:rsidRPr="00DF592E" w:rsidRDefault="005D5A08" w:rsidP="004B368E">
      <w:pPr>
        <w:pStyle w:val="Prrafodelista"/>
        <w:numPr>
          <w:ilvl w:val="0"/>
          <w:numId w:val="17"/>
        </w:numPr>
        <w:spacing w:before="240"/>
        <w:rPr>
          <w:rStyle w:val="Hipervnculo"/>
          <w:rFonts w:eastAsia="Calibri" w:cs="Times New Roman"/>
          <w:color w:val="auto"/>
          <w:sz w:val="20"/>
          <w:szCs w:val="20"/>
          <w:u w:val="none"/>
          <w:lang w:val="es-ES" w:eastAsia="en-US"/>
        </w:rPr>
      </w:pPr>
      <w:r>
        <w:rPr>
          <w:rStyle w:val="Hipervnculo"/>
          <w:rFonts w:eastAsia="Calibri" w:cs="Times New Roman"/>
          <w:b/>
          <w:color w:val="auto"/>
          <w:sz w:val="20"/>
          <w:szCs w:val="20"/>
          <w:lang w:val="es-ES" w:eastAsia="en-US"/>
        </w:rPr>
        <w:t>“</w:t>
      </w:r>
      <w:r w:rsidR="00B527B4" w:rsidRPr="00767D26">
        <w:rPr>
          <w:rStyle w:val="Hipervnculo"/>
          <w:rFonts w:eastAsia="Calibri" w:cs="Times New Roman"/>
          <w:b/>
          <w:color w:val="auto"/>
          <w:sz w:val="20"/>
          <w:szCs w:val="20"/>
          <w:lang w:val="es-ES" w:eastAsia="en-US"/>
        </w:rPr>
        <w:t>Concierto de atardeceres cinem</w:t>
      </w:r>
      <w:r w:rsidR="00597D71">
        <w:rPr>
          <w:rStyle w:val="Hipervnculo"/>
          <w:rFonts w:eastAsia="Calibri" w:cs="Times New Roman"/>
          <w:b/>
          <w:color w:val="auto"/>
          <w:sz w:val="20"/>
          <w:szCs w:val="20"/>
          <w:lang w:val="es-ES" w:eastAsia="en-US"/>
        </w:rPr>
        <w:t>ático</w:t>
      </w:r>
      <w:r w:rsidR="003406DF">
        <w:rPr>
          <w:rStyle w:val="Hipervnculo"/>
          <w:rFonts w:eastAsia="Calibri" w:cs="Times New Roman"/>
          <w:b/>
          <w:color w:val="auto"/>
          <w:sz w:val="20"/>
          <w:szCs w:val="20"/>
          <w:lang w:val="es-ES" w:eastAsia="en-US"/>
        </w:rPr>
        <w:t>s</w:t>
      </w:r>
      <w:r>
        <w:rPr>
          <w:rStyle w:val="Hipervnculo"/>
          <w:rFonts w:eastAsia="Calibri" w:cs="Times New Roman"/>
          <w:b/>
          <w:color w:val="auto"/>
          <w:sz w:val="20"/>
          <w:szCs w:val="20"/>
          <w:lang w:val="es-ES" w:eastAsia="en-US"/>
        </w:rPr>
        <w:t>”, de</w:t>
      </w:r>
      <w:r w:rsidR="00417F93" w:rsidRPr="003406DF">
        <w:rPr>
          <w:rStyle w:val="Hipervnculo"/>
          <w:rFonts w:eastAsia="Calibri" w:cs="Times New Roman"/>
          <w:b/>
          <w:color w:val="auto"/>
          <w:sz w:val="20"/>
          <w:szCs w:val="20"/>
          <w:lang w:val="es-ES" w:eastAsia="en-US"/>
        </w:rPr>
        <w:t xml:space="preserve"> </w:t>
      </w:r>
      <w:bookmarkEnd w:id="0"/>
      <w:r w:rsidR="00A12617" w:rsidRPr="003406DF">
        <w:rPr>
          <w:rStyle w:val="Hipervnculo"/>
          <w:rFonts w:eastAsia="Calibri" w:cs="Times New Roman"/>
          <w:b/>
          <w:color w:val="auto"/>
          <w:sz w:val="20"/>
          <w:szCs w:val="20"/>
          <w:lang w:val="es-ES" w:eastAsia="en-US"/>
        </w:rPr>
        <w:t>Ariana Suárez y Paula Alvarado, estudiantes de Periodismo y Psicología respectivamente en la Universidad Europea del Atlántico</w:t>
      </w:r>
      <w:r>
        <w:rPr>
          <w:rStyle w:val="Hipervnculo"/>
          <w:rFonts w:eastAsia="Calibri" w:cs="Times New Roman"/>
          <w:b/>
          <w:color w:val="auto"/>
          <w:sz w:val="20"/>
          <w:szCs w:val="20"/>
          <w:lang w:val="es-ES" w:eastAsia="en-US"/>
        </w:rPr>
        <w:t xml:space="preserve">. </w:t>
      </w:r>
      <w:r>
        <w:rPr>
          <w:rStyle w:val="Hipervnculo"/>
          <w:rFonts w:eastAsia="Calibri" w:cs="Times New Roman"/>
          <w:bCs/>
          <w:color w:val="auto"/>
          <w:sz w:val="20"/>
          <w:szCs w:val="20"/>
          <w:u w:val="none"/>
          <w:lang w:val="es-ES" w:eastAsia="en-US"/>
        </w:rPr>
        <w:t>Im</w:t>
      </w:r>
      <w:r w:rsidR="00A12617">
        <w:rPr>
          <w:rStyle w:val="Hipervnculo"/>
          <w:rFonts w:eastAsia="Calibri" w:cs="Times New Roman"/>
          <w:color w:val="auto"/>
          <w:sz w:val="20"/>
          <w:szCs w:val="20"/>
          <w:u w:val="none"/>
          <w:lang w:val="es-ES" w:eastAsia="en-US"/>
        </w:rPr>
        <w:t>pactadas</w:t>
      </w:r>
      <w:r w:rsidR="007B06C7" w:rsidRPr="00A12617">
        <w:rPr>
          <w:rStyle w:val="Hipervnculo"/>
          <w:rFonts w:eastAsia="Calibri" w:cs="Times New Roman"/>
          <w:bCs/>
          <w:color w:val="auto"/>
          <w:sz w:val="20"/>
          <w:szCs w:val="20"/>
          <w:u w:val="none"/>
          <w:lang w:val="es-ES" w:eastAsia="en-US"/>
        </w:rPr>
        <w:t xml:space="preserve"> por los</w:t>
      </w:r>
      <w:r w:rsidR="007B06C7">
        <w:rPr>
          <w:rStyle w:val="Hipervnculo"/>
          <w:rFonts w:eastAsia="Calibri" w:cs="Times New Roman"/>
          <w:b/>
          <w:color w:val="auto"/>
          <w:sz w:val="20"/>
          <w:szCs w:val="20"/>
          <w:u w:val="none"/>
          <w:lang w:val="es-ES" w:eastAsia="en-US"/>
        </w:rPr>
        <w:t xml:space="preserve"> </w:t>
      </w:r>
      <w:r w:rsidR="00DF592E" w:rsidRPr="00DF592E">
        <w:rPr>
          <w:rStyle w:val="Hipervnculo"/>
          <w:rFonts w:eastAsia="Calibri" w:cs="Times New Roman"/>
          <w:bCs/>
          <w:color w:val="auto"/>
          <w:sz w:val="20"/>
          <w:szCs w:val="20"/>
          <w:u w:val="none"/>
          <w:lang w:val="es-ES" w:eastAsia="en-US"/>
        </w:rPr>
        <w:t xml:space="preserve">atardeceres de Cantabria y la rica narrativa del </w:t>
      </w:r>
      <w:r w:rsidR="00A12617" w:rsidRPr="00DF592E">
        <w:rPr>
          <w:rStyle w:val="Hipervnculo"/>
          <w:rFonts w:eastAsia="Calibri" w:cs="Times New Roman"/>
          <w:bCs/>
          <w:color w:val="auto"/>
          <w:sz w:val="20"/>
          <w:szCs w:val="20"/>
          <w:u w:val="none"/>
          <w:lang w:val="es-ES" w:eastAsia="en-US"/>
        </w:rPr>
        <w:t>cine</w:t>
      </w:r>
      <w:r>
        <w:rPr>
          <w:rStyle w:val="Hipervnculo"/>
          <w:rFonts w:eastAsia="Calibri" w:cs="Times New Roman"/>
          <w:bCs/>
          <w:color w:val="auto"/>
          <w:sz w:val="20"/>
          <w:szCs w:val="20"/>
          <w:u w:val="none"/>
          <w:lang w:val="es-ES" w:eastAsia="en-US"/>
        </w:rPr>
        <w:t>,</w:t>
      </w:r>
      <w:r w:rsidR="00DF592E" w:rsidRPr="00DF592E">
        <w:rPr>
          <w:rStyle w:val="Hipervnculo"/>
          <w:rFonts w:eastAsia="Calibri" w:cs="Times New Roman"/>
          <w:bCs/>
          <w:color w:val="auto"/>
          <w:sz w:val="20"/>
          <w:szCs w:val="20"/>
          <w:u w:val="none"/>
          <w:lang w:val="es-ES" w:eastAsia="en-US"/>
        </w:rPr>
        <w:t xml:space="preserve"> han creado </w:t>
      </w:r>
      <w:r w:rsidR="00280F05">
        <w:rPr>
          <w:rStyle w:val="Hipervnculo"/>
          <w:rFonts w:eastAsia="Calibri" w:cs="Times New Roman"/>
          <w:bCs/>
          <w:color w:val="auto"/>
          <w:sz w:val="20"/>
          <w:szCs w:val="20"/>
          <w:u w:val="none"/>
          <w:lang w:val="es-ES" w:eastAsia="en-US"/>
        </w:rPr>
        <w:t>un corto que</w:t>
      </w:r>
      <w:r>
        <w:rPr>
          <w:rStyle w:val="Hipervnculo"/>
          <w:rFonts w:eastAsia="Calibri" w:cs="Times New Roman"/>
          <w:bCs/>
          <w:color w:val="auto"/>
          <w:sz w:val="20"/>
          <w:szCs w:val="20"/>
          <w:u w:val="none"/>
          <w:lang w:val="es-ES" w:eastAsia="en-US"/>
        </w:rPr>
        <w:t xml:space="preserve"> </w:t>
      </w:r>
      <w:r w:rsidR="00280F05">
        <w:rPr>
          <w:rStyle w:val="Hipervnculo"/>
          <w:rFonts w:eastAsia="Calibri" w:cs="Times New Roman"/>
          <w:bCs/>
          <w:color w:val="auto"/>
          <w:sz w:val="20"/>
          <w:szCs w:val="20"/>
          <w:u w:val="none"/>
          <w:lang w:val="es-ES" w:eastAsia="en-US"/>
        </w:rPr>
        <w:t>tiene</w:t>
      </w:r>
      <w:r>
        <w:rPr>
          <w:rStyle w:val="Hipervnculo"/>
          <w:rFonts w:eastAsia="Calibri" w:cs="Times New Roman"/>
          <w:bCs/>
          <w:color w:val="auto"/>
          <w:sz w:val="20"/>
          <w:szCs w:val="20"/>
          <w:u w:val="none"/>
          <w:lang w:val="es-ES" w:eastAsia="en-US"/>
        </w:rPr>
        <w:t xml:space="preserve"> a</w:t>
      </w:r>
      <w:r w:rsidR="00280F05">
        <w:rPr>
          <w:rStyle w:val="Hipervnculo"/>
          <w:rFonts w:eastAsia="Calibri" w:cs="Times New Roman"/>
          <w:bCs/>
          <w:color w:val="auto"/>
          <w:sz w:val="20"/>
          <w:szCs w:val="20"/>
          <w:u w:val="none"/>
          <w:lang w:val="es-ES" w:eastAsia="en-US"/>
        </w:rPr>
        <w:t xml:space="preserve"> los atardeceres como protagonistas</w:t>
      </w:r>
      <w:r w:rsidR="006D4B92">
        <w:rPr>
          <w:rStyle w:val="Hipervnculo"/>
          <w:rFonts w:eastAsia="Calibri" w:cs="Times New Roman"/>
          <w:bCs/>
          <w:color w:val="auto"/>
          <w:sz w:val="20"/>
          <w:szCs w:val="20"/>
          <w:u w:val="none"/>
          <w:lang w:val="es-ES" w:eastAsia="en-US"/>
        </w:rPr>
        <w:t xml:space="preserve"> y</w:t>
      </w:r>
      <w:r>
        <w:rPr>
          <w:rStyle w:val="Hipervnculo"/>
          <w:rFonts w:eastAsia="Calibri" w:cs="Times New Roman"/>
          <w:bCs/>
          <w:color w:val="auto"/>
          <w:sz w:val="20"/>
          <w:szCs w:val="20"/>
          <w:u w:val="none"/>
          <w:lang w:val="es-ES" w:eastAsia="en-US"/>
        </w:rPr>
        <w:t xml:space="preserve"> en el que ha tenido mucho que ver su mentor:</w:t>
      </w:r>
      <w:r w:rsidR="00D95FCF">
        <w:rPr>
          <w:rStyle w:val="Hipervnculo"/>
          <w:rFonts w:eastAsia="Calibri" w:cs="Times New Roman"/>
          <w:bCs/>
          <w:i/>
          <w:iCs/>
          <w:color w:val="auto"/>
          <w:sz w:val="20"/>
          <w:szCs w:val="20"/>
          <w:u w:val="none"/>
          <w:lang w:val="es-ES" w:eastAsia="en-US"/>
        </w:rPr>
        <w:t xml:space="preserve"> </w:t>
      </w:r>
      <w:r w:rsidR="006D4B92">
        <w:rPr>
          <w:rStyle w:val="Hipervnculo"/>
          <w:rFonts w:eastAsia="Calibri" w:cs="Times New Roman"/>
          <w:bCs/>
          <w:iCs/>
          <w:color w:val="auto"/>
          <w:sz w:val="20"/>
          <w:szCs w:val="20"/>
          <w:u w:val="none"/>
          <w:lang w:val="es-ES" w:eastAsia="en-US"/>
        </w:rPr>
        <w:t>Á</w:t>
      </w:r>
      <w:r w:rsidR="00280F05" w:rsidRPr="00D95FCF">
        <w:rPr>
          <w:rStyle w:val="Hipervnculo"/>
          <w:rFonts w:eastAsia="Calibri" w:cs="Times New Roman"/>
          <w:bCs/>
          <w:iCs/>
          <w:color w:val="auto"/>
          <w:sz w:val="20"/>
          <w:szCs w:val="20"/>
          <w:u w:val="none"/>
          <w:lang w:val="es-ES" w:eastAsia="en-US"/>
        </w:rPr>
        <w:t>lvaro de la Hoz</w:t>
      </w:r>
      <w:r w:rsidR="00A12617">
        <w:rPr>
          <w:rStyle w:val="Hipervnculo"/>
          <w:rFonts w:eastAsia="Calibri" w:cs="Times New Roman"/>
          <w:bCs/>
          <w:iCs/>
          <w:color w:val="auto"/>
          <w:sz w:val="20"/>
          <w:szCs w:val="20"/>
          <w:u w:val="none"/>
          <w:lang w:val="es-ES" w:eastAsia="en-US"/>
        </w:rPr>
        <w:t xml:space="preserve">, </w:t>
      </w:r>
      <w:r w:rsidR="00A12617">
        <w:rPr>
          <w:rStyle w:val="Hipervnculo"/>
          <w:rFonts w:eastAsia="Calibri" w:cs="Times New Roman"/>
          <w:color w:val="auto"/>
          <w:sz w:val="20"/>
          <w:szCs w:val="20"/>
          <w:u w:val="none"/>
          <w:lang w:val="es-ES" w:eastAsia="en-US"/>
        </w:rPr>
        <w:t>director</w:t>
      </w:r>
      <w:r>
        <w:rPr>
          <w:rStyle w:val="Hipervnculo"/>
          <w:rFonts w:eastAsia="Calibri" w:cs="Times New Roman"/>
          <w:color w:val="auto"/>
          <w:sz w:val="20"/>
          <w:szCs w:val="20"/>
          <w:u w:val="none"/>
          <w:lang w:val="es-ES" w:eastAsia="en-US"/>
        </w:rPr>
        <w:t xml:space="preserve"> de cine</w:t>
      </w:r>
      <w:r w:rsidR="00A12617">
        <w:rPr>
          <w:rStyle w:val="Hipervnculo"/>
          <w:rFonts w:eastAsia="Calibri" w:cs="Times New Roman"/>
          <w:color w:val="auto"/>
          <w:sz w:val="20"/>
          <w:szCs w:val="20"/>
          <w:u w:val="none"/>
          <w:lang w:val="es-ES" w:eastAsia="en-US"/>
        </w:rPr>
        <w:t>, editor y productor</w:t>
      </w:r>
      <w:r w:rsidR="00AD2E08">
        <w:rPr>
          <w:rStyle w:val="Hipervnculo"/>
          <w:rFonts w:eastAsia="Calibri" w:cs="Times New Roman"/>
          <w:color w:val="auto"/>
          <w:sz w:val="20"/>
          <w:szCs w:val="20"/>
          <w:u w:val="none"/>
          <w:lang w:val="es-ES" w:eastAsia="en-US"/>
        </w:rPr>
        <w:t xml:space="preserve">. </w:t>
      </w:r>
      <w:r>
        <w:rPr>
          <w:rStyle w:val="Hipervnculo"/>
          <w:rFonts w:eastAsia="Calibri" w:cs="Times New Roman"/>
          <w:color w:val="auto"/>
          <w:sz w:val="20"/>
          <w:szCs w:val="20"/>
          <w:u w:val="none"/>
          <w:lang w:val="es-ES" w:eastAsia="en-US"/>
        </w:rPr>
        <w:t>De la Hoz es</w:t>
      </w:r>
      <w:r w:rsidR="00A12617">
        <w:rPr>
          <w:rStyle w:val="Hipervnculo"/>
          <w:rFonts w:eastAsia="Calibri" w:cs="Times New Roman"/>
          <w:color w:val="auto"/>
          <w:sz w:val="20"/>
          <w:szCs w:val="20"/>
          <w:u w:val="none"/>
          <w:lang w:val="es-ES" w:eastAsia="en-US"/>
        </w:rPr>
        <w:t xml:space="preserve"> l</w:t>
      </w:r>
      <w:r w:rsidR="00A12617" w:rsidRPr="00567CE1">
        <w:rPr>
          <w:rStyle w:val="Hipervnculo"/>
          <w:rFonts w:eastAsia="Calibri" w:cs="Times New Roman"/>
          <w:color w:val="auto"/>
          <w:sz w:val="20"/>
          <w:szCs w:val="20"/>
          <w:u w:val="none"/>
          <w:lang w:val="es-ES" w:eastAsia="en-US"/>
        </w:rPr>
        <w:t>icenciado en Historia por la Universidad de Cantabria y graduado en Montaje por la Escuela de Cine y del Audiovisual de Madrid</w:t>
      </w:r>
      <w:r w:rsidR="00DF592E" w:rsidRPr="00DF592E">
        <w:rPr>
          <w:rStyle w:val="Hipervnculo"/>
          <w:rFonts w:eastAsia="Calibri" w:cs="Times New Roman"/>
          <w:bCs/>
          <w:color w:val="auto"/>
          <w:sz w:val="20"/>
          <w:szCs w:val="20"/>
          <w:u w:val="none"/>
          <w:lang w:val="es-ES" w:eastAsia="en-US"/>
        </w:rPr>
        <w:t xml:space="preserve">. </w:t>
      </w:r>
      <w:r w:rsidR="00DF592E" w:rsidRPr="00C52136">
        <w:rPr>
          <w:rStyle w:val="Hipervnculo"/>
          <w:rFonts w:eastAsia="Calibri" w:cs="Times New Roman"/>
          <w:bCs/>
          <w:color w:val="auto"/>
          <w:sz w:val="20"/>
          <w:szCs w:val="20"/>
          <w:lang w:val="es-ES" w:eastAsia="en-US"/>
        </w:rPr>
        <w:t>Aunque inicialmente se planteó como un proyecto puramente estético, a lo largo del proceso creativo</w:t>
      </w:r>
      <w:r w:rsidR="008F2107" w:rsidRPr="00C52136">
        <w:rPr>
          <w:rStyle w:val="Hipervnculo"/>
          <w:rFonts w:eastAsia="Calibri" w:cs="Times New Roman"/>
          <w:bCs/>
          <w:color w:val="auto"/>
          <w:sz w:val="20"/>
          <w:szCs w:val="20"/>
          <w:lang w:val="es-ES" w:eastAsia="en-US"/>
        </w:rPr>
        <w:t xml:space="preserve"> terminó por convertirse</w:t>
      </w:r>
      <w:r w:rsidR="00DF592E" w:rsidRPr="00C52136">
        <w:rPr>
          <w:rStyle w:val="Hipervnculo"/>
          <w:rFonts w:eastAsia="Calibri" w:cs="Times New Roman"/>
          <w:bCs/>
          <w:color w:val="auto"/>
          <w:sz w:val="20"/>
          <w:szCs w:val="20"/>
          <w:lang w:val="es-ES" w:eastAsia="en-US"/>
        </w:rPr>
        <w:t xml:space="preserve"> en</w:t>
      </w:r>
      <w:r w:rsidR="00DF592E" w:rsidRPr="00C52136">
        <w:rPr>
          <w:rStyle w:val="Hipervnculo"/>
          <w:rFonts w:eastAsia="Calibri" w:cs="Times New Roman"/>
          <w:color w:val="auto"/>
          <w:sz w:val="20"/>
          <w:szCs w:val="20"/>
          <w:lang w:val="es-ES" w:eastAsia="en-US"/>
        </w:rPr>
        <w:t xml:space="preserve"> un </w:t>
      </w:r>
      <w:r w:rsidR="00280F05">
        <w:rPr>
          <w:rStyle w:val="Hipervnculo"/>
          <w:rFonts w:eastAsia="Calibri" w:cs="Times New Roman"/>
          <w:color w:val="auto"/>
          <w:sz w:val="20"/>
          <w:szCs w:val="20"/>
          <w:lang w:val="es-ES" w:eastAsia="en-US"/>
        </w:rPr>
        <w:t>corto</w:t>
      </w:r>
      <w:r w:rsidR="00280F05" w:rsidRPr="00C52136">
        <w:rPr>
          <w:rStyle w:val="Hipervnculo"/>
          <w:rFonts w:eastAsia="Calibri" w:cs="Times New Roman"/>
          <w:color w:val="auto"/>
          <w:sz w:val="20"/>
          <w:szCs w:val="20"/>
          <w:lang w:val="es-ES" w:eastAsia="en-US"/>
        </w:rPr>
        <w:t xml:space="preserve"> </w:t>
      </w:r>
      <w:r w:rsidR="00DF592E" w:rsidRPr="00C52136">
        <w:rPr>
          <w:rStyle w:val="Hipervnculo"/>
          <w:rFonts w:eastAsia="Calibri" w:cs="Times New Roman"/>
          <w:color w:val="auto"/>
          <w:sz w:val="20"/>
          <w:szCs w:val="20"/>
          <w:lang w:val="es-ES" w:eastAsia="en-US"/>
        </w:rPr>
        <w:t>narrativo</w:t>
      </w:r>
      <w:r w:rsidR="00280F05">
        <w:rPr>
          <w:rStyle w:val="Hipervnculo"/>
          <w:rFonts w:eastAsia="Calibri" w:cs="Times New Roman"/>
          <w:color w:val="auto"/>
          <w:sz w:val="20"/>
          <w:szCs w:val="20"/>
          <w:lang w:val="es-ES" w:eastAsia="en-US"/>
        </w:rPr>
        <w:t xml:space="preserve"> al que</w:t>
      </w:r>
      <w:r w:rsidR="00DF592E" w:rsidRPr="00C52136">
        <w:rPr>
          <w:rStyle w:val="Hipervnculo"/>
          <w:rFonts w:eastAsia="Calibri" w:cs="Times New Roman"/>
          <w:color w:val="auto"/>
          <w:sz w:val="20"/>
          <w:szCs w:val="20"/>
          <w:lang w:val="es-ES" w:eastAsia="en-US"/>
        </w:rPr>
        <w:t xml:space="preserve"> acompaña</w:t>
      </w:r>
      <w:r w:rsidR="00D95FCF">
        <w:rPr>
          <w:rStyle w:val="Hipervnculo"/>
          <w:rFonts w:eastAsia="Calibri" w:cs="Times New Roman"/>
          <w:color w:val="auto"/>
          <w:sz w:val="20"/>
          <w:szCs w:val="20"/>
          <w:lang w:val="es-ES" w:eastAsia="en-US"/>
        </w:rPr>
        <w:t xml:space="preserve"> </w:t>
      </w:r>
      <w:r w:rsidR="00DF592E" w:rsidRPr="00C52136">
        <w:rPr>
          <w:rStyle w:val="Hipervnculo"/>
          <w:rFonts w:eastAsia="Calibri" w:cs="Times New Roman"/>
          <w:color w:val="auto"/>
          <w:sz w:val="20"/>
          <w:szCs w:val="20"/>
          <w:lang w:val="es-ES" w:eastAsia="en-US"/>
        </w:rPr>
        <w:t xml:space="preserve">diferentes elementos que completan la experiencia </w:t>
      </w:r>
      <w:r w:rsidR="00280F05">
        <w:rPr>
          <w:rStyle w:val="Hipervnculo"/>
          <w:rFonts w:eastAsia="Calibri" w:cs="Times New Roman"/>
          <w:color w:val="auto"/>
          <w:sz w:val="20"/>
          <w:szCs w:val="20"/>
          <w:lang w:val="es-ES" w:eastAsia="en-US"/>
        </w:rPr>
        <w:t>de los espectadores</w:t>
      </w:r>
      <w:r>
        <w:rPr>
          <w:rStyle w:val="Hipervnculo"/>
          <w:rFonts w:eastAsia="Calibri" w:cs="Times New Roman"/>
          <w:color w:val="auto"/>
          <w:sz w:val="20"/>
          <w:szCs w:val="20"/>
          <w:lang w:val="es-ES" w:eastAsia="en-US"/>
        </w:rPr>
        <w:t>,</w:t>
      </w:r>
      <w:r w:rsidR="00280F05">
        <w:rPr>
          <w:rStyle w:val="Hipervnculo"/>
          <w:rFonts w:eastAsia="Calibri" w:cs="Times New Roman"/>
          <w:color w:val="auto"/>
          <w:sz w:val="20"/>
          <w:szCs w:val="20"/>
          <w:lang w:val="es-ES" w:eastAsia="en-US"/>
        </w:rPr>
        <w:t xml:space="preserve"> que disfrutarán de la proyección </w:t>
      </w:r>
      <w:r w:rsidR="00DF592E" w:rsidRPr="00C52136">
        <w:rPr>
          <w:rStyle w:val="Hipervnculo"/>
          <w:rFonts w:eastAsia="Calibri" w:cs="Times New Roman"/>
          <w:color w:val="auto"/>
          <w:sz w:val="20"/>
          <w:szCs w:val="20"/>
          <w:lang w:val="es-ES" w:eastAsia="en-US"/>
        </w:rPr>
        <w:t>a través de los sentidos</w:t>
      </w:r>
      <w:r w:rsidR="00DF592E" w:rsidRPr="00DF592E">
        <w:rPr>
          <w:rStyle w:val="Hipervnculo"/>
          <w:rFonts w:eastAsia="Calibri" w:cs="Times New Roman"/>
          <w:color w:val="auto"/>
          <w:sz w:val="20"/>
          <w:szCs w:val="20"/>
          <w:u w:val="none"/>
          <w:lang w:val="es-ES" w:eastAsia="en-US"/>
        </w:rPr>
        <w:t xml:space="preserve">. El proyecto </w:t>
      </w:r>
      <w:r w:rsidR="00556416">
        <w:rPr>
          <w:rStyle w:val="Hipervnculo"/>
          <w:rFonts w:eastAsia="Calibri" w:cs="Times New Roman"/>
          <w:color w:val="auto"/>
          <w:sz w:val="20"/>
          <w:szCs w:val="20"/>
          <w:u w:val="none"/>
          <w:lang w:val="es-ES" w:eastAsia="en-US"/>
        </w:rPr>
        <w:t xml:space="preserve">tiene como objetivo vincular el </w:t>
      </w:r>
      <w:r w:rsidR="00DF592E" w:rsidRPr="00DF592E">
        <w:rPr>
          <w:rStyle w:val="Hipervnculo"/>
          <w:rFonts w:eastAsia="Calibri" w:cs="Times New Roman"/>
          <w:color w:val="auto"/>
          <w:sz w:val="20"/>
          <w:szCs w:val="20"/>
          <w:u w:val="none"/>
          <w:lang w:val="es-ES" w:eastAsia="en-US"/>
        </w:rPr>
        <w:t>poder de la creatividad con la responsabilidad ecológica.</w:t>
      </w:r>
    </w:p>
    <w:p w14:paraId="159B84E0" w14:textId="3FE6453B" w:rsidR="000A0412" w:rsidRPr="00EF7ABC" w:rsidRDefault="004D2353" w:rsidP="00962919">
      <w:pPr>
        <w:spacing w:before="240"/>
        <w:rPr>
          <w:rStyle w:val="Hipervnculo"/>
          <w:rFonts w:eastAsia="Calibri" w:cs="Times New Roman"/>
          <w:b/>
          <w:bCs/>
          <w:color w:val="auto"/>
          <w:sz w:val="20"/>
          <w:szCs w:val="20"/>
          <w:lang w:val="es-ES" w:eastAsia="en-US"/>
        </w:rPr>
      </w:pPr>
      <w:r w:rsidRPr="00EF7ABC">
        <w:rPr>
          <w:rStyle w:val="Hipervnculo"/>
          <w:rFonts w:eastAsia="Calibri" w:cs="Times New Roman"/>
          <w:b/>
          <w:bCs/>
          <w:color w:val="auto"/>
          <w:sz w:val="20"/>
          <w:szCs w:val="20"/>
          <w:lang w:val="es-ES" w:eastAsia="en-US"/>
        </w:rPr>
        <w:t>Sobre el programa “</w:t>
      </w:r>
      <w:r w:rsidR="000F15B7">
        <w:rPr>
          <w:rStyle w:val="Hipervnculo"/>
          <w:rFonts w:eastAsia="Calibri" w:cs="Times New Roman"/>
          <w:b/>
          <w:bCs/>
          <w:color w:val="auto"/>
          <w:sz w:val="20"/>
          <w:szCs w:val="20"/>
          <w:lang w:val="es-ES" w:eastAsia="en-US"/>
        </w:rPr>
        <w:t>ON Creación</w:t>
      </w:r>
      <w:r w:rsidRPr="00EF7ABC">
        <w:rPr>
          <w:rStyle w:val="Hipervnculo"/>
          <w:rFonts w:eastAsia="Calibri" w:cs="Times New Roman"/>
          <w:b/>
          <w:bCs/>
          <w:color w:val="auto"/>
          <w:sz w:val="20"/>
          <w:szCs w:val="20"/>
          <w:lang w:val="es-ES" w:eastAsia="en-US"/>
        </w:rPr>
        <w:t>”</w:t>
      </w:r>
    </w:p>
    <w:p w14:paraId="59B9DC2C" w14:textId="0EC7C0FF" w:rsidR="004719AF" w:rsidRPr="00EF7ABC" w:rsidRDefault="004719AF" w:rsidP="004719AF">
      <w:pPr>
        <w:spacing w:before="240"/>
        <w:rPr>
          <w:rFonts w:eastAsia="Calibri" w:cs="Times New Roman"/>
          <w:sz w:val="20"/>
          <w:szCs w:val="20"/>
          <w:lang w:val="es-ES" w:eastAsia="en-US"/>
        </w:rPr>
      </w:pPr>
      <w:r w:rsidRPr="00EF7ABC">
        <w:rPr>
          <w:rFonts w:eastAsia="Calibri" w:cs="Times New Roman"/>
          <w:sz w:val="20"/>
          <w:szCs w:val="20"/>
          <w:lang w:val="es-ES" w:eastAsia="en-US"/>
        </w:rPr>
        <w:t xml:space="preserve">El Centro Botín sigue apostando por ser un lugar de encuentro de y para jóvenes en el que experimentar, </w:t>
      </w:r>
      <w:r w:rsidR="008F2107">
        <w:rPr>
          <w:rFonts w:eastAsia="Calibri" w:cs="Times New Roman"/>
          <w:sz w:val="20"/>
          <w:szCs w:val="20"/>
          <w:lang w:val="es-ES" w:eastAsia="en-US"/>
        </w:rPr>
        <w:t xml:space="preserve">crear, </w:t>
      </w:r>
      <w:r w:rsidR="00280F05">
        <w:rPr>
          <w:rFonts w:eastAsia="Calibri" w:cs="Times New Roman"/>
          <w:sz w:val="20"/>
          <w:szCs w:val="20"/>
          <w:lang w:val="es-ES" w:eastAsia="en-US"/>
        </w:rPr>
        <w:t xml:space="preserve">y </w:t>
      </w:r>
      <w:r w:rsidR="00A12617">
        <w:rPr>
          <w:rFonts w:eastAsia="Calibri" w:cs="Times New Roman"/>
          <w:sz w:val="20"/>
          <w:szCs w:val="20"/>
          <w:lang w:val="es-ES" w:eastAsia="en-US"/>
        </w:rPr>
        <w:t>formarse,</w:t>
      </w:r>
      <w:r w:rsidRPr="00EF7ABC">
        <w:rPr>
          <w:rFonts w:eastAsia="Calibri" w:cs="Times New Roman"/>
          <w:sz w:val="20"/>
          <w:szCs w:val="20"/>
          <w:lang w:val="es-ES" w:eastAsia="en-US"/>
        </w:rPr>
        <w:t xml:space="preserve"> </w:t>
      </w:r>
      <w:r w:rsidR="00916533">
        <w:rPr>
          <w:rFonts w:eastAsia="Calibri" w:cs="Times New Roman"/>
          <w:sz w:val="20"/>
          <w:szCs w:val="20"/>
          <w:lang w:val="es-ES" w:eastAsia="en-US"/>
        </w:rPr>
        <w:t>pero</w:t>
      </w:r>
      <w:r w:rsidRPr="00EF7ABC">
        <w:rPr>
          <w:rFonts w:eastAsia="Calibri" w:cs="Times New Roman"/>
          <w:sz w:val="20"/>
          <w:szCs w:val="20"/>
          <w:lang w:val="es-ES" w:eastAsia="en-US"/>
        </w:rPr>
        <w:t>, sobre todo, pasarlo bien</w:t>
      </w:r>
      <w:r w:rsidR="008F2107">
        <w:rPr>
          <w:rFonts w:eastAsia="Calibri" w:cs="Times New Roman"/>
          <w:sz w:val="20"/>
          <w:szCs w:val="20"/>
          <w:lang w:val="es-ES" w:eastAsia="en-US"/>
        </w:rPr>
        <w:t xml:space="preserve"> a través de las artes</w:t>
      </w:r>
      <w:r w:rsidRPr="00EF7ABC">
        <w:rPr>
          <w:rFonts w:eastAsia="Calibri" w:cs="Times New Roman"/>
          <w:sz w:val="20"/>
          <w:szCs w:val="20"/>
          <w:lang w:val="es-ES" w:eastAsia="en-US"/>
        </w:rPr>
        <w:t xml:space="preserve">. Por eso, </w:t>
      </w:r>
      <w:r w:rsidRPr="00C52136">
        <w:rPr>
          <w:rFonts w:eastAsia="Calibri" w:cs="Times New Roman"/>
          <w:sz w:val="20"/>
          <w:szCs w:val="20"/>
          <w:u w:val="single"/>
          <w:lang w:val="es-ES" w:eastAsia="en-US"/>
        </w:rPr>
        <w:t>a principios de 2023 incorporó a su programación “</w:t>
      </w:r>
      <w:r w:rsidR="000F15B7" w:rsidRPr="00C52136">
        <w:rPr>
          <w:rFonts w:eastAsia="Calibri" w:cs="Times New Roman"/>
          <w:sz w:val="20"/>
          <w:szCs w:val="20"/>
          <w:u w:val="single"/>
          <w:lang w:val="es-ES" w:eastAsia="en-US"/>
        </w:rPr>
        <w:t>ON Creación</w:t>
      </w:r>
      <w:r w:rsidRPr="00C52136">
        <w:rPr>
          <w:rFonts w:eastAsia="Calibri" w:cs="Times New Roman"/>
          <w:sz w:val="20"/>
          <w:szCs w:val="20"/>
          <w:u w:val="single"/>
          <w:lang w:val="es-ES" w:eastAsia="en-US"/>
        </w:rPr>
        <w:t xml:space="preserve">”, un programa que </w:t>
      </w:r>
      <w:r w:rsidR="00EF7ABC" w:rsidRPr="00C52136">
        <w:rPr>
          <w:rFonts w:eastAsia="Calibri" w:cs="Times New Roman"/>
          <w:sz w:val="20"/>
          <w:szCs w:val="20"/>
          <w:u w:val="single"/>
          <w:lang w:val="es-ES" w:eastAsia="en-US"/>
        </w:rPr>
        <w:t xml:space="preserve">se </w:t>
      </w:r>
      <w:r w:rsidRPr="00C52136">
        <w:rPr>
          <w:rFonts w:eastAsia="Calibri" w:cs="Times New Roman"/>
          <w:sz w:val="20"/>
          <w:szCs w:val="20"/>
          <w:u w:val="single"/>
          <w:lang w:val="es-ES" w:eastAsia="en-US"/>
        </w:rPr>
        <w:t xml:space="preserve">desarrolla </w:t>
      </w:r>
      <w:r w:rsidRPr="00C52136">
        <w:rPr>
          <w:rFonts w:eastAsia="Calibri" w:cs="Times New Roman"/>
          <w:sz w:val="20"/>
          <w:szCs w:val="20"/>
          <w:u w:val="single"/>
          <w:lang w:val="es-ES" w:eastAsia="en-US"/>
        </w:rPr>
        <w:lastRenderedPageBreak/>
        <w:t xml:space="preserve">con </w:t>
      </w:r>
      <w:r w:rsidR="00597D71">
        <w:rPr>
          <w:rFonts w:eastAsia="Calibri" w:cs="Times New Roman"/>
          <w:sz w:val="20"/>
          <w:szCs w:val="20"/>
          <w:u w:val="single"/>
          <w:lang w:val="es-ES" w:eastAsia="en-US"/>
        </w:rPr>
        <w:t>la colaboración</w:t>
      </w:r>
      <w:r w:rsidRPr="00C52136">
        <w:rPr>
          <w:rFonts w:eastAsia="Calibri" w:cs="Times New Roman"/>
          <w:sz w:val="20"/>
          <w:szCs w:val="20"/>
          <w:u w:val="single"/>
          <w:lang w:val="es-ES" w:eastAsia="en-US"/>
        </w:rPr>
        <w:t xml:space="preserve"> de la Fundación EDP, dirigido a aquellos jóvenes con inquietudes artísticas que estén cursando cualquier titulación universitaria</w:t>
      </w:r>
      <w:r w:rsidR="008F2107" w:rsidRPr="00C52136">
        <w:rPr>
          <w:rFonts w:eastAsia="Calibri" w:cs="Times New Roman"/>
          <w:sz w:val="20"/>
          <w:szCs w:val="20"/>
          <w:u w:val="single"/>
          <w:lang w:val="es-ES" w:eastAsia="en-US"/>
        </w:rPr>
        <w:t>.</w:t>
      </w:r>
    </w:p>
    <w:p w14:paraId="4A4076C6" w14:textId="5931BAE6" w:rsidR="004719AF" w:rsidRDefault="004719AF" w:rsidP="004719AF">
      <w:pPr>
        <w:spacing w:before="240"/>
        <w:rPr>
          <w:rStyle w:val="Hipervnculo"/>
          <w:rFonts w:eastAsia="Calibri" w:cs="Times New Roman"/>
          <w:color w:val="auto"/>
          <w:sz w:val="20"/>
          <w:szCs w:val="20"/>
          <w:u w:val="none"/>
          <w:lang w:val="es-ES" w:eastAsia="en-US"/>
        </w:rPr>
      </w:pPr>
      <w:r w:rsidRPr="00EF7ABC">
        <w:rPr>
          <w:rFonts w:eastAsia="Calibri" w:cs="Times New Roman"/>
          <w:sz w:val="20"/>
          <w:szCs w:val="20"/>
          <w:lang w:val="es-ES" w:eastAsia="en-US"/>
        </w:rPr>
        <w:t>El trabajo del Centro Botín con los jóvenes se inició en 2020, con una nueva línea de programación exclusiva para ellos</w:t>
      </w:r>
      <w:r w:rsidR="005D5A08">
        <w:rPr>
          <w:rFonts w:eastAsia="Calibri" w:cs="Times New Roman"/>
          <w:sz w:val="20"/>
          <w:szCs w:val="20"/>
          <w:lang w:val="es-ES" w:eastAsia="en-US"/>
        </w:rPr>
        <w:t>,</w:t>
      </w:r>
      <w:r w:rsidRPr="00EF7ABC">
        <w:rPr>
          <w:rFonts w:eastAsia="Calibri" w:cs="Times New Roman"/>
          <w:sz w:val="20"/>
          <w:szCs w:val="20"/>
          <w:lang w:val="es-ES" w:eastAsia="en-US"/>
        </w:rPr>
        <w:t xml:space="preserve"> a través de las “ON </w:t>
      </w:r>
      <w:proofErr w:type="spellStart"/>
      <w:r w:rsidRPr="00EF7ABC">
        <w:rPr>
          <w:rFonts w:eastAsia="Calibri" w:cs="Times New Roman"/>
          <w:sz w:val="20"/>
          <w:szCs w:val="20"/>
          <w:lang w:val="es-ES" w:eastAsia="en-US"/>
        </w:rPr>
        <w:t>Sessions</w:t>
      </w:r>
      <w:proofErr w:type="spellEnd"/>
      <w:r w:rsidRPr="00EF7ABC">
        <w:rPr>
          <w:rFonts w:eastAsia="Calibri" w:cs="Times New Roman"/>
          <w:sz w:val="20"/>
          <w:szCs w:val="20"/>
          <w:lang w:val="es-ES" w:eastAsia="en-US"/>
        </w:rPr>
        <w:t>” primero y, desde el año pasado, incorporando la iniciativa “El arte lo pones tú”, dándoles a los jóvenes creadores la oportunidad de compartir su arte en el Centro Botín. Con “</w:t>
      </w:r>
      <w:r w:rsidR="000F15B7">
        <w:rPr>
          <w:rFonts w:eastAsia="Calibri" w:cs="Times New Roman"/>
          <w:sz w:val="20"/>
          <w:szCs w:val="20"/>
          <w:lang w:val="es-ES" w:eastAsia="en-US"/>
        </w:rPr>
        <w:t>ON Creación</w:t>
      </w:r>
      <w:r w:rsidRPr="00EF7ABC">
        <w:rPr>
          <w:rFonts w:eastAsia="Calibri" w:cs="Times New Roman"/>
          <w:sz w:val="20"/>
          <w:szCs w:val="20"/>
          <w:lang w:val="es-ES" w:eastAsia="en-US"/>
        </w:rPr>
        <w:t>”, que ahora presenta</w:t>
      </w:r>
      <w:r w:rsidR="00EF7ABC">
        <w:rPr>
          <w:rFonts w:eastAsia="Calibri" w:cs="Times New Roman"/>
          <w:sz w:val="20"/>
          <w:szCs w:val="20"/>
          <w:lang w:val="es-ES" w:eastAsia="en-US"/>
        </w:rPr>
        <w:t xml:space="preserve"> su segunda edición</w:t>
      </w:r>
      <w:r w:rsidRPr="00EF7ABC">
        <w:rPr>
          <w:rFonts w:eastAsia="Calibri" w:cs="Times New Roman"/>
          <w:sz w:val="20"/>
          <w:szCs w:val="20"/>
          <w:lang w:val="es-ES" w:eastAsia="en-US"/>
        </w:rPr>
        <w:t xml:space="preserve">, el Centro Botín </w:t>
      </w:r>
      <w:r w:rsidRPr="00EF7ABC">
        <w:rPr>
          <w:rStyle w:val="Hipervnculo"/>
          <w:rFonts w:eastAsia="Calibri" w:cs="Times New Roman"/>
          <w:color w:val="auto"/>
          <w:sz w:val="20"/>
          <w:szCs w:val="20"/>
          <w:u w:val="none"/>
          <w:lang w:val="es-ES" w:eastAsia="en-US"/>
        </w:rPr>
        <w:t xml:space="preserve">ofrece formación complementaria y acompañamiento a jóvenes </w:t>
      </w:r>
      <w:r w:rsidR="00EF7ABC">
        <w:rPr>
          <w:rStyle w:val="Hipervnculo"/>
          <w:rFonts w:eastAsia="Calibri" w:cs="Times New Roman"/>
          <w:color w:val="auto"/>
          <w:sz w:val="20"/>
          <w:szCs w:val="20"/>
          <w:u w:val="none"/>
          <w:lang w:val="es-ES" w:eastAsia="en-US"/>
        </w:rPr>
        <w:t>-</w:t>
      </w:r>
      <w:r w:rsidRPr="00EF7ABC">
        <w:rPr>
          <w:rStyle w:val="Hipervnculo"/>
          <w:rFonts w:eastAsia="Calibri" w:cs="Times New Roman"/>
          <w:color w:val="auto"/>
          <w:sz w:val="20"/>
          <w:szCs w:val="20"/>
          <w:u w:val="none"/>
          <w:lang w:val="es-ES" w:eastAsia="en-US"/>
        </w:rPr>
        <w:t>sin ser necesario que tengan experiencia</w:t>
      </w:r>
      <w:r w:rsidR="008F2107">
        <w:rPr>
          <w:rStyle w:val="Hipervnculo"/>
          <w:rFonts w:eastAsia="Calibri" w:cs="Times New Roman"/>
          <w:color w:val="auto"/>
          <w:sz w:val="20"/>
          <w:szCs w:val="20"/>
          <w:u w:val="none"/>
          <w:lang w:val="es-ES" w:eastAsia="en-US"/>
        </w:rPr>
        <w:t xml:space="preserve"> previa</w:t>
      </w:r>
      <w:r w:rsidRPr="00EF7ABC">
        <w:rPr>
          <w:rStyle w:val="Hipervnculo"/>
          <w:rFonts w:eastAsia="Calibri" w:cs="Times New Roman"/>
          <w:color w:val="auto"/>
          <w:sz w:val="20"/>
          <w:szCs w:val="20"/>
          <w:u w:val="none"/>
          <w:lang w:val="es-ES" w:eastAsia="en-US"/>
        </w:rPr>
        <w:t xml:space="preserve"> como artistas-</w:t>
      </w:r>
      <w:r w:rsidR="000F15B7">
        <w:rPr>
          <w:rStyle w:val="Hipervnculo"/>
          <w:rFonts w:eastAsia="Calibri" w:cs="Times New Roman"/>
          <w:color w:val="auto"/>
          <w:sz w:val="20"/>
          <w:szCs w:val="20"/>
          <w:u w:val="none"/>
          <w:lang w:val="es-ES" w:eastAsia="en-US"/>
        </w:rPr>
        <w:t xml:space="preserve">, así como los materiales </w:t>
      </w:r>
      <w:r w:rsidR="00280F05">
        <w:rPr>
          <w:rStyle w:val="Hipervnculo"/>
          <w:rFonts w:eastAsia="Calibri" w:cs="Times New Roman"/>
          <w:color w:val="auto"/>
          <w:sz w:val="20"/>
          <w:szCs w:val="20"/>
          <w:u w:val="none"/>
          <w:lang w:val="es-ES" w:eastAsia="en-US"/>
        </w:rPr>
        <w:t>e infraestructura necesaria</w:t>
      </w:r>
      <w:r w:rsidRPr="00EF7ABC">
        <w:rPr>
          <w:rStyle w:val="Hipervnculo"/>
          <w:rFonts w:eastAsia="Calibri" w:cs="Times New Roman"/>
          <w:color w:val="auto"/>
          <w:sz w:val="20"/>
          <w:szCs w:val="20"/>
          <w:u w:val="none"/>
          <w:lang w:val="es-ES" w:eastAsia="en-US"/>
        </w:rPr>
        <w:t xml:space="preserve"> para que puedan abrir nuevas vías de experimentación y aprendizaje a través de las artes</w:t>
      </w:r>
      <w:r w:rsidR="008F2107">
        <w:rPr>
          <w:rStyle w:val="Hipervnculo"/>
          <w:rFonts w:eastAsia="Calibri" w:cs="Times New Roman"/>
          <w:color w:val="auto"/>
          <w:sz w:val="20"/>
          <w:szCs w:val="20"/>
          <w:u w:val="none"/>
          <w:lang w:val="es-ES" w:eastAsia="en-US"/>
        </w:rPr>
        <w:t xml:space="preserve"> </w:t>
      </w:r>
      <w:r w:rsidR="00280F05">
        <w:rPr>
          <w:rStyle w:val="Hipervnculo"/>
          <w:rFonts w:eastAsia="Calibri" w:cs="Times New Roman"/>
          <w:color w:val="auto"/>
          <w:sz w:val="20"/>
          <w:szCs w:val="20"/>
          <w:u w:val="none"/>
          <w:lang w:val="es-ES" w:eastAsia="en-US"/>
        </w:rPr>
        <w:t>y así</w:t>
      </w:r>
      <w:r w:rsidR="000659DA">
        <w:rPr>
          <w:rStyle w:val="Hipervnculo"/>
          <w:rFonts w:eastAsia="Calibri" w:cs="Times New Roman"/>
          <w:color w:val="auto"/>
          <w:sz w:val="20"/>
          <w:szCs w:val="20"/>
          <w:u w:val="none"/>
          <w:lang w:val="es-ES" w:eastAsia="en-US"/>
        </w:rPr>
        <w:t xml:space="preserve"> </w:t>
      </w:r>
      <w:r w:rsidRPr="00EF7ABC">
        <w:rPr>
          <w:rStyle w:val="Hipervnculo"/>
          <w:rFonts w:eastAsia="Calibri" w:cs="Times New Roman"/>
          <w:color w:val="auto"/>
          <w:sz w:val="20"/>
          <w:szCs w:val="20"/>
          <w:u w:val="none"/>
          <w:lang w:val="es-ES" w:eastAsia="en-US"/>
        </w:rPr>
        <w:t xml:space="preserve">expresar sus inquietudes e intereses mientras </w:t>
      </w:r>
      <w:r w:rsidR="00280F05">
        <w:rPr>
          <w:rStyle w:val="Hipervnculo"/>
          <w:rFonts w:eastAsia="Calibri" w:cs="Times New Roman"/>
          <w:color w:val="auto"/>
          <w:sz w:val="20"/>
          <w:szCs w:val="20"/>
          <w:u w:val="none"/>
          <w:lang w:val="es-ES" w:eastAsia="en-US"/>
        </w:rPr>
        <w:t>desarrollan</w:t>
      </w:r>
      <w:r w:rsidRPr="00EF7ABC">
        <w:rPr>
          <w:rStyle w:val="Hipervnculo"/>
          <w:rFonts w:eastAsia="Calibri" w:cs="Times New Roman"/>
          <w:color w:val="auto"/>
          <w:sz w:val="20"/>
          <w:szCs w:val="20"/>
          <w:u w:val="none"/>
          <w:lang w:val="es-ES" w:eastAsia="en-US"/>
        </w:rPr>
        <w:t xml:space="preserve"> habilidades emocionales y creativas que s</w:t>
      </w:r>
      <w:r w:rsidR="00280F05">
        <w:rPr>
          <w:rStyle w:val="Hipervnculo"/>
          <w:rFonts w:eastAsia="Calibri" w:cs="Times New Roman"/>
          <w:color w:val="auto"/>
          <w:sz w:val="20"/>
          <w:szCs w:val="20"/>
          <w:u w:val="none"/>
          <w:lang w:val="es-ES" w:eastAsia="en-US"/>
        </w:rPr>
        <w:t>on</w:t>
      </w:r>
      <w:r w:rsidRPr="00EF7ABC">
        <w:rPr>
          <w:rStyle w:val="Hipervnculo"/>
          <w:rFonts w:eastAsia="Calibri" w:cs="Times New Roman"/>
          <w:color w:val="auto"/>
          <w:sz w:val="20"/>
          <w:szCs w:val="20"/>
          <w:u w:val="none"/>
          <w:lang w:val="es-ES" w:eastAsia="en-US"/>
        </w:rPr>
        <w:t xml:space="preserve"> fundamentales </w:t>
      </w:r>
      <w:r w:rsidR="00280F05">
        <w:rPr>
          <w:rStyle w:val="Hipervnculo"/>
          <w:rFonts w:eastAsia="Calibri" w:cs="Times New Roman"/>
          <w:color w:val="auto"/>
          <w:sz w:val="20"/>
          <w:szCs w:val="20"/>
          <w:u w:val="none"/>
          <w:lang w:val="es-ES" w:eastAsia="en-US"/>
        </w:rPr>
        <w:t>para su</w:t>
      </w:r>
      <w:r w:rsidRPr="00EF7ABC">
        <w:rPr>
          <w:rStyle w:val="Hipervnculo"/>
          <w:rFonts w:eastAsia="Calibri" w:cs="Times New Roman"/>
          <w:color w:val="auto"/>
          <w:sz w:val="20"/>
          <w:szCs w:val="20"/>
          <w:u w:val="none"/>
          <w:lang w:val="es-ES" w:eastAsia="en-US"/>
        </w:rPr>
        <w:t xml:space="preserve"> futuro, tanto personal como profesional.</w:t>
      </w:r>
    </w:p>
    <w:p w14:paraId="08922A21" w14:textId="77777777" w:rsidR="005D5A08" w:rsidRDefault="005D5A08" w:rsidP="004B368E">
      <w:pPr>
        <w:spacing w:before="240"/>
        <w:jc w:val="left"/>
        <w:rPr>
          <w:rStyle w:val="Hipervnculo"/>
          <w:rFonts w:eastAsia="Calibri" w:cs="Times New Roman"/>
          <w:color w:val="auto"/>
          <w:sz w:val="20"/>
          <w:szCs w:val="20"/>
          <w:u w:val="none"/>
          <w:lang w:val="es-ES" w:eastAsia="en-US"/>
        </w:rPr>
      </w:pPr>
    </w:p>
    <w:p w14:paraId="29E03CCE" w14:textId="63DBF6A6" w:rsidR="004610B4" w:rsidRDefault="00280F05" w:rsidP="004B368E">
      <w:pPr>
        <w:spacing w:before="240"/>
        <w:jc w:val="left"/>
        <w:rPr>
          <w:rFonts w:ascii="Verdana" w:hAnsi="Verdana"/>
          <w:noProof/>
          <w:sz w:val="36"/>
          <w:szCs w:val="36"/>
          <w:lang w:val="es-ES"/>
        </w:rPr>
      </w:pPr>
      <w:r>
        <w:rPr>
          <w:rStyle w:val="Hipervnculo"/>
          <w:rFonts w:eastAsia="Calibri" w:cs="Times New Roman"/>
          <w:color w:val="auto"/>
          <w:sz w:val="20"/>
          <w:szCs w:val="20"/>
          <w:u w:val="none"/>
          <w:lang w:val="es-ES" w:eastAsia="en-US"/>
        </w:rPr>
        <w:t xml:space="preserve">Con </w:t>
      </w:r>
      <w:r w:rsidR="00315B32">
        <w:rPr>
          <w:rStyle w:val="Hipervnculo"/>
          <w:rFonts w:eastAsia="Calibri" w:cs="Times New Roman"/>
          <w:color w:val="auto"/>
          <w:sz w:val="20"/>
          <w:szCs w:val="20"/>
          <w:u w:val="none"/>
          <w:lang w:val="es-ES" w:eastAsia="en-US"/>
        </w:rPr>
        <w:t>la colaboración de</w:t>
      </w:r>
      <w:r>
        <w:rPr>
          <w:rStyle w:val="Hipervnculo"/>
          <w:rFonts w:eastAsia="Calibri" w:cs="Times New Roman"/>
          <w:color w:val="auto"/>
          <w:sz w:val="20"/>
          <w:szCs w:val="20"/>
          <w:u w:val="none"/>
          <w:lang w:val="es-ES" w:eastAsia="en-US"/>
        </w:rPr>
        <w:t>:</w:t>
      </w:r>
      <w:r w:rsidR="004610B4">
        <w:rPr>
          <w:rStyle w:val="Hipervnculo"/>
          <w:rFonts w:eastAsia="Calibri" w:cs="Times New Roman"/>
          <w:color w:val="auto"/>
          <w:sz w:val="20"/>
          <w:szCs w:val="20"/>
          <w:u w:val="none"/>
          <w:lang w:val="es-ES" w:eastAsia="en-US"/>
        </w:rPr>
        <w:t xml:space="preserve">                           </w:t>
      </w:r>
      <w:r w:rsidR="004B368E">
        <w:rPr>
          <w:rStyle w:val="Hipervnculo"/>
          <w:rFonts w:eastAsia="Calibri" w:cs="Times New Roman"/>
          <w:color w:val="auto"/>
          <w:sz w:val="20"/>
          <w:szCs w:val="20"/>
          <w:u w:val="none"/>
          <w:lang w:val="es-ES" w:eastAsia="en-US"/>
        </w:rPr>
        <w:tab/>
      </w:r>
      <w:r w:rsidR="004B368E">
        <w:rPr>
          <w:rStyle w:val="Hipervnculo"/>
          <w:rFonts w:eastAsia="Calibri" w:cs="Times New Roman"/>
          <w:color w:val="auto"/>
          <w:sz w:val="20"/>
          <w:szCs w:val="20"/>
          <w:u w:val="none"/>
          <w:lang w:val="es-ES" w:eastAsia="en-US"/>
        </w:rPr>
        <w:tab/>
      </w:r>
      <w:r w:rsidR="004B368E">
        <w:rPr>
          <w:rStyle w:val="Hipervnculo"/>
          <w:rFonts w:eastAsia="Calibri" w:cs="Times New Roman"/>
          <w:color w:val="auto"/>
          <w:sz w:val="20"/>
          <w:szCs w:val="20"/>
          <w:u w:val="none"/>
          <w:lang w:val="es-ES" w:eastAsia="en-US"/>
        </w:rPr>
        <w:tab/>
      </w:r>
      <w:r w:rsidR="004B368E">
        <w:rPr>
          <w:rStyle w:val="Hipervnculo"/>
          <w:rFonts w:eastAsia="Calibri" w:cs="Times New Roman"/>
          <w:color w:val="auto"/>
          <w:sz w:val="20"/>
          <w:szCs w:val="20"/>
          <w:u w:val="none"/>
          <w:lang w:val="es-ES" w:eastAsia="en-US"/>
        </w:rPr>
        <w:tab/>
      </w:r>
      <w:r w:rsidR="004B368E">
        <w:rPr>
          <w:rStyle w:val="Hipervnculo"/>
          <w:rFonts w:eastAsia="Calibri" w:cs="Times New Roman"/>
          <w:color w:val="auto"/>
          <w:sz w:val="20"/>
          <w:szCs w:val="20"/>
          <w:u w:val="none"/>
          <w:lang w:val="es-ES" w:eastAsia="en-US"/>
        </w:rPr>
        <w:tab/>
      </w:r>
      <w:r w:rsidR="004610B4">
        <w:rPr>
          <w:rStyle w:val="Hipervnculo"/>
          <w:rFonts w:eastAsia="Calibri" w:cs="Times New Roman"/>
          <w:color w:val="auto"/>
          <w:sz w:val="20"/>
          <w:szCs w:val="20"/>
          <w:u w:val="none"/>
          <w:lang w:val="es-ES" w:eastAsia="en-US"/>
        </w:rPr>
        <w:t xml:space="preserve"> </w:t>
      </w:r>
    </w:p>
    <w:p w14:paraId="450B0472" w14:textId="5B3A3E80" w:rsidR="004719AF" w:rsidRDefault="00FF62E2" w:rsidP="00CF5273">
      <w:pPr>
        <w:spacing w:after="0"/>
        <w:ind w:firstLine="708"/>
        <w:rPr>
          <w:rFonts w:eastAsia="Times New Roman" w:cs="Times New Roman"/>
          <w:iCs/>
          <w:sz w:val="22"/>
          <w:lang w:val="es-ES"/>
        </w:rPr>
      </w:pPr>
      <w:r w:rsidRPr="004610B4">
        <w:rPr>
          <w:rStyle w:val="Hipervnculo"/>
          <w:rFonts w:eastAsia="Calibri" w:cs="Times New Roman"/>
          <w:noProof/>
          <w:color w:val="auto"/>
          <w:sz w:val="20"/>
          <w:szCs w:val="20"/>
          <w:u w:val="none"/>
          <w:lang w:val="es-ES"/>
        </w:rPr>
        <w:drawing>
          <wp:inline distT="0" distB="0" distL="0" distR="0" wp14:anchorId="68E3E754" wp14:editId="170E67AD">
            <wp:extent cx="704850" cy="350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08" cy="350695"/>
                    </a:xfrm>
                    <a:prstGeom prst="rect">
                      <a:avLst/>
                    </a:prstGeom>
                    <a:noFill/>
                    <a:ln>
                      <a:noFill/>
                    </a:ln>
                  </pic:spPr>
                </pic:pic>
              </a:graphicData>
            </a:graphic>
          </wp:inline>
        </w:drawing>
      </w:r>
    </w:p>
    <w:p w14:paraId="26918B18" w14:textId="42F05629" w:rsidR="00D8551C" w:rsidRPr="00D8551C" w:rsidRDefault="00D8551C" w:rsidP="005B2822">
      <w:pPr>
        <w:spacing w:after="0"/>
        <w:jc w:val="center"/>
        <w:rPr>
          <w:rFonts w:eastAsia="Times New Roman" w:cs="Times New Roman"/>
          <w:iCs/>
          <w:sz w:val="22"/>
          <w:lang w:val="es-ES"/>
        </w:rPr>
      </w:pPr>
      <w:r>
        <w:rPr>
          <w:rFonts w:eastAsia="Times New Roman" w:cs="Times New Roman"/>
          <w:iCs/>
          <w:sz w:val="22"/>
          <w:lang w:val="es-ES"/>
        </w:rPr>
        <w:t>………………………………………………………….</w:t>
      </w:r>
    </w:p>
    <w:p w14:paraId="2BF22F25" w14:textId="77777777" w:rsidR="00D95FCF" w:rsidRDefault="00D95FCF" w:rsidP="00C837EA">
      <w:pPr>
        <w:tabs>
          <w:tab w:val="left" w:pos="1560"/>
        </w:tabs>
        <w:spacing w:after="0" w:line="240" w:lineRule="atLeast"/>
        <w:rPr>
          <w:rFonts w:eastAsia="Times New Roman" w:cs="Times New Roman"/>
          <w:b/>
          <w:iCs/>
          <w:sz w:val="20"/>
          <w:lang w:val="es-ES"/>
        </w:rPr>
      </w:pPr>
    </w:p>
    <w:p w14:paraId="498338F8" w14:textId="77777777" w:rsidR="00AA286D" w:rsidRPr="00AA286D" w:rsidRDefault="00AA286D" w:rsidP="00AA286D">
      <w:pPr>
        <w:spacing w:after="0"/>
        <w:rPr>
          <w:rFonts w:ascii="Maax Medium" w:hAnsi="Maax Medium" w:cs="Arial"/>
          <w:b/>
          <w:bCs/>
          <w:iCs/>
          <w:sz w:val="18"/>
          <w:szCs w:val="18"/>
          <w:lang w:val="es-ES" w:eastAsia="ca-ES"/>
        </w:rPr>
      </w:pPr>
      <w:r w:rsidRPr="00AA286D">
        <w:rPr>
          <w:rFonts w:ascii="Maax Medium" w:hAnsi="Maax Medium" w:cs="Arial"/>
          <w:b/>
          <w:bCs/>
          <w:iCs/>
          <w:sz w:val="20"/>
          <w:szCs w:val="20"/>
          <w:lang w:val="es-ES"/>
        </w:rPr>
        <w:t>Centro Botín</w:t>
      </w:r>
    </w:p>
    <w:p w14:paraId="4A2D6D9E" w14:textId="77777777" w:rsidR="00AA286D" w:rsidRPr="00AA286D" w:rsidRDefault="00AA286D" w:rsidP="00AA286D">
      <w:pPr>
        <w:spacing w:after="100" w:afterAutospacing="1" w:line="72" w:lineRule="auto"/>
        <w:rPr>
          <w:rFonts w:cs="Arial"/>
          <w:i/>
          <w:iCs/>
          <w:sz w:val="16"/>
          <w:szCs w:val="16"/>
        </w:rPr>
      </w:pPr>
      <w:r w:rsidRPr="00AA286D">
        <w:rPr>
          <w:rFonts w:cs="Arial"/>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57BB62D3" w14:textId="77777777" w:rsidR="00C837EA" w:rsidRPr="00AA286D" w:rsidRDefault="00C837EA" w:rsidP="00A17EEA">
      <w:pPr>
        <w:numPr>
          <w:ilvl w:val="1"/>
          <w:numId w:val="0"/>
        </w:numPr>
        <w:suppressAutoHyphens w:val="0"/>
        <w:spacing w:after="0"/>
        <w:jc w:val="right"/>
        <w:rPr>
          <w:rFonts w:eastAsia="Times New Roman" w:cs="Times New Roman"/>
          <w:b/>
          <w:sz w:val="20"/>
          <w:szCs w:val="20"/>
          <w:u w:val="single"/>
        </w:rPr>
      </w:pPr>
    </w:p>
    <w:p w14:paraId="64C361B7" w14:textId="77777777" w:rsidR="00710A0B" w:rsidRPr="00A17EEA" w:rsidRDefault="00710A0B" w:rsidP="00710A0B">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36889A06" w14:textId="77777777" w:rsidR="00710A0B" w:rsidRDefault="00710A0B" w:rsidP="00710A0B">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9"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 </w:t>
      </w:r>
      <w:r w:rsidRPr="00EB79BB">
        <w:rPr>
          <w:rFonts w:eastAsia="Times New Roman" w:cs="Times New Roman"/>
          <w:sz w:val="20"/>
          <w:szCs w:val="20"/>
          <w:lang w:val="es-ES"/>
        </w:rPr>
        <w:t>Tel.: 942 226 072</w:t>
      </w:r>
    </w:p>
    <w:p w14:paraId="790E2FAC" w14:textId="77777777" w:rsidR="00156D18" w:rsidRPr="00E75615" w:rsidRDefault="00156D18" w:rsidP="00710A0B">
      <w:pPr>
        <w:spacing w:after="0"/>
        <w:jc w:val="right"/>
        <w:rPr>
          <w:rFonts w:eastAsia="Times New Roman" w:cs="Times New Roman"/>
          <w:b/>
          <w:bCs/>
          <w:sz w:val="20"/>
          <w:szCs w:val="20"/>
          <w:u w:val="single"/>
          <w:lang w:val="es-ES"/>
        </w:rPr>
      </w:pPr>
    </w:p>
    <w:p w14:paraId="3189AB47" w14:textId="2B3A5CFD" w:rsidR="00710A0B" w:rsidRPr="00710A0B" w:rsidRDefault="00710A0B" w:rsidP="00710A0B">
      <w:pPr>
        <w:spacing w:after="0"/>
        <w:jc w:val="right"/>
        <w:rPr>
          <w:rFonts w:eastAsia="Times New Roman" w:cs="Times New Roman"/>
          <w:b/>
          <w:bCs/>
          <w:sz w:val="20"/>
          <w:szCs w:val="20"/>
          <w:u w:val="single"/>
          <w:lang w:val="pt-PT"/>
        </w:rPr>
      </w:pPr>
      <w:r w:rsidRPr="00710A0B">
        <w:rPr>
          <w:rFonts w:eastAsia="Times New Roman" w:cs="Times New Roman"/>
          <w:b/>
          <w:bCs/>
          <w:sz w:val="20"/>
          <w:szCs w:val="20"/>
          <w:u w:val="single"/>
          <w:lang w:val="pt-PT"/>
        </w:rPr>
        <w:t>Trescom</w:t>
      </w:r>
      <w:r>
        <w:rPr>
          <w:rFonts w:eastAsia="Times New Roman" w:cs="Times New Roman"/>
          <w:b/>
          <w:bCs/>
          <w:sz w:val="20"/>
          <w:szCs w:val="20"/>
          <w:u w:val="single"/>
          <w:lang w:val="pt-PT"/>
        </w:rPr>
        <w:t>:</w:t>
      </w:r>
    </w:p>
    <w:p w14:paraId="097C8722" w14:textId="4E75671D" w:rsidR="00710A0B" w:rsidRPr="001F4739" w:rsidRDefault="00710A0B" w:rsidP="00710A0B">
      <w:pPr>
        <w:spacing w:after="0"/>
        <w:jc w:val="right"/>
        <w:rPr>
          <w:rFonts w:eastAsia="Times New Roman" w:cs="Times New Roman"/>
          <w:sz w:val="20"/>
          <w:szCs w:val="20"/>
          <w:lang w:val="pt-PT"/>
        </w:rPr>
      </w:pPr>
      <w:r w:rsidRPr="001F4739">
        <w:rPr>
          <w:rFonts w:eastAsia="Times New Roman" w:cs="Times New Roman"/>
          <w:sz w:val="20"/>
          <w:szCs w:val="20"/>
          <w:lang w:val="pt-PT"/>
        </w:rPr>
        <w:lastRenderedPageBreak/>
        <w:t xml:space="preserve">Sara Gonzalo / </w:t>
      </w:r>
      <w:r>
        <w:rPr>
          <w:rFonts w:eastAsia="Times New Roman" w:cs="Times New Roman"/>
          <w:sz w:val="20"/>
          <w:szCs w:val="20"/>
          <w:lang w:val="pt-PT"/>
        </w:rPr>
        <w:t>Andrea Gutiérrez</w:t>
      </w:r>
    </w:p>
    <w:p w14:paraId="280F1A1D" w14:textId="212CB8F3" w:rsidR="00340AE3" w:rsidRPr="00340AE3" w:rsidRDefault="00000000" w:rsidP="00CF5273">
      <w:pPr>
        <w:spacing w:after="0"/>
        <w:jc w:val="right"/>
        <w:rPr>
          <w:sz w:val="20"/>
          <w:szCs w:val="20"/>
          <w:lang w:val="es-ES"/>
        </w:rPr>
      </w:pPr>
      <w:hyperlink r:id="rId10" w:history="1">
        <w:r w:rsidR="00710A0B" w:rsidRPr="00E72CD5">
          <w:rPr>
            <w:rStyle w:val="Hipervnculo"/>
            <w:rFonts w:eastAsia="Times New Roman" w:cs="Times New Roman"/>
            <w:sz w:val="20"/>
            <w:szCs w:val="20"/>
            <w:lang w:val="pt-PT"/>
          </w:rPr>
          <w:t>sara.gonzalo@trescom.es</w:t>
        </w:r>
      </w:hyperlink>
      <w:r w:rsidR="00710A0B" w:rsidRPr="00E72CD5">
        <w:rPr>
          <w:rFonts w:eastAsia="Times New Roman" w:cs="Times New Roman"/>
          <w:sz w:val="16"/>
          <w:szCs w:val="16"/>
          <w:lang w:val="pt-PT"/>
        </w:rPr>
        <w:t xml:space="preserve"> / </w:t>
      </w:r>
      <w:hyperlink r:id="rId11" w:history="1">
        <w:r w:rsidR="00710A0B" w:rsidRPr="00E72CD5">
          <w:rPr>
            <w:rStyle w:val="Hipervnculo"/>
            <w:rFonts w:eastAsia="Times New Roman" w:cs="Times New Roman"/>
            <w:sz w:val="20"/>
            <w:szCs w:val="20"/>
            <w:lang w:val="pt-PT"/>
          </w:rPr>
          <w:t>andrea.gutiérrez@trescom.es</w:t>
        </w:r>
      </w:hyperlink>
      <w:r w:rsidR="00710A0B" w:rsidRPr="00E72CD5">
        <w:rPr>
          <w:sz w:val="20"/>
          <w:szCs w:val="20"/>
          <w:lang w:val="pt-PT"/>
        </w:rPr>
        <w:t xml:space="preserve"> </w:t>
      </w:r>
      <w:r w:rsidR="00710A0B" w:rsidRPr="00E72CD5">
        <w:rPr>
          <w:rFonts w:eastAsia="Times New Roman" w:cs="Times New Roman"/>
          <w:sz w:val="16"/>
          <w:szCs w:val="16"/>
          <w:lang w:val="pt-PT"/>
        </w:rPr>
        <w:t xml:space="preserve">Tel.: </w:t>
      </w:r>
      <w:r w:rsidR="00710A0B" w:rsidRPr="00E72CD5">
        <w:rPr>
          <w:rStyle w:val="Hipervnculo"/>
          <w:rFonts w:eastAsia="Times New Roman" w:cs="Times New Roman"/>
          <w:sz w:val="20"/>
          <w:szCs w:val="20"/>
          <w:lang w:val="pt-PT"/>
        </w:rPr>
        <w:t>691975137</w:t>
      </w:r>
    </w:p>
    <w:sectPr w:rsidR="00340AE3" w:rsidRPr="00340AE3" w:rsidSect="00AA286D">
      <w:headerReference w:type="default" r:id="rId12"/>
      <w:headerReference w:type="first" r:id="rId13"/>
      <w:pgSz w:w="11900" w:h="16820"/>
      <w:pgMar w:top="2410"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68445" w14:textId="77777777" w:rsidR="00952EBA" w:rsidRDefault="00952EBA" w:rsidP="001F01F6">
      <w:pPr>
        <w:spacing w:after="0"/>
      </w:pPr>
      <w:r>
        <w:separator/>
      </w:r>
    </w:p>
  </w:endnote>
  <w:endnote w:type="continuationSeparator" w:id="0">
    <w:p w14:paraId="02F685A2" w14:textId="77777777" w:rsidR="00952EBA" w:rsidRDefault="00952EB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C2D8" w14:textId="77777777" w:rsidR="00952EBA" w:rsidRDefault="00952EBA" w:rsidP="001F01F6">
      <w:pPr>
        <w:spacing w:after="0"/>
      </w:pPr>
      <w:r>
        <w:separator/>
      </w:r>
    </w:p>
  </w:footnote>
  <w:footnote w:type="continuationSeparator" w:id="0">
    <w:p w14:paraId="1A0F707E" w14:textId="77777777" w:rsidR="00952EBA" w:rsidRDefault="00952EB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A691" w14:textId="77777777" w:rsidR="007B06C7" w:rsidRDefault="007B06C7">
    <w:r w:rsidRPr="006E7F0E">
      <w:rPr>
        <w:rFonts w:ascii="Trade Gothic LT Std Bold" w:hAnsi="Trade Gothic LT Std Bold"/>
        <w:noProof/>
        <w:sz w:val="18"/>
        <w:szCs w:val="18"/>
        <w:lang w:val="es-ES"/>
      </w:rPr>
      <w:drawing>
        <wp:anchor distT="0" distB="0" distL="114300" distR="114300" simplePos="0" relativeHeight="251656192" behindDoc="0" locked="0" layoutInCell="1" allowOverlap="1" wp14:anchorId="5FB33BA0" wp14:editId="7A035F35">
          <wp:simplePos x="0" y="0"/>
          <wp:positionH relativeFrom="column">
            <wp:posOffset>-38100</wp:posOffset>
          </wp:positionH>
          <wp:positionV relativeFrom="paragraph">
            <wp:posOffset>137795</wp:posOffset>
          </wp:positionV>
          <wp:extent cx="1323975" cy="1000125"/>
          <wp:effectExtent l="0" t="0" r="0" b="0"/>
          <wp:wrapSquare wrapText="bothSides"/>
          <wp:docPr id="1545070106" name="Imagen 154507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4144" behindDoc="0" locked="0" layoutInCell="1" allowOverlap="1" wp14:anchorId="6E687EA5" wp14:editId="39CF6CAA">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F0062" id="Rectángulo 1" o:spid="_x0000_s1026" style="position:absolute;margin-left:-78.3pt;margin-top:-18pt;width:622.3pt;height:10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A304" w14:textId="77777777" w:rsidR="007B06C7" w:rsidRDefault="007B06C7" w:rsidP="004610B4">
    <w:pPr>
      <w:pStyle w:val="Encabezado"/>
      <w:tabs>
        <w:tab w:val="clear" w:pos="4419"/>
        <w:tab w:val="clear" w:pos="8838"/>
        <w:tab w:val="right" w:pos="9380"/>
      </w:tabs>
      <w:rPr>
        <w:rFonts w:ascii="Verdana" w:hAnsi="Verdana"/>
        <w:sz w:val="36"/>
        <w:szCs w:val="36"/>
      </w:rPr>
    </w:pPr>
    <w:r w:rsidRPr="004610B4">
      <w:rPr>
        <w:rFonts w:ascii="Verdana" w:hAnsi="Verdana"/>
        <w:noProof/>
        <w:sz w:val="36"/>
        <w:szCs w:val="36"/>
        <w:lang w:val="es-ES"/>
      </w:rPr>
      <w:drawing>
        <wp:anchor distT="0" distB="0" distL="114300" distR="114300" simplePos="0" relativeHeight="251660288" behindDoc="0" locked="0" layoutInCell="1" allowOverlap="1" wp14:anchorId="65887ED0" wp14:editId="4075CF39">
          <wp:simplePos x="0" y="0"/>
          <wp:positionH relativeFrom="column">
            <wp:posOffset>-196215</wp:posOffset>
          </wp:positionH>
          <wp:positionV relativeFrom="paragraph">
            <wp:posOffset>145415</wp:posOffset>
          </wp:positionV>
          <wp:extent cx="1323975" cy="1000125"/>
          <wp:effectExtent l="0" t="0" r="0" b="0"/>
          <wp:wrapSquare wrapText="bothSides"/>
          <wp:docPr id="285663709" name="Imagen 28566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Pr="004610B4">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029B9980" wp14:editId="265C642C">
              <wp:simplePos x="0" y="0"/>
              <wp:positionH relativeFrom="column">
                <wp:posOffset>-1224501</wp:posOffset>
              </wp:positionH>
              <wp:positionV relativeFrom="paragraph">
                <wp:posOffset>7786</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BDA84" id="Rectangle 2" o:spid="_x0000_s1026" style="position:absolute;margin-left:-96.4pt;margin-top:.6pt;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A015A"/>
    <w:multiLevelType w:val="hybridMultilevel"/>
    <w:tmpl w:val="7C16E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302BF1"/>
    <w:multiLevelType w:val="hybridMultilevel"/>
    <w:tmpl w:val="4C327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533646"/>
    <w:multiLevelType w:val="hybridMultilevel"/>
    <w:tmpl w:val="9F92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E62535"/>
    <w:multiLevelType w:val="hybridMultilevel"/>
    <w:tmpl w:val="D2606566"/>
    <w:lvl w:ilvl="0" w:tplc="5056456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874752"/>
    <w:multiLevelType w:val="hybridMultilevel"/>
    <w:tmpl w:val="EF02E160"/>
    <w:lvl w:ilvl="0" w:tplc="5056456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CA6193"/>
    <w:multiLevelType w:val="hybridMultilevel"/>
    <w:tmpl w:val="2C9A6A7E"/>
    <w:lvl w:ilvl="0" w:tplc="0C0A0001">
      <w:start w:val="1"/>
      <w:numFmt w:val="bullet"/>
      <w:lvlText w:val=""/>
      <w:lvlJc w:val="left"/>
      <w:pPr>
        <w:ind w:left="1476" w:hanging="360"/>
      </w:pPr>
      <w:rPr>
        <w:rFonts w:ascii="Symbol" w:hAnsi="Symbol" w:hint="default"/>
      </w:rPr>
    </w:lvl>
    <w:lvl w:ilvl="1" w:tplc="0C0A0003" w:tentative="1">
      <w:start w:val="1"/>
      <w:numFmt w:val="bullet"/>
      <w:lvlText w:val="o"/>
      <w:lvlJc w:val="left"/>
      <w:pPr>
        <w:ind w:left="2196" w:hanging="360"/>
      </w:pPr>
      <w:rPr>
        <w:rFonts w:ascii="Courier New" w:hAnsi="Courier New" w:cs="Courier New" w:hint="default"/>
      </w:rPr>
    </w:lvl>
    <w:lvl w:ilvl="2" w:tplc="0C0A0005" w:tentative="1">
      <w:start w:val="1"/>
      <w:numFmt w:val="bullet"/>
      <w:lvlText w:val=""/>
      <w:lvlJc w:val="left"/>
      <w:pPr>
        <w:ind w:left="2916" w:hanging="360"/>
      </w:pPr>
      <w:rPr>
        <w:rFonts w:ascii="Wingdings" w:hAnsi="Wingdings" w:hint="default"/>
      </w:rPr>
    </w:lvl>
    <w:lvl w:ilvl="3" w:tplc="0C0A0001" w:tentative="1">
      <w:start w:val="1"/>
      <w:numFmt w:val="bullet"/>
      <w:lvlText w:val=""/>
      <w:lvlJc w:val="left"/>
      <w:pPr>
        <w:ind w:left="3636" w:hanging="360"/>
      </w:pPr>
      <w:rPr>
        <w:rFonts w:ascii="Symbol" w:hAnsi="Symbol" w:hint="default"/>
      </w:rPr>
    </w:lvl>
    <w:lvl w:ilvl="4" w:tplc="0C0A0003" w:tentative="1">
      <w:start w:val="1"/>
      <w:numFmt w:val="bullet"/>
      <w:lvlText w:val="o"/>
      <w:lvlJc w:val="left"/>
      <w:pPr>
        <w:ind w:left="4356" w:hanging="360"/>
      </w:pPr>
      <w:rPr>
        <w:rFonts w:ascii="Courier New" w:hAnsi="Courier New" w:cs="Courier New" w:hint="default"/>
      </w:rPr>
    </w:lvl>
    <w:lvl w:ilvl="5" w:tplc="0C0A0005" w:tentative="1">
      <w:start w:val="1"/>
      <w:numFmt w:val="bullet"/>
      <w:lvlText w:val=""/>
      <w:lvlJc w:val="left"/>
      <w:pPr>
        <w:ind w:left="5076" w:hanging="360"/>
      </w:pPr>
      <w:rPr>
        <w:rFonts w:ascii="Wingdings" w:hAnsi="Wingdings" w:hint="default"/>
      </w:rPr>
    </w:lvl>
    <w:lvl w:ilvl="6" w:tplc="0C0A0001" w:tentative="1">
      <w:start w:val="1"/>
      <w:numFmt w:val="bullet"/>
      <w:lvlText w:val=""/>
      <w:lvlJc w:val="left"/>
      <w:pPr>
        <w:ind w:left="5796" w:hanging="360"/>
      </w:pPr>
      <w:rPr>
        <w:rFonts w:ascii="Symbol" w:hAnsi="Symbol" w:hint="default"/>
      </w:rPr>
    </w:lvl>
    <w:lvl w:ilvl="7" w:tplc="0C0A0003" w:tentative="1">
      <w:start w:val="1"/>
      <w:numFmt w:val="bullet"/>
      <w:lvlText w:val="o"/>
      <w:lvlJc w:val="left"/>
      <w:pPr>
        <w:ind w:left="6516" w:hanging="360"/>
      </w:pPr>
      <w:rPr>
        <w:rFonts w:ascii="Courier New" w:hAnsi="Courier New" w:cs="Courier New" w:hint="default"/>
      </w:rPr>
    </w:lvl>
    <w:lvl w:ilvl="8" w:tplc="0C0A0005" w:tentative="1">
      <w:start w:val="1"/>
      <w:numFmt w:val="bullet"/>
      <w:lvlText w:val=""/>
      <w:lvlJc w:val="left"/>
      <w:pPr>
        <w:ind w:left="7236" w:hanging="360"/>
      </w:pPr>
      <w:rPr>
        <w:rFonts w:ascii="Wingdings" w:hAnsi="Wingdings" w:hint="default"/>
      </w:rPr>
    </w:lvl>
  </w:abstractNum>
  <w:abstractNum w:abstractNumId="11"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BE0EF9"/>
    <w:multiLevelType w:val="hybridMultilevel"/>
    <w:tmpl w:val="DEE220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05647564">
    <w:abstractNumId w:val="4"/>
  </w:num>
  <w:num w:numId="2" w16cid:durableId="1684239422">
    <w:abstractNumId w:val="0"/>
  </w:num>
  <w:num w:numId="3" w16cid:durableId="568003708">
    <w:abstractNumId w:val="3"/>
  </w:num>
  <w:num w:numId="4" w16cid:durableId="224487390">
    <w:abstractNumId w:val="2"/>
  </w:num>
  <w:num w:numId="5" w16cid:durableId="622275513">
    <w:abstractNumId w:val="1"/>
  </w:num>
  <w:num w:numId="6" w16cid:durableId="518005782">
    <w:abstractNumId w:val="11"/>
  </w:num>
  <w:num w:numId="7" w16cid:durableId="1320689157">
    <w:abstractNumId w:val="13"/>
  </w:num>
  <w:num w:numId="8" w16cid:durableId="1093861779">
    <w:abstractNumId w:val="1"/>
  </w:num>
  <w:num w:numId="9" w16cid:durableId="2099713229">
    <w:abstractNumId w:val="4"/>
  </w:num>
  <w:num w:numId="10" w16cid:durableId="1397515143">
    <w:abstractNumId w:val="1"/>
  </w:num>
  <w:num w:numId="11" w16cid:durableId="440683259">
    <w:abstractNumId w:val="1"/>
  </w:num>
  <w:num w:numId="12" w16cid:durableId="187572924">
    <w:abstractNumId w:val="7"/>
  </w:num>
  <w:num w:numId="13" w16cid:durableId="1025643236">
    <w:abstractNumId w:val="5"/>
  </w:num>
  <w:num w:numId="14" w16cid:durableId="1391880595">
    <w:abstractNumId w:val="12"/>
  </w:num>
  <w:num w:numId="15" w16cid:durableId="655302708">
    <w:abstractNumId w:val="10"/>
  </w:num>
  <w:num w:numId="16" w16cid:durableId="1310327425">
    <w:abstractNumId w:val="6"/>
  </w:num>
  <w:num w:numId="17" w16cid:durableId="1957983920">
    <w:abstractNumId w:val="8"/>
  </w:num>
  <w:num w:numId="18" w16cid:durableId="371424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E01"/>
    <w:rsid w:val="00000DAA"/>
    <w:rsid w:val="000010FD"/>
    <w:rsid w:val="00001532"/>
    <w:rsid w:val="00002DFA"/>
    <w:rsid w:val="00003EB3"/>
    <w:rsid w:val="00005C85"/>
    <w:rsid w:val="00014E5A"/>
    <w:rsid w:val="00014E74"/>
    <w:rsid w:val="00015C16"/>
    <w:rsid w:val="000165C4"/>
    <w:rsid w:val="00022F04"/>
    <w:rsid w:val="00023CC5"/>
    <w:rsid w:val="00025AE0"/>
    <w:rsid w:val="00031618"/>
    <w:rsid w:val="00031620"/>
    <w:rsid w:val="00031DC2"/>
    <w:rsid w:val="00033CD2"/>
    <w:rsid w:val="00033F58"/>
    <w:rsid w:val="00034D75"/>
    <w:rsid w:val="00036426"/>
    <w:rsid w:val="000371DD"/>
    <w:rsid w:val="00037214"/>
    <w:rsid w:val="00040A1C"/>
    <w:rsid w:val="00040E79"/>
    <w:rsid w:val="00041642"/>
    <w:rsid w:val="000439FD"/>
    <w:rsid w:val="00045B50"/>
    <w:rsid w:val="00045DEC"/>
    <w:rsid w:val="00046F28"/>
    <w:rsid w:val="00050DDA"/>
    <w:rsid w:val="00051A21"/>
    <w:rsid w:val="00052D85"/>
    <w:rsid w:val="0005540C"/>
    <w:rsid w:val="00057754"/>
    <w:rsid w:val="0006016C"/>
    <w:rsid w:val="0006084B"/>
    <w:rsid w:val="00060EBC"/>
    <w:rsid w:val="00062A52"/>
    <w:rsid w:val="00065376"/>
    <w:rsid w:val="000659DA"/>
    <w:rsid w:val="00066CA9"/>
    <w:rsid w:val="000671E6"/>
    <w:rsid w:val="000677F7"/>
    <w:rsid w:val="0007163A"/>
    <w:rsid w:val="000757D1"/>
    <w:rsid w:val="00075B53"/>
    <w:rsid w:val="000764D0"/>
    <w:rsid w:val="00077EE1"/>
    <w:rsid w:val="00080E94"/>
    <w:rsid w:val="00083C62"/>
    <w:rsid w:val="00084639"/>
    <w:rsid w:val="0008521B"/>
    <w:rsid w:val="00087415"/>
    <w:rsid w:val="0009273A"/>
    <w:rsid w:val="0009355D"/>
    <w:rsid w:val="00093AD3"/>
    <w:rsid w:val="000947C8"/>
    <w:rsid w:val="00097554"/>
    <w:rsid w:val="000A0412"/>
    <w:rsid w:val="000A3159"/>
    <w:rsid w:val="000A37A1"/>
    <w:rsid w:val="000A4E1B"/>
    <w:rsid w:val="000A59EF"/>
    <w:rsid w:val="000B05D9"/>
    <w:rsid w:val="000B2A75"/>
    <w:rsid w:val="000B399A"/>
    <w:rsid w:val="000B57E7"/>
    <w:rsid w:val="000C2253"/>
    <w:rsid w:val="000C3F6F"/>
    <w:rsid w:val="000C4AC4"/>
    <w:rsid w:val="000D1693"/>
    <w:rsid w:val="000D321C"/>
    <w:rsid w:val="000D34EA"/>
    <w:rsid w:val="000D5AA8"/>
    <w:rsid w:val="000D65AC"/>
    <w:rsid w:val="000E1D0B"/>
    <w:rsid w:val="000E1EAA"/>
    <w:rsid w:val="000E2310"/>
    <w:rsid w:val="000E26BF"/>
    <w:rsid w:val="000E46B8"/>
    <w:rsid w:val="000E5723"/>
    <w:rsid w:val="000E5F28"/>
    <w:rsid w:val="000E7C40"/>
    <w:rsid w:val="000F15B7"/>
    <w:rsid w:val="000F1C8E"/>
    <w:rsid w:val="000F23DB"/>
    <w:rsid w:val="000F2AB5"/>
    <w:rsid w:val="000F3A24"/>
    <w:rsid w:val="000F7B04"/>
    <w:rsid w:val="001002C2"/>
    <w:rsid w:val="00102E41"/>
    <w:rsid w:val="001030F8"/>
    <w:rsid w:val="001045CB"/>
    <w:rsid w:val="0010540D"/>
    <w:rsid w:val="00106072"/>
    <w:rsid w:val="00110E72"/>
    <w:rsid w:val="001120BF"/>
    <w:rsid w:val="001146A8"/>
    <w:rsid w:val="001159F9"/>
    <w:rsid w:val="00117027"/>
    <w:rsid w:val="0011734A"/>
    <w:rsid w:val="00121497"/>
    <w:rsid w:val="00121538"/>
    <w:rsid w:val="001215E0"/>
    <w:rsid w:val="00121BC5"/>
    <w:rsid w:val="0012221F"/>
    <w:rsid w:val="00123508"/>
    <w:rsid w:val="00124207"/>
    <w:rsid w:val="00125605"/>
    <w:rsid w:val="00125897"/>
    <w:rsid w:val="00131898"/>
    <w:rsid w:val="00133460"/>
    <w:rsid w:val="00134729"/>
    <w:rsid w:val="00135211"/>
    <w:rsid w:val="00135971"/>
    <w:rsid w:val="0013619B"/>
    <w:rsid w:val="00137F2B"/>
    <w:rsid w:val="00140149"/>
    <w:rsid w:val="00141CEC"/>
    <w:rsid w:val="00144E7B"/>
    <w:rsid w:val="0014583B"/>
    <w:rsid w:val="001458E5"/>
    <w:rsid w:val="00146EF3"/>
    <w:rsid w:val="00150D75"/>
    <w:rsid w:val="001510D6"/>
    <w:rsid w:val="001553D5"/>
    <w:rsid w:val="00156343"/>
    <w:rsid w:val="00156D18"/>
    <w:rsid w:val="0016013F"/>
    <w:rsid w:val="0016269D"/>
    <w:rsid w:val="0016335A"/>
    <w:rsid w:val="0016405C"/>
    <w:rsid w:val="00164129"/>
    <w:rsid w:val="001651E7"/>
    <w:rsid w:val="001652E2"/>
    <w:rsid w:val="001707E0"/>
    <w:rsid w:val="001710A3"/>
    <w:rsid w:val="001717B5"/>
    <w:rsid w:val="00171CEC"/>
    <w:rsid w:val="001741D6"/>
    <w:rsid w:val="001756A1"/>
    <w:rsid w:val="0017575C"/>
    <w:rsid w:val="00175D8F"/>
    <w:rsid w:val="00176851"/>
    <w:rsid w:val="00177FC0"/>
    <w:rsid w:val="00181DC5"/>
    <w:rsid w:val="00182A6E"/>
    <w:rsid w:val="001842C6"/>
    <w:rsid w:val="00184868"/>
    <w:rsid w:val="0018524C"/>
    <w:rsid w:val="00185571"/>
    <w:rsid w:val="00186E08"/>
    <w:rsid w:val="00190D18"/>
    <w:rsid w:val="00193505"/>
    <w:rsid w:val="001936B8"/>
    <w:rsid w:val="00193F23"/>
    <w:rsid w:val="001953CC"/>
    <w:rsid w:val="00197C82"/>
    <w:rsid w:val="001A1351"/>
    <w:rsid w:val="001A2674"/>
    <w:rsid w:val="001A2C09"/>
    <w:rsid w:val="001A37AC"/>
    <w:rsid w:val="001A4143"/>
    <w:rsid w:val="001A5BC9"/>
    <w:rsid w:val="001A6E24"/>
    <w:rsid w:val="001B489B"/>
    <w:rsid w:val="001B5040"/>
    <w:rsid w:val="001B671C"/>
    <w:rsid w:val="001B6AA9"/>
    <w:rsid w:val="001B6B28"/>
    <w:rsid w:val="001B6E1C"/>
    <w:rsid w:val="001B6F60"/>
    <w:rsid w:val="001B77B8"/>
    <w:rsid w:val="001C05DF"/>
    <w:rsid w:val="001C07C7"/>
    <w:rsid w:val="001C0ECB"/>
    <w:rsid w:val="001C21F6"/>
    <w:rsid w:val="001C3700"/>
    <w:rsid w:val="001C3C19"/>
    <w:rsid w:val="001C536D"/>
    <w:rsid w:val="001C5641"/>
    <w:rsid w:val="001C613C"/>
    <w:rsid w:val="001D0D58"/>
    <w:rsid w:val="001D495B"/>
    <w:rsid w:val="001D7D8B"/>
    <w:rsid w:val="001E03BC"/>
    <w:rsid w:val="001E06CF"/>
    <w:rsid w:val="001E135D"/>
    <w:rsid w:val="001E2B1D"/>
    <w:rsid w:val="001E2C35"/>
    <w:rsid w:val="001E38C1"/>
    <w:rsid w:val="001E3F91"/>
    <w:rsid w:val="001E4DD1"/>
    <w:rsid w:val="001E4FF2"/>
    <w:rsid w:val="001E56E5"/>
    <w:rsid w:val="001E6A8D"/>
    <w:rsid w:val="001F01F6"/>
    <w:rsid w:val="001F1703"/>
    <w:rsid w:val="001F1B43"/>
    <w:rsid w:val="001F36B2"/>
    <w:rsid w:val="001F3C43"/>
    <w:rsid w:val="001F5044"/>
    <w:rsid w:val="001F57D0"/>
    <w:rsid w:val="001F59A8"/>
    <w:rsid w:val="001F771E"/>
    <w:rsid w:val="002020C6"/>
    <w:rsid w:val="00203A13"/>
    <w:rsid w:val="00204C6C"/>
    <w:rsid w:val="0020531E"/>
    <w:rsid w:val="00205D9B"/>
    <w:rsid w:val="002060FD"/>
    <w:rsid w:val="00206A1F"/>
    <w:rsid w:val="0020788D"/>
    <w:rsid w:val="0021234D"/>
    <w:rsid w:val="00215746"/>
    <w:rsid w:val="002160A2"/>
    <w:rsid w:val="00217073"/>
    <w:rsid w:val="00217194"/>
    <w:rsid w:val="00217838"/>
    <w:rsid w:val="00217C43"/>
    <w:rsid w:val="0022087B"/>
    <w:rsid w:val="0022140E"/>
    <w:rsid w:val="00224B83"/>
    <w:rsid w:val="002258FE"/>
    <w:rsid w:val="00225D3F"/>
    <w:rsid w:val="00227CD4"/>
    <w:rsid w:val="002300C9"/>
    <w:rsid w:val="002321BC"/>
    <w:rsid w:val="0023322C"/>
    <w:rsid w:val="00235A93"/>
    <w:rsid w:val="002368AA"/>
    <w:rsid w:val="00240FD8"/>
    <w:rsid w:val="00241DF9"/>
    <w:rsid w:val="002432A5"/>
    <w:rsid w:val="002458DE"/>
    <w:rsid w:val="002468AF"/>
    <w:rsid w:val="00246DBA"/>
    <w:rsid w:val="00247595"/>
    <w:rsid w:val="00250EFC"/>
    <w:rsid w:val="0025221A"/>
    <w:rsid w:val="00254DD4"/>
    <w:rsid w:val="002608DE"/>
    <w:rsid w:val="00260DEA"/>
    <w:rsid w:val="00261E30"/>
    <w:rsid w:val="00262048"/>
    <w:rsid w:val="00262394"/>
    <w:rsid w:val="002628C0"/>
    <w:rsid w:val="0026334D"/>
    <w:rsid w:val="002651A6"/>
    <w:rsid w:val="002666E6"/>
    <w:rsid w:val="002668FC"/>
    <w:rsid w:val="00266D36"/>
    <w:rsid w:val="002677E2"/>
    <w:rsid w:val="00267AB0"/>
    <w:rsid w:val="002700B0"/>
    <w:rsid w:val="0027184F"/>
    <w:rsid w:val="0027240A"/>
    <w:rsid w:val="00272B28"/>
    <w:rsid w:val="00273C05"/>
    <w:rsid w:val="00276521"/>
    <w:rsid w:val="00276AB3"/>
    <w:rsid w:val="00280F05"/>
    <w:rsid w:val="002857A2"/>
    <w:rsid w:val="002858AD"/>
    <w:rsid w:val="002875B8"/>
    <w:rsid w:val="00287F55"/>
    <w:rsid w:val="0029118D"/>
    <w:rsid w:val="00291278"/>
    <w:rsid w:val="002912D6"/>
    <w:rsid w:val="002A0AB7"/>
    <w:rsid w:val="002A1AE1"/>
    <w:rsid w:val="002A2292"/>
    <w:rsid w:val="002A2E42"/>
    <w:rsid w:val="002A33BF"/>
    <w:rsid w:val="002A3525"/>
    <w:rsid w:val="002A3D83"/>
    <w:rsid w:val="002A59EE"/>
    <w:rsid w:val="002A64A7"/>
    <w:rsid w:val="002B0EB8"/>
    <w:rsid w:val="002B246B"/>
    <w:rsid w:val="002B4455"/>
    <w:rsid w:val="002B4931"/>
    <w:rsid w:val="002B5546"/>
    <w:rsid w:val="002B5F48"/>
    <w:rsid w:val="002B6867"/>
    <w:rsid w:val="002B6C6B"/>
    <w:rsid w:val="002B7731"/>
    <w:rsid w:val="002C0A72"/>
    <w:rsid w:val="002C2BD4"/>
    <w:rsid w:val="002C2FDD"/>
    <w:rsid w:val="002C30D6"/>
    <w:rsid w:val="002C3553"/>
    <w:rsid w:val="002C5A10"/>
    <w:rsid w:val="002C625E"/>
    <w:rsid w:val="002C705C"/>
    <w:rsid w:val="002D2273"/>
    <w:rsid w:val="002D3184"/>
    <w:rsid w:val="002D39E5"/>
    <w:rsid w:val="002E05DF"/>
    <w:rsid w:val="002E0A2C"/>
    <w:rsid w:val="002E1414"/>
    <w:rsid w:val="002E2EFB"/>
    <w:rsid w:val="002E5A39"/>
    <w:rsid w:val="002F18EE"/>
    <w:rsid w:val="002F2041"/>
    <w:rsid w:val="002F383E"/>
    <w:rsid w:val="002F3C0A"/>
    <w:rsid w:val="002F732C"/>
    <w:rsid w:val="00302C47"/>
    <w:rsid w:val="00303753"/>
    <w:rsid w:val="00303927"/>
    <w:rsid w:val="00303CA5"/>
    <w:rsid w:val="00303CC0"/>
    <w:rsid w:val="00305A46"/>
    <w:rsid w:val="00305ED3"/>
    <w:rsid w:val="0031252D"/>
    <w:rsid w:val="00312C16"/>
    <w:rsid w:val="003152EE"/>
    <w:rsid w:val="00315B32"/>
    <w:rsid w:val="00317BF3"/>
    <w:rsid w:val="003206BE"/>
    <w:rsid w:val="003216D2"/>
    <w:rsid w:val="00321A2B"/>
    <w:rsid w:val="00322594"/>
    <w:rsid w:val="0032323C"/>
    <w:rsid w:val="00323AB5"/>
    <w:rsid w:val="00323C04"/>
    <w:rsid w:val="00323E9D"/>
    <w:rsid w:val="00326A17"/>
    <w:rsid w:val="00332751"/>
    <w:rsid w:val="00332930"/>
    <w:rsid w:val="00332B03"/>
    <w:rsid w:val="0033367D"/>
    <w:rsid w:val="00333738"/>
    <w:rsid w:val="00334138"/>
    <w:rsid w:val="0033582E"/>
    <w:rsid w:val="0033680D"/>
    <w:rsid w:val="00336A7D"/>
    <w:rsid w:val="00337C2A"/>
    <w:rsid w:val="00337F58"/>
    <w:rsid w:val="003406DF"/>
    <w:rsid w:val="00340AE3"/>
    <w:rsid w:val="00340B7B"/>
    <w:rsid w:val="0034127C"/>
    <w:rsid w:val="00342B55"/>
    <w:rsid w:val="00343189"/>
    <w:rsid w:val="0034399A"/>
    <w:rsid w:val="00343BA2"/>
    <w:rsid w:val="00345ACD"/>
    <w:rsid w:val="003466FE"/>
    <w:rsid w:val="00346BE3"/>
    <w:rsid w:val="00346C4B"/>
    <w:rsid w:val="00346EF3"/>
    <w:rsid w:val="0034724D"/>
    <w:rsid w:val="003473F9"/>
    <w:rsid w:val="003474CD"/>
    <w:rsid w:val="0035048A"/>
    <w:rsid w:val="00351276"/>
    <w:rsid w:val="00353CFD"/>
    <w:rsid w:val="00353DE3"/>
    <w:rsid w:val="00356BB6"/>
    <w:rsid w:val="0036038C"/>
    <w:rsid w:val="0036086B"/>
    <w:rsid w:val="00361463"/>
    <w:rsid w:val="0036231C"/>
    <w:rsid w:val="0036241A"/>
    <w:rsid w:val="00362E0D"/>
    <w:rsid w:val="0036432C"/>
    <w:rsid w:val="0036539F"/>
    <w:rsid w:val="00365D18"/>
    <w:rsid w:val="00366866"/>
    <w:rsid w:val="00367E4D"/>
    <w:rsid w:val="003707F9"/>
    <w:rsid w:val="003711D2"/>
    <w:rsid w:val="00372DDD"/>
    <w:rsid w:val="00374854"/>
    <w:rsid w:val="00375242"/>
    <w:rsid w:val="00375C1E"/>
    <w:rsid w:val="00376021"/>
    <w:rsid w:val="0037652A"/>
    <w:rsid w:val="00376DBC"/>
    <w:rsid w:val="003777C3"/>
    <w:rsid w:val="00382F49"/>
    <w:rsid w:val="0038487E"/>
    <w:rsid w:val="003848FF"/>
    <w:rsid w:val="00391AFA"/>
    <w:rsid w:val="00393087"/>
    <w:rsid w:val="00393134"/>
    <w:rsid w:val="003A007F"/>
    <w:rsid w:val="003A19D4"/>
    <w:rsid w:val="003A1F47"/>
    <w:rsid w:val="003A3E4F"/>
    <w:rsid w:val="003A4788"/>
    <w:rsid w:val="003A51A6"/>
    <w:rsid w:val="003A6257"/>
    <w:rsid w:val="003A63CA"/>
    <w:rsid w:val="003A6C26"/>
    <w:rsid w:val="003A791D"/>
    <w:rsid w:val="003B00A3"/>
    <w:rsid w:val="003B2DF2"/>
    <w:rsid w:val="003B3C98"/>
    <w:rsid w:val="003B3EB8"/>
    <w:rsid w:val="003B4752"/>
    <w:rsid w:val="003B5637"/>
    <w:rsid w:val="003B7BFF"/>
    <w:rsid w:val="003C0985"/>
    <w:rsid w:val="003C4A96"/>
    <w:rsid w:val="003C4ABF"/>
    <w:rsid w:val="003D05B2"/>
    <w:rsid w:val="003D31BF"/>
    <w:rsid w:val="003D3430"/>
    <w:rsid w:val="003D42DF"/>
    <w:rsid w:val="003D5023"/>
    <w:rsid w:val="003D54E2"/>
    <w:rsid w:val="003E1776"/>
    <w:rsid w:val="003E2F7B"/>
    <w:rsid w:val="003E7408"/>
    <w:rsid w:val="003F03CA"/>
    <w:rsid w:val="003F1A9D"/>
    <w:rsid w:val="003F2F04"/>
    <w:rsid w:val="003F4291"/>
    <w:rsid w:val="003F571A"/>
    <w:rsid w:val="004003A0"/>
    <w:rsid w:val="00400877"/>
    <w:rsid w:val="00405F11"/>
    <w:rsid w:val="00406CED"/>
    <w:rsid w:val="00407706"/>
    <w:rsid w:val="004101A3"/>
    <w:rsid w:val="004108A9"/>
    <w:rsid w:val="00411A53"/>
    <w:rsid w:val="00414DB0"/>
    <w:rsid w:val="0041517E"/>
    <w:rsid w:val="00417490"/>
    <w:rsid w:val="00417F93"/>
    <w:rsid w:val="0042063F"/>
    <w:rsid w:val="00421BD2"/>
    <w:rsid w:val="00421CF3"/>
    <w:rsid w:val="00422256"/>
    <w:rsid w:val="00422A80"/>
    <w:rsid w:val="0042348A"/>
    <w:rsid w:val="00424D60"/>
    <w:rsid w:val="00426442"/>
    <w:rsid w:val="00426C34"/>
    <w:rsid w:val="0042755B"/>
    <w:rsid w:val="004275B5"/>
    <w:rsid w:val="004303D3"/>
    <w:rsid w:val="004321C5"/>
    <w:rsid w:val="004324AF"/>
    <w:rsid w:val="00432BB2"/>
    <w:rsid w:val="004332F8"/>
    <w:rsid w:val="00434881"/>
    <w:rsid w:val="0043645C"/>
    <w:rsid w:val="00437D8B"/>
    <w:rsid w:val="00441B43"/>
    <w:rsid w:val="004423FD"/>
    <w:rsid w:val="00442F0C"/>
    <w:rsid w:val="00443B32"/>
    <w:rsid w:val="00444568"/>
    <w:rsid w:val="00444FF9"/>
    <w:rsid w:val="00450D37"/>
    <w:rsid w:val="00450F48"/>
    <w:rsid w:val="00453E87"/>
    <w:rsid w:val="00454571"/>
    <w:rsid w:val="00454E77"/>
    <w:rsid w:val="00455676"/>
    <w:rsid w:val="004557CB"/>
    <w:rsid w:val="004573BC"/>
    <w:rsid w:val="0046008F"/>
    <w:rsid w:val="004601BF"/>
    <w:rsid w:val="004610B4"/>
    <w:rsid w:val="00461FE8"/>
    <w:rsid w:val="00462270"/>
    <w:rsid w:val="004628B3"/>
    <w:rsid w:val="00463C1F"/>
    <w:rsid w:val="00465D90"/>
    <w:rsid w:val="00470532"/>
    <w:rsid w:val="00470C12"/>
    <w:rsid w:val="004719AF"/>
    <w:rsid w:val="0047306F"/>
    <w:rsid w:val="0047367B"/>
    <w:rsid w:val="004737E3"/>
    <w:rsid w:val="00473AA4"/>
    <w:rsid w:val="00474A98"/>
    <w:rsid w:val="00475D7D"/>
    <w:rsid w:val="0048072A"/>
    <w:rsid w:val="004816AF"/>
    <w:rsid w:val="00481C6D"/>
    <w:rsid w:val="00482410"/>
    <w:rsid w:val="00482804"/>
    <w:rsid w:val="00482D4B"/>
    <w:rsid w:val="00485958"/>
    <w:rsid w:val="0048648E"/>
    <w:rsid w:val="00491166"/>
    <w:rsid w:val="004950DB"/>
    <w:rsid w:val="00496BF5"/>
    <w:rsid w:val="0049718A"/>
    <w:rsid w:val="004977C3"/>
    <w:rsid w:val="004A00B1"/>
    <w:rsid w:val="004A0200"/>
    <w:rsid w:val="004A0D38"/>
    <w:rsid w:val="004A1CA2"/>
    <w:rsid w:val="004A31F0"/>
    <w:rsid w:val="004A3869"/>
    <w:rsid w:val="004A560E"/>
    <w:rsid w:val="004A6E66"/>
    <w:rsid w:val="004A734C"/>
    <w:rsid w:val="004B124C"/>
    <w:rsid w:val="004B1530"/>
    <w:rsid w:val="004B2BB7"/>
    <w:rsid w:val="004B2F0F"/>
    <w:rsid w:val="004B368E"/>
    <w:rsid w:val="004B4BE9"/>
    <w:rsid w:val="004B5523"/>
    <w:rsid w:val="004B6DF6"/>
    <w:rsid w:val="004B778D"/>
    <w:rsid w:val="004B7852"/>
    <w:rsid w:val="004C19E9"/>
    <w:rsid w:val="004C2F00"/>
    <w:rsid w:val="004D0022"/>
    <w:rsid w:val="004D14B0"/>
    <w:rsid w:val="004D2353"/>
    <w:rsid w:val="004D29D4"/>
    <w:rsid w:val="004D2DBC"/>
    <w:rsid w:val="004D350D"/>
    <w:rsid w:val="004D3F22"/>
    <w:rsid w:val="004D3F94"/>
    <w:rsid w:val="004D42C2"/>
    <w:rsid w:val="004D4BE8"/>
    <w:rsid w:val="004D57B4"/>
    <w:rsid w:val="004D5E7C"/>
    <w:rsid w:val="004D65D1"/>
    <w:rsid w:val="004E149F"/>
    <w:rsid w:val="004E38B2"/>
    <w:rsid w:val="004E3CFB"/>
    <w:rsid w:val="004E421D"/>
    <w:rsid w:val="004E6B7A"/>
    <w:rsid w:val="004E7874"/>
    <w:rsid w:val="004F04F5"/>
    <w:rsid w:val="004F1174"/>
    <w:rsid w:val="004F13B1"/>
    <w:rsid w:val="00502284"/>
    <w:rsid w:val="0050282C"/>
    <w:rsid w:val="0050342D"/>
    <w:rsid w:val="0050384D"/>
    <w:rsid w:val="005048C5"/>
    <w:rsid w:val="0050514F"/>
    <w:rsid w:val="005058A2"/>
    <w:rsid w:val="00506682"/>
    <w:rsid w:val="005142EF"/>
    <w:rsid w:val="005149DD"/>
    <w:rsid w:val="00517025"/>
    <w:rsid w:val="00521057"/>
    <w:rsid w:val="005215E3"/>
    <w:rsid w:val="00522145"/>
    <w:rsid w:val="00527CEB"/>
    <w:rsid w:val="00530477"/>
    <w:rsid w:val="00531E97"/>
    <w:rsid w:val="00533385"/>
    <w:rsid w:val="005361F9"/>
    <w:rsid w:val="005406F2"/>
    <w:rsid w:val="00542232"/>
    <w:rsid w:val="00543E05"/>
    <w:rsid w:val="00543FD4"/>
    <w:rsid w:val="00544D28"/>
    <w:rsid w:val="00544EFB"/>
    <w:rsid w:val="00545402"/>
    <w:rsid w:val="00547819"/>
    <w:rsid w:val="00547F1B"/>
    <w:rsid w:val="00550386"/>
    <w:rsid w:val="005505FD"/>
    <w:rsid w:val="00552604"/>
    <w:rsid w:val="00554D1C"/>
    <w:rsid w:val="00556416"/>
    <w:rsid w:val="00557B69"/>
    <w:rsid w:val="00561612"/>
    <w:rsid w:val="0056480B"/>
    <w:rsid w:val="00566827"/>
    <w:rsid w:val="00567685"/>
    <w:rsid w:val="00567CE1"/>
    <w:rsid w:val="00570216"/>
    <w:rsid w:val="005737A8"/>
    <w:rsid w:val="0057447C"/>
    <w:rsid w:val="00574D85"/>
    <w:rsid w:val="00575D31"/>
    <w:rsid w:val="00575E8E"/>
    <w:rsid w:val="00582B81"/>
    <w:rsid w:val="00582D32"/>
    <w:rsid w:val="00584360"/>
    <w:rsid w:val="00585BC6"/>
    <w:rsid w:val="005911BF"/>
    <w:rsid w:val="0059495A"/>
    <w:rsid w:val="00596249"/>
    <w:rsid w:val="00597D71"/>
    <w:rsid w:val="005A0545"/>
    <w:rsid w:val="005A102D"/>
    <w:rsid w:val="005A123B"/>
    <w:rsid w:val="005A26C7"/>
    <w:rsid w:val="005A3A06"/>
    <w:rsid w:val="005A43BB"/>
    <w:rsid w:val="005A5A0F"/>
    <w:rsid w:val="005A70A8"/>
    <w:rsid w:val="005B27C6"/>
    <w:rsid w:val="005B2822"/>
    <w:rsid w:val="005B2D7A"/>
    <w:rsid w:val="005B3721"/>
    <w:rsid w:val="005B7AD2"/>
    <w:rsid w:val="005C1481"/>
    <w:rsid w:val="005C234C"/>
    <w:rsid w:val="005C29FB"/>
    <w:rsid w:val="005C2D60"/>
    <w:rsid w:val="005C5902"/>
    <w:rsid w:val="005C628B"/>
    <w:rsid w:val="005C7220"/>
    <w:rsid w:val="005D2E83"/>
    <w:rsid w:val="005D5A08"/>
    <w:rsid w:val="005D5F81"/>
    <w:rsid w:val="005D6B36"/>
    <w:rsid w:val="005D72E2"/>
    <w:rsid w:val="005E060A"/>
    <w:rsid w:val="005E13AA"/>
    <w:rsid w:val="005E1D2F"/>
    <w:rsid w:val="005E6FE5"/>
    <w:rsid w:val="005F0598"/>
    <w:rsid w:val="005F152D"/>
    <w:rsid w:val="005F5669"/>
    <w:rsid w:val="005F5796"/>
    <w:rsid w:val="005F5A2E"/>
    <w:rsid w:val="005F73A8"/>
    <w:rsid w:val="0060044C"/>
    <w:rsid w:val="00601EAA"/>
    <w:rsid w:val="00602249"/>
    <w:rsid w:val="00604E5E"/>
    <w:rsid w:val="00605C28"/>
    <w:rsid w:val="006077B7"/>
    <w:rsid w:val="0061005E"/>
    <w:rsid w:val="006121AF"/>
    <w:rsid w:val="006164FF"/>
    <w:rsid w:val="0062022D"/>
    <w:rsid w:val="0062050C"/>
    <w:rsid w:val="006219C4"/>
    <w:rsid w:val="0062245A"/>
    <w:rsid w:val="00624F25"/>
    <w:rsid w:val="0062522B"/>
    <w:rsid w:val="00626FD9"/>
    <w:rsid w:val="00626FE4"/>
    <w:rsid w:val="00630BB3"/>
    <w:rsid w:val="006324B7"/>
    <w:rsid w:val="00633C27"/>
    <w:rsid w:val="006370C8"/>
    <w:rsid w:val="00637B2A"/>
    <w:rsid w:val="0064093C"/>
    <w:rsid w:val="006419ED"/>
    <w:rsid w:val="00641CA9"/>
    <w:rsid w:val="0064271A"/>
    <w:rsid w:val="00642768"/>
    <w:rsid w:val="0064488F"/>
    <w:rsid w:val="00644BC9"/>
    <w:rsid w:val="006468D8"/>
    <w:rsid w:val="00646CF8"/>
    <w:rsid w:val="006479C2"/>
    <w:rsid w:val="00650019"/>
    <w:rsid w:val="00650FAF"/>
    <w:rsid w:val="006517D6"/>
    <w:rsid w:val="00652F14"/>
    <w:rsid w:val="00653D01"/>
    <w:rsid w:val="00654803"/>
    <w:rsid w:val="00654E5B"/>
    <w:rsid w:val="00656DEA"/>
    <w:rsid w:val="00660474"/>
    <w:rsid w:val="00660B1C"/>
    <w:rsid w:val="006616CF"/>
    <w:rsid w:val="00661712"/>
    <w:rsid w:val="00661DEA"/>
    <w:rsid w:val="006622E4"/>
    <w:rsid w:val="006645C7"/>
    <w:rsid w:val="00666541"/>
    <w:rsid w:val="006716C1"/>
    <w:rsid w:val="0067520E"/>
    <w:rsid w:val="0067590D"/>
    <w:rsid w:val="006777C1"/>
    <w:rsid w:val="00677BC3"/>
    <w:rsid w:val="006811F1"/>
    <w:rsid w:val="0068247C"/>
    <w:rsid w:val="006826F7"/>
    <w:rsid w:val="00685245"/>
    <w:rsid w:val="006910C7"/>
    <w:rsid w:val="00695684"/>
    <w:rsid w:val="006A0574"/>
    <w:rsid w:val="006A1C37"/>
    <w:rsid w:val="006A306D"/>
    <w:rsid w:val="006A3485"/>
    <w:rsid w:val="006A4260"/>
    <w:rsid w:val="006A500E"/>
    <w:rsid w:val="006A79AA"/>
    <w:rsid w:val="006A79C7"/>
    <w:rsid w:val="006B004F"/>
    <w:rsid w:val="006B039E"/>
    <w:rsid w:val="006B0C4D"/>
    <w:rsid w:val="006B0D04"/>
    <w:rsid w:val="006B15C6"/>
    <w:rsid w:val="006B2DF6"/>
    <w:rsid w:val="006B3AAC"/>
    <w:rsid w:val="006B5714"/>
    <w:rsid w:val="006B744C"/>
    <w:rsid w:val="006B758F"/>
    <w:rsid w:val="006B7917"/>
    <w:rsid w:val="006C044F"/>
    <w:rsid w:val="006C0BE3"/>
    <w:rsid w:val="006C1BEA"/>
    <w:rsid w:val="006C1DB2"/>
    <w:rsid w:val="006C1F85"/>
    <w:rsid w:val="006C2AD9"/>
    <w:rsid w:val="006C4A5B"/>
    <w:rsid w:val="006C5813"/>
    <w:rsid w:val="006C5875"/>
    <w:rsid w:val="006C716A"/>
    <w:rsid w:val="006D0C19"/>
    <w:rsid w:val="006D15A2"/>
    <w:rsid w:val="006D1893"/>
    <w:rsid w:val="006D22CF"/>
    <w:rsid w:val="006D25C7"/>
    <w:rsid w:val="006D2D78"/>
    <w:rsid w:val="006D30EF"/>
    <w:rsid w:val="006D4B92"/>
    <w:rsid w:val="006D6721"/>
    <w:rsid w:val="006E0CBF"/>
    <w:rsid w:val="006E12D7"/>
    <w:rsid w:val="006E4C9C"/>
    <w:rsid w:val="006E6C76"/>
    <w:rsid w:val="006F186D"/>
    <w:rsid w:val="006F4ECB"/>
    <w:rsid w:val="006F5309"/>
    <w:rsid w:val="006F601F"/>
    <w:rsid w:val="00701C16"/>
    <w:rsid w:val="00702961"/>
    <w:rsid w:val="007034EB"/>
    <w:rsid w:val="00703732"/>
    <w:rsid w:val="007039A5"/>
    <w:rsid w:val="00703A50"/>
    <w:rsid w:val="00706E91"/>
    <w:rsid w:val="00707354"/>
    <w:rsid w:val="00707EEB"/>
    <w:rsid w:val="00710A0B"/>
    <w:rsid w:val="00711E6A"/>
    <w:rsid w:val="0071321D"/>
    <w:rsid w:val="0071358D"/>
    <w:rsid w:val="00713E4C"/>
    <w:rsid w:val="00714B02"/>
    <w:rsid w:val="007155BC"/>
    <w:rsid w:val="007160A7"/>
    <w:rsid w:val="007167C6"/>
    <w:rsid w:val="007173D7"/>
    <w:rsid w:val="00717DD5"/>
    <w:rsid w:val="00717EC7"/>
    <w:rsid w:val="00720445"/>
    <w:rsid w:val="0072089A"/>
    <w:rsid w:val="0072118B"/>
    <w:rsid w:val="00724EC1"/>
    <w:rsid w:val="00727BC8"/>
    <w:rsid w:val="00731491"/>
    <w:rsid w:val="0073390C"/>
    <w:rsid w:val="0073479B"/>
    <w:rsid w:val="007372A2"/>
    <w:rsid w:val="00737AEE"/>
    <w:rsid w:val="00740BA5"/>
    <w:rsid w:val="0074118C"/>
    <w:rsid w:val="007411B3"/>
    <w:rsid w:val="007501A8"/>
    <w:rsid w:val="007513A3"/>
    <w:rsid w:val="00753D91"/>
    <w:rsid w:val="00753E4A"/>
    <w:rsid w:val="00755A47"/>
    <w:rsid w:val="0076052B"/>
    <w:rsid w:val="00760D20"/>
    <w:rsid w:val="007610C0"/>
    <w:rsid w:val="007636D1"/>
    <w:rsid w:val="00763CCA"/>
    <w:rsid w:val="00767D26"/>
    <w:rsid w:val="00770A30"/>
    <w:rsid w:val="00770D3F"/>
    <w:rsid w:val="00774534"/>
    <w:rsid w:val="00774E22"/>
    <w:rsid w:val="0077651F"/>
    <w:rsid w:val="00776E34"/>
    <w:rsid w:val="00777E3C"/>
    <w:rsid w:val="0078022F"/>
    <w:rsid w:val="007812D2"/>
    <w:rsid w:val="00781954"/>
    <w:rsid w:val="00782B24"/>
    <w:rsid w:val="0078366F"/>
    <w:rsid w:val="00785276"/>
    <w:rsid w:val="00786791"/>
    <w:rsid w:val="00790790"/>
    <w:rsid w:val="00793D3B"/>
    <w:rsid w:val="007A0754"/>
    <w:rsid w:val="007A17A5"/>
    <w:rsid w:val="007A1C16"/>
    <w:rsid w:val="007A22A8"/>
    <w:rsid w:val="007A2FF6"/>
    <w:rsid w:val="007A4546"/>
    <w:rsid w:val="007A5610"/>
    <w:rsid w:val="007A63E5"/>
    <w:rsid w:val="007B06C7"/>
    <w:rsid w:val="007B0D62"/>
    <w:rsid w:val="007B107A"/>
    <w:rsid w:val="007B1968"/>
    <w:rsid w:val="007B1D27"/>
    <w:rsid w:val="007B2F90"/>
    <w:rsid w:val="007B36AF"/>
    <w:rsid w:val="007B44D9"/>
    <w:rsid w:val="007B49A6"/>
    <w:rsid w:val="007B4FF5"/>
    <w:rsid w:val="007C1539"/>
    <w:rsid w:val="007C1E97"/>
    <w:rsid w:val="007C2AE3"/>
    <w:rsid w:val="007C3C1E"/>
    <w:rsid w:val="007C7ACD"/>
    <w:rsid w:val="007D0A8A"/>
    <w:rsid w:val="007D45B4"/>
    <w:rsid w:val="007D4F5F"/>
    <w:rsid w:val="007D50D0"/>
    <w:rsid w:val="007D5432"/>
    <w:rsid w:val="007D58D1"/>
    <w:rsid w:val="007D6447"/>
    <w:rsid w:val="007E0646"/>
    <w:rsid w:val="007E0948"/>
    <w:rsid w:val="007E0DC3"/>
    <w:rsid w:val="007E0E2D"/>
    <w:rsid w:val="007E2A41"/>
    <w:rsid w:val="007E5122"/>
    <w:rsid w:val="007E5BBB"/>
    <w:rsid w:val="007E5F6B"/>
    <w:rsid w:val="007E6E17"/>
    <w:rsid w:val="007F07E9"/>
    <w:rsid w:val="007F235F"/>
    <w:rsid w:val="007F24BC"/>
    <w:rsid w:val="007F2945"/>
    <w:rsid w:val="007F31AF"/>
    <w:rsid w:val="007F7267"/>
    <w:rsid w:val="007F7AA8"/>
    <w:rsid w:val="00800CBB"/>
    <w:rsid w:val="0080309F"/>
    <w:rsid w:val="00803CBD"/>
    <w:rsid w:val="00810077"/>
    <w:rsid w:val="00810B95"/>
    <w:rsid w:val="0081163C"/>
    <w:rsid w:val="008117EA"/>
    <w:rsid w:val="008125C6"/>
    <w:rsid w:val="00812AD0"/>
    <w:rsid w:val="00812B59"/>
    <w:rsid w:val="00815475"/>
    <w:rsid w:val="0081569C"/>
    <w:rsid w:val="008164CE"/>
    <w:rsid w:val="00820DD3"/>
    <w:rsid w:val="00822DF5"/>
    <w:rsid w:val="00823622"/>
    <w:rsid w:val="00823C90"/>
    <w:rsid w:val="008314C3"/>
    <w:rsid w:val="00831A08"/>
    <w:rsid w:val="00832681"/>
    <w:rsid w:val="00836385"/>
    <w:rsid w:val="00840A4B"/>
    <w:rsid w:val="00845AA1"/>
    <w:rsid w:val="00846569"/>
    <w:rsid w:val="0084663A"/>
    <w:rsid w:val="008478CA"/>
    <w:rsid w:val="00850534"/>
    <w:rsid w:val="008507FF"/>
    <w:rsid w:val="00850868"/>
    <w:rsid w:val="00850DCD"/>
    <w:rsid w:val="0085152D"/>
    <w:rsid w:val="00852399"/>
    <w:rsid w:val="00853C21"/>
    <w:rsid w:val="0085414D"/>
    <w:rsid w:val="008543F7"/>
    <w:rsid w:val="00861AB3"/>
    <w:rsid w:val="008627C5"/>
    <w:rsid w:val="008633AE"/>
    <w:rsid w:val="0086725E"/>
    <w:rsid w:val="00871453"/>
    <w:rsid w:val="00874888"/>
    <w:rsid w:val="00877146"/>
    <w:rsid w:val="008774D4"/>
    <w:rsid w:val="0087758C"/>
    <w:rsid w:val="008776D0"/>
    <w:rsid w:val="00877940"/>
    <w:rsid w:val="00877A4D"/>
    <w:rsid w:val="00880352"/>
    <w:rsid w:val="00880D76"/>
    <w:rsid w:val="00880DB5"/>
    <w:rsid w:val="008812AE"/>
    <w:rsid w:val="00882FF9"/>
    <w:rsid w:val="00885EE0"/>
    <w:rsid w:val="00890573"/>
    <w:rsid w:val="00890880"/>
    <w:rsid w:val="00894F00"/>
    <w:rsid w:val="008972B1"/>
    <w:rsid w:val="008A0351"/>
    <w:rsid w:val="008A0686"/>
    <w:rsid w:val="008A4A25"/>
    <w:rsid w:val="008A50BF"/>
    <w:rsid w:val="008A5CD1"/>
    <w:rsid w:val="008A62C8"/>
    <w:rsid w:val="008B242D"/>
    <w:rsid w:val="008B36B0"/>
    <w:rsid w:val="008B5E7A"/>
    <w:rsid w:val="008B6237"/>
    <w:rsid w:val="008B7EBB"/>
    <w:rsid w:val="008C0397"/>
    <w:rsid w:val="008C0AF4"/>
    <w:rsid w:val="008C0FBF"/>
    <w:rsid w:val="008C35DF"/>
    <w:rsid w:val="008C671E"/>
    <w:rsid w:val="008C7428"/>
    <w:rsid w:val="008D219D"/>
    <w:rsid w:val="008D3026"/>
    <w:rsid w:val="008D30C4"/>
    <w:rsid w:val="008D5D6B"/>
    <w:rsid w:val="008E0678"/>
    <w:rsid w:val="008E0E1E"/>
    <w:rsid w:val="008E2257"/>
    <w:rsid w:val="008E251E"/>
    <w:rsid w:val="008E2DA2"/>
    <w:rsid w:val="008E5B36"/>
    <w:rsid w:val="008F0A01"/>
    <w:rsid w:val="008F121D"/>
    <w:rsid w:val="008F2107"/>
    <w:rsid w:val="008F326C"/>
    <w:rsid w:val="008F3F62"/>
    <w:rsid w:val="008F5300"/>
    <w:rsid w:val="008F592F"/>
    <w:rsid w:val="008F772F"/>
    <w:rsid w:val="00900B2E"/>
    <w:rsid w:val="00902B73"/>
    <w:rsid w:val="00903998"/>
    <w:rsid w:val="0090668B"/>
    <w:rsid w:val="009077CF"/>
    <w:rsid w:val="00907C77"/>
    <w:rsid w:val="009102E6"/>
    <w:rsid w:val="009120A2"/>
    <w:rsid w:val="00913758"/>
    <w:rsid w:val="00914D8F"/>
    <w:rsid w:val="00915948"/>
    <w:rsid w:val="00916533"/>
    <w:rsid w:val="0092253A"/>
    <w:rsid w:val="00922B14"/>
    <w:rsid w:val="0092326A"/>
    <w:rsid w:val="009233CA"/>
    <w:rsid w:val="00923415"/>
    <w:rsid w:val="009246AD"/>
    <w:rsid w:val="0092532C"/>
    <w:rsid w:val="0092573F"/>
    <w:rsid w:val="009265AF"/>
    <w:rsid w:val="00927959"/>
    <w:rsid w:val="00930F62"/>
    <w:rsid w:val="0093208A"/>
    <w:rsid w:val="00934E03"/>
    <w:rsid w:val="0093549E"/>
    <w:rsid w:val="00937FAA"/>
    <w:rsid w:val="00943414"/>
    <w:rsid w:val="009437B7"/>
    <w:rsid w:val="0094735C"/>
    <w:rsid w:val="00952EBA"/>
    <w:rsid w:val="00955140"/>
    <w:rsid w:val="00955415"/>
    <w:rsid w:val="00957A01"/>
    <w:rsid w:val="00957C94"/>
    <w:rsid w:val="0096158E"/>
    <w:rsid w:val="0096210F"/>
    <w:rsid w:val="00962410"/>
    <w:rsid w:val="00962919"/>
    <w:rsid w:val="00962E9C"/>
    <w:rsid w:val="00963DAB"/>
    <w:rsid w:val="00966023"/>
    <w:rsid w:val="009704C6"/>
    <w:rsid w:val="0097252C"/>
    <w:rsid w:val="009736E4"/>
    <w:rsid w:val="00977A0C"/>
    <w:rsid w:val="0098000E"/>
    <w:rsid w:val="009805A1"/>
    <w:rsid w:val="00980DCC"/>
    <w:rsid w:val="009819D1"/>
    <w:rsid w:val="00985029"/>
    <w:rsid w:val="00985A2C"/>
    <w:rsid w:val="00986240"/>
    <w:rsid w:val="00986FAF"/>
    <w:rsid w:val="0098730D"/>
    <w:rsid w:val="009913E3"/>
    <w:rsid w:val="009935F1"/>
    <w:rsid w:val="00993ADB"/>
    <w:rsid w:val="0099402E"/>
    <w:rsid w:val="00996A70"/>
    <w:rsid w:val="00997E71"/>
    <w:rsid w:val="009A01E5"/>
    <w:rsid w:val="009A080D"/>
    <w:rsid w:val="009A2178"/>
    <w:rsid w:val="009A373A"/>
    <w:rsid w:val="009B0285"/>
    <w:rsid w:val="009B2192"/>
    <w:rsid w:val="009B31C0"/>
    <w:rsid w:val="009B45EA"/>
    <w:rsid w:val="009B4CC2"/>
    <w:rsid w:val="009B532D"/>
    <w:rsid w:val="009C4FF4"/>
    <w:rsid w:val="009C6851"/>
    <w:rsid w:val="009C7296"/>
    <w:rsid w:val="009C7C6F"/>
    <w:rsid w:val="009D1325"/>
    <w:rsid w:val="009D1907"/>
    <w:rsid w:val="009D203E"/>
    <w:rsid w:val="009D255E"/>
    <w:rsid w:val="009D2EE1"/>
    <w:rsid w:val="009D3697"/>
    <w:rsid w:val="009D4E99"/>
    <w:rsid w:val="009D57D7"/>
    <w:rsid w:val="009D5B7F"/>
    <w:rsid w:val="009D6309"/>
    <w:rsid w:val="009D71D9"/>
    <w:rsid w:val="009E05F0"/>
    <w:rsid w:val="009E1D5C"/>
    <w:rsid w:val="009E222F"/>
    <w:rsid w:val="009E2FAA"/>
    <w:rsid w:val="009E3B1D"/>
    <w:rsid w:val="009E4E93"/>
    <w:rsid w:val="009E5917"/>
    <w:rsid w:val="009E7CAC"/>
    <w:rsid w:val="009E7CED"/>
    <w:rsid w:val="009F287F"/>
    <w:rsid w:val="009F4254"/>
    <w:rsid w:val="009F58B7"/>
    <w:rsid w:val="009F6939"/>
    <w:rsid w:val="009F7456"/>
    <w:rsid w:val="00A00F8B"/>
    <w:rsid w:val="00A01408"/>
    <w:rsid w:val="00A01EBD"/>
    <w:rsid w:val="00A03237"/>
    <w:rsid w:val="00A076E9"/>
    <w:rsid w:val="00A11FD5"/>
    <w:rsid w:val="00A12617"/>
    <w:rsid w:val="00A17EEA"/>
    <w:rsid w:val="00A202FD"/>
    <w:rsid w:val="00A21FD2"/>
    <w:rsid w:val="00A22734"/>
    <w:rsid w:val="00A22877"/>
    <w:rsid w:val="00A23404"/>
    <w:rsid w:val="00A237EC"/>
    <w:rsid w:val="00A26480"/>
    <w:rsid w:val="00A26816"/>
    <w:rsid w:val="00A303F2"/>
    <w:rsid w:val="00A31ADC"/>
    <w:rsid w:val="00A3284E"/>
    <w:rsid w:val="00A33924"/>
    <w:rsid w:val="00A339F6"/>
    <w:rsid w:val="00A40044"/>
    <w:rsid w:val="00A404D6"/>
    <w:rsid w:val="00A40AB1"/>
    <w:rsid w:val="00A41E72"/>
    <w:rsid w:val="00A42B3B"/>
    <w:rsid w:val="00A43D35"/>
    <w:rsid w:val="00A46A6E"/>
    <w:rsid w:val="00A51023"/>
    <w:rsid w:val="00A536C6"/>
    <w:rsid w:val="00A542C3"/>
    <w:rsid w:val="00A555A1"/>
    <w:rsid w:val="00A55AA5"/>
    <w:rsid w:val="00A56D63"/>
    <w:rsid w:val="00A61CB4"/>
    <w:rsid w:val="00A6200D"/>
    <w:rsid w:val="00A62E24"/>
    <w:rsid w:val="00A63CD7"/>
    <w:rsid w:val="00A652C6"/>
    <w:rsid w:val="00A65322"/>
    <w:rsid w:val="00A6567B"/>
    <w:rsid w:val="00A700D3"/>
    <w:rsid w:val="00A71CD9"/>
    <w:rsid w:val="00A74E9F"/>
    <w:rsid w:val="00A75ECA"/>
    <w:rsid w:val="00A77520"/>
    <w:rsid w:val="00A77E2F"/>
    <w:rsid w:val="00A80A03"/>
    <w:rsid w:val="00A824AE"/>
    <w:rsid w:val="00A838C9"/>
    <w:rsid w:val="00A8631B"/>
    <w:rsid w:val="00A86328"/>
    <w:rsid w:val="00A8712B"/>
    <w:rsid w:val="00A87506"/>
    <w:rsid w:val="00A92D6F"/>
    <w:rsid w:val="00A9305A"/>
    <w:rsid w:val="00A97B8B"/>
    <w:rsid w:val="00AA0DFE"/>
    <w:rsid w:val="00AA16AF"/>
    <w:rsid w:val="00AA17B9"/>
    <w:rsid w:val="00AA286D"/>
    <w:rsid w:val="00AA3B05"/>
    <w:rsid w:val="00AA5B72"/>
    <w:rsid w:val="00AA5E9E"/>
    <w:rsid w:val="00AA6140"/>
    <w:rsid w:val="00AA74B8"/>
    <w:rsid w:val="00AB2940"/>
    <w:rsid w:val="00AB299B"/>
    <w:rsid w:val="00AB2F9D"/>
    <w:rsid w:val="00AB373E"/>
    <w:rsid w:val="00AB3B96"/>
    <w:rsid w:val="00AB49E9"/>
    <w:rsid w:val="00AB6BDC"/>
    <w:rsid w:val="00AC2D93"/>
    <w:rsid w:val="00AD136A"/>
    <w:rsid w:val="00AD25E2"/>
    <w:rsid w:val="00AD2E08"/>
    <w:rsid w:val="00AD3135"/>
    <w:rsid w:val="00AD4180"/>
    <w:rsid w:val="00AD4892"/>
    <w:rsid w:val="00AD5DE9"/>
    <w:rsid w:val="00AD7523"/>
    <w:rsid w:val="00AD7AF3"/>
    <w:rsid w:val="00AE3AE2"/>
    <w:rsid w:val="00AE4A33"/>
    <w:rsid w:val="00AE60B3"/>
    <w:rsid w:val="00AE6AEE"/>
    <w:rsid w:val="00AF0697"/>
    <w:rsid w:val="00AF1B24"/>
    <w:rsid w:val="00AF3B8D"/>
    <w:rsid w:val="00AF4289"/>
    <w:rsid w:val="00AF4754"/>
    <w:rsid w:val="00AF4D29"/>
    <w:rsid w:val="00AF798D"/>
    <w:rsid w:val="00B0384A"/>
    <w:rsid w:val="00B044D4"/>
    <w:rsid w:val="00B10F45"/>
    <w:rsid w:val="00B1455E"/>
    <w:rsid w:val="00B15390"/>
    <w:rsid w:val="00B16AE0"/>
    <w:rsid w:val="00B16DDD"/>
    <w:rsid w:val="00B2263B"/>
    <w:rsid w:val="00B229AC"/>
    <w:rsid w:val="00B23074"/>
    <w:rsid w:val="00B248AD"/>
    <w:rsid w:val="00B25329"/>
    <w:rsid w:val="00B2584B"/>
    <w:rsid w:val="00B263B9"/>
    <w:rsid w:val="00B26AC9"/>
    <w:rsid w:val="00B32F87"/>
    <w:rsid w:val="00B36569"/>
    <w:rsid w:val="00B45586"/>
    <w:rsid w:val="00B457E7"/>
    <w:rsid w:val="00B50FDE"/>
    <w:rsid w:val="00B52215"/>
    <w:rsid w:val="00B527B4"/>
    <w:rsid w:val="00B53C50"/>
    <w:rsid w:val="00B53F54"/>
    <w:rsid w:val="00B56758"/>
    <w:rsid w:val="00B575B2"/>
    <w:rsid w:val="00B61225"/>
    <w:rsid w:val="00B63AA4"/>
    <w:rsid w:val="00B63EB3"/>
    <w:rsid w:val="00B63FA1"/>
    <w:rsid w:val="00B64476"/>
    <w:rsid w:val="00B64555"/>
    <w:rsid w:val="00B67C4A"/>
    <w:rsid w:val="00B701B1"/>
    <w:rsid w:val="00B70465"/>
    <w:rsid w:val="00B704EE"/>
    <w:rsid w:val="00B70EEB"/>
    <w:rsid w:val="00B71300"/>
    <w:rsid w:val="00B71D67"/>
    <w:rsid w:val="00B72B2F"/>
    <w:rsid w:val="00B72FFC"/>
    <w:rsid w:val="00B76D6C"/>
    <w:rsid w:val="00B76F50"/>
    <w:rsid w:val="00B80304"/>
    <w:rsid w:val="00B81E62"/>
    <w:rsid w:val="00B82463"/>
    <w:rsid w:val="00B83760"/>
    <w:rsid w:val="00B838CA"/>
    <w:rsid w:val="00B84C02"/>
    <w:rsid w:val="00B878FA"/>
    <w:rsid w:val="00B9037D"/>
    <w:rsid w:val="00B90C3A"/>
    <w:rsid w:val="00B9101E"/>
    <w:rsid w:val="00B91793"/>
    <w:rsid w:val="00B935E5"/>
    <w:rsid w:val="00B947B6"/>
    <w:rsid w:val="00BA202E"/>
    <w:rsid w:val="00BA20C1"/>
    <w:rsid w:val="00BA4247"/>
    <w:rsid w:val="00BA5978"/>
    <w:rsid w:val="00BA7AEA"/>
    <w:rsid w:val="00BA7E1E"/>
    <w:rsid w:val="00BB0515"/>
    <w:rsid w:val="00BB0562"/>
    <w:rsid w:val="00BB34C8"/>
    <w:rsid w:val="00BB7957"/>
    <w:rsid w:val="00BC0A88"/>
    <w:rsid w:val="00BC27CF"/>
    <w:rsid w:val="00BC2EBA"/>
    <w:rsid w:val="00BC443F"/>
    <w:rsid w:val="00BC4BAA"/>
    <w:rsid w:val="00BC754F"/>
    <w:rsid w:val="00BD0D29"/>
    <w:rsid w:val="00BD3031"/>
    <w:rsid w:val="00BD63CB"/>
    <w:rsid w:val="00BE446F"/>
    <w:rsid w:val="00BE4819"/>
    <w:rsid w:val="00BE53F0"/>
    <w:rsid w:val="00BE54FE"/>
    <w:rsid w:val="00BE63A4"/>
    <w:rsid w:val="00BE67B8"/>
    <w:rsid w:val="00BE704B"/>
    <w:rsid w:val="00BE791C"/>
    <w:rsid w:val="00BF126C"/>
    <w:rsid w:val="00BF3025"/>
    <w:rsid w:val="00BF4A05"/>
    <w:rsid w:val="00BF7FF9"/>
    <w:rsid w:val="00C01501"/>
    <w:rsid w:val="00C0160A"/>
    <w:rsid w:val="00C01D42"/>
    <w:rsid w:val="00C02BB8"/>
    <w:rsid w:val="00C069DA"/>
    <w:rsid w:val="00C10F74"/>
    <w:rsid w:val="00C124B4"/>
    <w:rsid w:val="00C12B27"/>
    <w:rsid w:val="00C14001"/>
    <w:rsid w:val="00C169A4"/>
    <w:rsid w:val="00C1758F"/>
    <w:rsid w:val="00C21D3B"/>
    <w:rsid w:val="00C24432"/>
    <w:rsid w:val="00C26242"/>
    <w:rsid w:val="00C27330"/>
    <w:rsid w:val="00C27BC1"/>
    <w:rsid w:val="00C3190E"/>
    <w:rsid w:val="00C3381E"/>
    <w:rsid w:val="00C350D5"/>
    <w:rsid w:val="00C36DC0"/>
    <w:rsid w:val="00C373FF"/>
    <w:rsid w:val="00C40E98"/>
    <w:rsid w:val="00C43FB4"/>
    <w:rsid w:val="00C44143"/>
    <w:rsid w:val="00C45147"/>
    <w:rsid w:val="00C464BB"/>
    <w:rsid w:val="00C46783"/>
    <w:rsid w:val="00C46CDB"/>
    <w:rsid w:val="00C50207"/>
    <w:rsid w:val="00C52136"/>
    <w:rsid w:val="00C54345"/>
    <w:rsid w:val="00C54C4D"/>
    <w:rsid w:val="00C561D6"/>
    <w:rsid w:val="00C60512"/>
    <w:rsid w:val="00C6529F"/>
    <w:rsid w:val="00C65B24"/>
    <w:rsid w:val="00C66E0D"/>
    <w:rsid w:val="00C70093"/>
    <w:rsid w:val="00C70AA6"/>
    <w:rsid w:val="00C7198B"/>
    <w:rsid w:val="00C731B9"/>
    <w:rsid w:val="00C74520"/>
    <w:rsid w:val="00C74D0C"/>
    <w:rsid w:val="00C778F5"/>
    <w:rsid w:val="00C8055C"/>
    <w:rsid w:val="00C8092B"/>
    <w:rsid w:val="00C80F53"/>
    <w:rsid w:val="00C81CBE"/>
    <w:rsid w:val="00C837EA"/>
    <w:rsid w:val="00C83966"/>
    <w:rsid w:val="00C83D1E"/>
    <w:rsid w:val="00C85759"/>
    <w:rsid w:val="00C85F97"/>
    <w:rsid w:val="00C91759"/>
    <w:rsid w:val="00C92774"/>
    <w:rsid w:val="00CA18E0"/>
    <w:rsid w:val="00CA46B7"/>
    <w:rsid w:val="00CA68BB"/>
    <w:rsid w:val="00CA6EC0"/>
    <w:rsid w:val="00CB1E6E"/>
    <w:rsid w:val="00CB6E3D"/>
    <w:rsid w:val="00CB7D8B"/>
    <w:rsid w:val="00CC01D1"/>
    <w:rsid w:val="00CC0204"/>
    <w:rsid w:val="00CC205E"/>
    <w:rsid w:val="00CC3138"/>
    <w:rsid w:val="00CC4889"/>
    <w:rsid w:val="00CC48B1"/>
    <w:rsid w:val="00CC4D79"/>
    <w:rsid w:val="00CC4FF1"/>
    <w:rsid w:val="00CC72BF"/>
    <w:rsid w:val="00CD1017"/>
    <w:rsid w:val="00CD1BCB"/>
    <w:rsid w:val="00CD335B"/>
    <w:rsid w:val="00CD676E"/>
    <w:rsid w:val="00CD6A2E"/>
    <w:rsid w:val="00CE101B"/>
    <w:rsid w:val="00CE1A19"/>
    <w:rsid w:val="00CE21A6"/>
    <w:rsid w:val="00CE2366"/>
    <w:rsid w:val="00CE383C"/>
    <w:rsid w:val="00CE76D7"/>
    <w:rsid w:val="00CE7DC4"/>
    <w:rsid w:val="00CF1A42"/>
    <w:rsid w:val="00CF2C8B"/>
    <w:rsid w:val="00CF5273"/>
    <w:rsid w:val="00CF6774"/>
    <w:rsid w:val="00CF71E2"/>
    <w:rsid w:val="00D03170"/>
    <w:rsid w:val="00D04B63"/>
    <w:rsid w:val="00D10D28"/>
    <w:rsid w:val="00D12022"/>
    <w:rsid w:val="00D12727"/>
    <w:rsid w:val="00D12A24"/>
    <w:rsid w:val="00D131E3"/>
    <w:rsid w:val="00D13F7B"/>
    <w:rsid w:val="00D1462A"/>
    <w:rsid w:val="00D17C09"/>
    <w:rsid w:val="00D21451"/>
    <w:rsid w:val="00D23379"/>
    <w:rsid w:val="00D23D11"/>
    <w:rsid w:val="00D25069"/>
    <w:rsid w:val="00D252F9"/>
    <w:rsid w:val="00D260CA"/>
    <w:rsid w:val="00D308B5"/>
    <w:rsid w:val="00D31096"/>
    <w:rsid w:val="00D31B62"/>
    <w:rsid w:val="00D3318E"/>
    <w:rsid w:val="00D337EB"/>
    <w:rsid w:val="00D36FB0"/>
    <w:rsid w:val="00D372E0"/>
    <w:rsid w:val="00D407BB"/>
    <w:rsid w:val="00D40A63"/>
    <w:rsid w:val="00D40CBB"/>
    <w:rsid w:val="00D50288"/>
    <w:rsid w:val="00D50741"/>
    <w:rsid w:val="00D5201F"/>
    <w:rsid w:val="00D55925"/>
    <w:rsid w:val="00D56114"/>
    <w:rsid w:val="00D572BB"/>
    <w:rsid w:val="00D61B04"/>
    <w:rsid w:val="00D62542"/>
    <w:rsid w:val="00D63080"/>
    <w:rsid w:val="00D632BF"/>
    <w:rsid w:val="00D6613A"/>
    <w:rsid w:val="00D66233"/>
    <w:rsid w:val="00D6626C"/>
    <w:rsid w:val="00D67DC3"/>
    <w:rsid w:val="00D70497"/>
    <w:rsid w:val="00D715EE"/>
    <w:rsid w:val="00D7367A"/>
    <w:rsid w:val="00D7369D"/>
    <w:rsid w:val="00D73EB1"/>
    <w:rsid w:val="00D741AB"/>
    <w:rsid w:val="00D744F7"/>
    <w:rsid w:val="00D75B09"/>
    <w:rsid w:val="00D775E4"/>
    <w:rsid w:val="00D840B4"/>
    <w:rsid w:val="00D8442F"/>
    <w:rsid w:val="00D8551C"/>
    <w:rsid w:val="00D86252"/>
    <w:rsid w:val="00D908E8"/>
    <w:rsid w:val="00D90CA2"/>
    <w:rsid w:val="00D94F5C"/>
    <w:rsid w:val="00D95FCF"/>
    <w:rsid w:val="00D96F6D"/>
    <w:rsid w:val="00D9768D"/>
    <w:rsid w:val="00DA1170"/>
    <w:rsid w:val="00DA1E6F"/>
    <w:rsid w:val="00DA4660"/>
    <w:rsid w:val="00DA7139"/>
    <w:rsid w:val="00DB00F3"/>
    <w:rsid w:val="00DB1220"/>
    <w:rsid w:val="00DB3E70"/>
    <w:rsid w:val="00DB5564"/>
    <w:rsid w:val="00DB6AAE"/>
    <w:rsid w:val="00DB77C7"/>
    <w:rsid w:val="00DC0A3C"/>
    <w:rsid w:val="00DC1F13"/>
    <w:rsid w:val="00DC38A8"/>
    <w:rsid w:val="00DC3BDD"/>
    <w:rsid w:val="00DC4321"/>
    <w:rsid w:val="00DC4EEE"/>
    <w:rsid w:val="00DC5EB5"/>
    <w:rsid w:val="00DC658A"/>
    <w:rsid w:val="00DD5531"/>
    <w:rsid w:val="00DD55E2"/>
    <w:rsid w:val="00DE11D0"/>
    <w:rsid w:val="00DE127A"/>
    <w:rsid w:val="00DE1CB4"/>
    <w:rsid w:val="00DE1DF7"/>
    <w:rsid w:val="00DE70E5"/>
    <w:rsid w:val="00DE7952"/>
    <w:rsid w:val="00DF49F6"/>
    <w:rsid w:val="00DF592E"/>
    <w:rsid w:val="00DF6D2D"/>
    <w:rsid w:val="00E0042E"/>
    <w:rsid w:val="00E034EA"/>
    <w:rsid w:val="00E03FB2"/>
    <w:rsid w:val="00E04460"/>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3247"/>
    <w:rsid w:val="00E2329A"/>
    <w:rsid w:val="00E24ED0"/>
    <w:rsid w:val="00E2558D"/>
    <w:rsid w:val="00E2624D"/>
    <w:rsid w:val="00E31077"/>
    <w:rsid w:val="00E320AE"/>
    <w:rsid w:val="00E320D6"/>
    <w:rsid w:val="00E32CC5"/>
    <w:rsid w:val="00E34450"/>
    <w:rsid w:val="00E36A10"/>
    <w:rsid w:val="00E3779D"/>
    <w:rsid w:val="00E4159C"/>
    <w:rsid w:val="00E42C3E"/>
    <w:rsid w:val="00E42F7F"/>
    <w:rsid w:val="00E43ECD"/>
    <w:rsid w:val="00E4403E"/>
    <w:rsid w:val="00E449CB"/>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75615"/>
    <w:rsid w:val="00E802A6"/>
    <w:rsid w:val="00E811A3"/>
    <w:rsid w:val="00E811CA"/>
    <w:rsid w:val="00E852FB"/>
    <w:rsid w:val="00E85EF8"/>
    <w:rsid w:val="00E86949"/>
    <w:rsid w:val="00E902FE"/>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D07EB"/>
    <w:rsid w:val="00ED2335"/>
    <w:rsid w:val="00ED3DC5"/>
    <w:rsid w:val="00ED4672"/>
    <w:rsid w:val="00ED5124"/>
    <w:rsid w:val="00ED5C24"/>
    <w:rsid w:val="00ED6423"/>
    <w:rsid w:val="00EE06E0"/>
    <w:rsid w:val="00EE0B37"/>
    <w:rsid w:val="00EE208A"/>
    <w:rsid w:val="00EE346A"/>
    <w:rsid w:val="00EE3DD3"/>
    <w:rsid w:val="00EE43A6"/>
    <w:rsid w:val="00EE5053"/>
    <w:rsid w:val="00EE6208"/>
    <w:rsid w:val="00EE6987"/>
    <w:rsid w:val="00EE7B56"/>
    <w:rsid w:val="00EF007C"/>
    <w:rsid w:val="00EF136A"/>
    <w:rsid w:val="00EF1516"/>
    <w:rsid w:val="00EF56A9"/>
    <w:rsid w:val="00EF6BD8"/>
    <w:rsid w:val="00EF7ABC"/>
    <w:rsid w:val="00EF7BB1"/>
    <w:rsid w:val="00EF7E62"/>
    <w:rsid w:val="00F01714"/>
    <w:rsid w:val="00F01DE7"/>
    <w:rsid w:val="00F03EAD"/>
    <w:rsid w:val="00F04EB6"/>
    <w:rsid w:val="00F05545"/>
    <w:rsid w:val="00F055EA"/>
    <w:rsid w:val="00F06DE4"/>
    <w:rsid w:val="00F12064"/>
    <w:rsid w:val="00F12CD6"/>
    <w:rsid w:val="00F15B02"/>
    <w:rsid w:val="00F160E2"/>
    <w:rsid w:val="00F17F44"/>
    <w:rsid w:val="00F2208A"/>
    <w:rsid w:val="00F22631"/>
    <w:rsid w:val="00F22B71"/>
    <w:rsid w:val="00F236C5"/>
    <w:rsid w:val="00F26781"/>
    <w:rsid w:val="00F27A07"/>
    <w:rsid w:val="00F32D95"/>
    <w:rsid w:val="00F3485F"/>
    <w:rsid w:val="00F364B9"/>
    <w:rsid w:val="00F374AE"/>
    <w:rsid w:val="00F40B4F"/>
    <w:rsid w:val="00F4117B"/>
    <w:rsid w:val="00F43FF5"/>
    <w:rsid w:val="00F45983"/>
    <w:rsid w:val="00F45D5A"/>
    <w:rsid w:val="00F45EF5"/>
    <w:rsid w:val="00F463D9"/>
    <w:rsid w:val="00F46D9F"/>
    <w:rsid w:val="00F474CD"/>
    <w:rsid w:val="00F51EA8"/>
    <w:rsid w:val="00F52606"/>
    <w:rsid w:val="00F531AC"/>
    <w:rsid w:val="00F53805"/>
    <w:rsid w:val="00F54F5E"/>
    <w:rsid w:val="00F6067F"/>
    <w:rsid w:val="00F614DE"/>
    <w:rsid w:val="00F62B1E"/>
    <w:rsid w:val="00F64D48"/>
    <w:rsid w:val="00F64EBF"/>
    <w:rsid w:val="00F65429"/>
    <w:rsid w:val="00F7124E"/>
    <w:rsid w:val="00F7143D"/>
    <w:rsid w:val="00F72173"/>
    <w:rsid w:val="00F73A0B"/>
    <w:rsid w:val="00F73E0E"/>
    <w:rsid w:val="00F81010"/>
    <w:rsid w:val="00F8150F"/>
    <w:rsid w:val="00F82FB2"/>
    <w:rsid w:val="00F8307C"/>
    <w:rsid w:val="00F90047"/>
    <w:rsid w:val="00F926AE"/>
    <w:rsid w:val="00F92E30"/>
    <w:rsid w:val="00F9328C"/>
    <w:rsid w:val="00F94B0F"/>
    <w:rsid w:val="00F95C81"/>
    <w:rsid w:val="00F97F47"/>
    <w:rsid w:val="00FA0337"/>
    <w:rsid w:val="00FA089C"/>
    <w:rsid w:val="00FA4B5D"/>
    <w:rsid w:val="00FA74EA"/>
    <w:rsid w:val="00FB0BB6"/>
    <w:rsid w:val="00FB150B"/>
    <w:rsid w:val="00FB2E03"/>
    <w:rsid w:val="00FB321C"/>
    <w:rsid w:val="00FB5490"/>
    <w:rsid w:val="00FB7028"/>
    <w:rsid w:val="00FC01A0"/>
    <w:rsid w:val="00FC0236"/>
    <w:rsid w:val="00FC4AD1"/>
    <w:rsid w:val="00FC5383"/>
    <w:rsid w:val="00FC559C"/>
    <w:rsid w:val="00FC7DF2"/>
    <w:rsid w:val="00FD2AEE"/>
    <w:rsid w:val="00FD39BD"/>
    <w:rsid w:val="00FD5A7C"/>
    <w:rsid w:val="00FE1BF0"/>
    <w:rsid w:val="00FF41E1"/>
    <w:rsid w:val="00FF62E2"/>
    <w:rsid w:val="00FF7C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2472F"/>
  <w15:docId w15:val="{A8931D78-FAAC-4F12-8DF1-301BBE8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 w:type="character" w:customStyle="1" w:styleId="elementtoproof">
    <w:name w:val="elementtoproof"/>
    <w:basedOn w:val="Fuentedeprrafopredeter"/>
    <w:rsid w:val="00937FAA"/>
  </w:style>
  <w:style w:type="character" w:customStyle="1" w:styleId="Mencinsinresolver6">
    <w:name w:val="Mención sin resolver6"/>
    <w:basedOn w:val="Fuentedeprrafopredeter"/>
    <w:uiPriority w:val="99"/>
    <w:semiHidden/>
    <w:unhideWhenUsed/>
    <w:rsid w:val="00AF3B8D"/>
    <w:rPr>
      <w:color w:val="605E5C"/>
      <w:shd w:val="clear" w:color="auto" w:fill="E1DFDD"/>
    </w:rPr>
  </w:style>
  <w:style w:type="character" w:customStyle="1" w:styleId="Mencinsinresolver7">
    <w:name w:val="Mención sin resolver7"/>
    <w:basedOn w:val="Fuentedeprrafopredeter"/>
    <w:uiPriority w:val="99"/>
    <w:semiHidden/>
    <w:unhideWhenUsed/>
    <w:rsid w:val="00D31096"/>
    <w:rPr>
      <w:color w:val="605E5C"/>
      <w:shd w:val="clear" w:color="auto" w:fill="E1DFDD"/>
    </w:rPr>
  </w:style>
  <w:style w:type="paragraph" w:customStyle="1" w:styleId="xmsonormal">
    <w:name w:val="x_msonormal"/>
    <w:basedOn w:val="Normal"/>
    <w:rsid w:val="003B2DF2"/>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414">
      <w:bodyDiv w:val="1"/>
      <w:marLeft w:val="0"/>
      <w:marRight w:val="0"/>
      <w:marTop w:val="0"/>
      <w:marBottom w:val="0"/>
      <w:divBdr>
        <w:top w:val="none" w:sz="0" w:space="0" w:color="auto"/>
        <w:left w:val="none" w:sz="0" w:space="0" w:color="auto"/>
        <w:bottom w:val="none" w:sz="0" w:space="0" w:color="auto"/>
        <w:right w:val="none" w:sz="0" w:space="0" w:color="auto"/>
      </w:divBdr>
    </w:div>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73823632">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1687702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2037127">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475879226">
      <w:bodyDiv w:val="1"/>
      <w:marLeft w:val="0"/>
      <w:marRight w:val="0"/>
      <w:marTop w:val="0"/>
      <w:marBottom w:val="0"/>
      <w:divBdr>
        <w:top w:val="none" w:sz="0" w:space="0" w:color="auto"/>
        <w:left w:val="none" w:sz="0" w:space="0" w:color="auto"/>
        <w:bottom w:val="none" w:sz="0" w:space="0" w:color="auto"/>
        <w:right w:val="none" w:sz="0" w:space="0" w:color="auto"/>
      </w:divBdr>
    </w:div>
    <w:div w:id="51808137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47791291">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868833184">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38045345">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0683943">
      <w:bodyDiv w:val="1"/>
      <w:marLeft w:val="0"/>
      <w:marRight w:val="0"/>
      <w:marTop w:val="0"/>
      <w:marBottom w:val="0"/>
      <w:divBdr>
        <w:top w:val="none" w:sz="0" w:space="0" w:color="auto"/>
        <w:left w:val="none" w:sz="0" w:space="0" w:color="auto"/>
        <w:bottom w:val="none" w:sz="0" w:space="0" w:color="auto"/>
        <w:right w:val="none" w:sz="0" w:space="0" w:color="auto"/>
      </w:divBdr>
    </w:div>
    <w:div w:id="1180007872">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385176275">
      <w:bodyDiv w:val="1"/>
      <w:marLeft w:val="0"/>
      <w:marRight w:val="0"/>
      <w:marTop w:val="0"/>
      <w:marBottom w:val="0"/>
      <w:divBdr>
        <w:top w:val="none" w:sz="0" w:space="0" w:color="auto"/>
        <w:left w:val="none" w:sz="0" w:space="0" w:color="auto"/>
        <w:bottom w:val="none" w:sz="0" w:space="0" w:color="auto"/>
        <w:right w:val="none" w:sz="0" w:space="0" w:color="auto"/>
      </w:divBdr>
    </w:div>
    <w:div w:id="1387026167">
      <w:bodyDiv w:val="1"/>
      <w:marLeft w:val="0"/>
      <w:marRight w:val="0"/>
      <w:marTop w:val="0"/>
      <w:marBottom w:val="0"/>
      <w:divBdr>
        <w:top w:val="none" w:sz="0" w:space="0" w:color="auto"/>
        <w:left w:val="none" w:sz="0" w:space="0" w:color="auto"/>
        <w:bottom w:val="none" w:sz="0" w:space="0" w:color="auto"/>
        <w:right w:val="none" w:sz="0" w:space="0" w:color="auto"/>
      </w:divBdr>
    </w:div>
    <w:div w:id="1438866809">
      <w:bodyDiv w:val="1"/>
      <w:marLeft w:val="0"/>
      <w:marRight w:val="0"/>
      <w:marTop w:val="0"/>
      <w:marBottom w:val="0"/>
      <w:divBdr>
        <w:top w:val="none" w:sz="0" w:space="0" w:color="auto"/>
        <w:left w:val="none" w:sz="0" w:space="0" w:color="auto"/>
        <w:bottom w:val="none" w:sz="0" w:space="0" w:color="auto"/>
        <w:right w:val="none" w:sz="0" w:space="0" w:color="auto"/>
      </w:divBdr>
    </w:div>
    <w:div w:id="1467044657">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12935448">
      <w:bodyDiv w:val="1"/>
      <w:marLeft w:val="0"/>
      <w:marRight w:val="0"/>
      <w:marTop w:val="0"/>
      <w:marBottom w:val="0"/>
      <w:divBdr>
        <w:top w:val="none" w:sz="0" w:space="0" w:color="auto"/>
        <w:left w:val="none" w:sz="0" w:space="0" w:color="auto"/>
        <w:bottom w:val="none" w:sz="0" w:space="0" w:color="auto"/>
        <w:right w:val="none" w:sz="0" w:space="0" w:color="auto"/>
      </w:divBdr>
    </w:div>
    <w:div w:id="1647784050">
      <w:bodyDiv w:val="1"/>
      <w:marLeft w:val="0"/>
      <w:marRight w:val="0"/>
      <w:marTop w:val="0"/>
      <w:marBottom w:val="0"/>
      <w:divBdr>
        <w:top w:val="none" w:sz="0" w:space="0" w:color="auto"/>
        <w:left w:val="none" w:sz="0" w:space="0" w:color="auto"/>
        <w:bottom w:val="none" w:sz="0" w:space="0" w:color="auto"/>
        <w:right w:val="none" w:sz="0" w:space="0" w:color="auto"/>
      </w:divBdr>
    </w:div>
    <w:div w:id="1667317169">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50732230">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5934879">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097095639">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guti&#233;rrez@tresco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gonzalo@trescom.es" TargetMode="Externa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B69E-1121-4E99-81B3-F6D7BECB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María Cagigas Gandarillas</cp:lastModifiedBy>
  <cp:revision>2</cp:revision>
  <cp:lastPrinted>2022-01-11T11:32:00Z</cp:lastPrinted>
  <dcterms:created xsi:type="dcterms:W3CDTF">2024-07-09T17:00:00Z</dcterms:created>
  <dcterms:modified xsi:type="dcterms:W3CDTF">2024-07-09T17:00:00Z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924f69e8609fa428b0cc2be69f0b868579158f738a0d929212a183ee874eb9b2</vt:lpwstr>
  </property>
</Properties>
</file>