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B8AD" w14:textId="11A6D8DE" w:rsidR="00356A10" w:rsidRPr="00E50F61" w:rsidRDefault="00356A10" w:rsidP="00981993">
      <w:pPr>
        <w:pStyle w:val="Sinespaciado"/>
        <w:spacing w:after="240"/>
        <w:jc w:val="center"/>
        <w:rPr>
          <w:rStyle w:val="nfasis"/>
          <w:rFonts w:ascii="Maax" w:hAnsi="Maax"/>
          <w:b/>
          <w:iCs w:val="0"/>
          <w:sz w:val="20"/>
          <w:szCs w:val="28"/>
          <w:u w:val="single"/>
          <w:lang w:val="es-ES_tradnl"/>
        </w:rPr>
      </w:pPr>
      <w:bookmarkStart w:id="0" w:name="_Hlk156492224"/>
      <w:bookmarkStart w:id="1" w:name="_Hlk187837051"/>
      <w:r w:rsidRPr="00E50F61">
        <w:rPr>
          <w:rStyle w:val="nfasis"/>
          <w:rFonts w:ascii="Maax" w:hAnsi="Maax"/>
          <w:b/>
          <w:iCs w:val="0"/>
          <w:sz w:val="20"/>
          <w:szCs w:val="28"/>
          <w:u w:val="single"/>
          <w:lang w:val="es-ES_tradnl"/>
        </w:rPr>
        <w:t xml:space="preserve">Los adolescentes que </w:t>
      </w:r>
      <w:r w:rsidR="0055589F" w:rsidRPr="00E50F61">
        <w:rPr>
          <w:rStyle w:val="nfasis"/>
          <w:rFonts w:ascii="Maax" w:hAnsi="Maax"/>
          <w:b/>
          <w:iCs w:val="0"/>
          <w:sz w:val="20"/>
          <w:szCs w:val="28"/>
          <w:u w:val="single"/>
          <w:lang w:val="es-ES_tradnl"/>
        </w:rPr>
        <w:t>han participado en est</w:t>
      </w:r>
      <w:r w:rsidR="00D31342" w:rsidRPr="00E50F61">
        <w:rPr>
          <w:rStyle w:val="nfasis"/>
          <w:rFonts w:ascii="Maax" w:hAnsi="Maax"/>
          <w:b/>
          <w:iCs w:val="0"/>
          <w:sz w:val="20"/>
          <w:szCs w:val="28"/>
          <w:u w:val="single"/>
          <w:lang w:val="es-ES_tradnl"/>
        </w:rPr>
        <w:t xml:space="preserve">a investigación </w:t>
      </w:r>
      <w:r w:rsidR="00981993" w:rsidRPr="00E50F61">
        <w:rPr>
          <w:b/>
          <w:bCs/>
          <w:sz w:val="20"/>
          <w:szCs w:val="28"/>
          <w:u w:val="single"/>
          <w:lang w:val="es-ES"/>
        </w:rPr>
        <w:t xml:space="preserve">obtuvieron puntuaciones más altas en las pruebas de creatividad y mostraron más madurez en el desarrollo de </w:t>
      </w:r>
      <w:r w:rsidR="00C25FBE" w:rsidRPr="00E50F61">
        <w:rPr>
          <w:b/>
          <w:bCs/>
          <w:sz w:val="20"/>
          <w:szCs w:val="28"/>
          <w:u w:val="single"/>
          <w:lang w:val="es-ES"/>
        </w:rPr>
        <w:t>su</w:t>
      </w:r>
      <w:r w:rsidR="00981993" w:rsidRPr="00E50F61">
        <w:rPr>
          <w:b/>
          <w:bCs/>
          <w:sz w:val="20"/>
          <w:szCs w:val="28"/>
          <w:u w:val="single"/>
          <w:lang w:val="es-ES"/>
        </w:rPr>
        <w:t xml:space="preserve"> identidad</w:t>
      </w:r>
    </w:p>
    <w:p w14:paraId="5CA7165A" w14:textId="648FDBAE" w:rsidR="006952D9" w:rsidRPr="004028D0" w:rsidRDefault="006952D9" w:rsidP="00864DD3">
      <w:pPr>
        <w:pStyle w:val="Sinespaciado"/>
        <w:spacing w:after="240"/>
        <w:jc w:val="center"/>
        <w:rPr>
          <w:rFonts w:ascii="Trade Gothic LT Std Bold" w:hAnsi="Trade Gothic LT Std Bold"/>
          <w:sz w:val="44"/>
          <w:szCs w:val="44"/>
        </w:rPr>
      </w:pPr>
      <w:r w:rsidRPr="004028D0">
        <w:rPr>
          <w:rFonts w:ascii="Trade Gothic LT Std Bold" w:hAnsi="Trade Gothic LT Std Bold"/>
          <w:sz w:val="44"/>
          <w:szCs w:val="44"/>
        </w:rPr>
        <w:t>EL CENTRO BOTÍN PRESENTA LOS RESULTADOS DE SU ESTUDIO</w:t>
      </w:r>
      <w:r w:rsidR="00F52107" w:rsidRPr="004028D0">
        <w:rPr>
          <w:rFonts w:ascii="Trade Gothic LT Std Bold" w:hAnsi="Trade Gothic LT Std Bold"/>
          <w:sz w:val="44"/>
          <w:szCs w:val="44"/>
        </w:rPr>
        <w:t xml:space="preserve"> CIENTÍFICO</w:t>
      </w:r>
      <w:r w:rsidRPr="004028D0">
        <w:rPr>
          <w:rFonts w:ascii="Trade Gothic LT Std Bold" w:hAnsi="Trade Gothic LT Std Bold"/>
          <w:sz w:val="44"/>
          <w:szCs w:val="44"/>
        </w:rPr>
        <w:t xml:space="preserve"> SOBRE EL IMPACTO DE LAS ARTES EN EL DESARROLLO DE LA IDENTIDAD Y LA CREATIVIDAD</w:t>
      </w:r>
      <w:r w:rsidR="003B42A6" w:rsidRPr="004028D0">
        <w:rPr>
          <w:rFonts w:ascii="Trade Gothic LT Std Bold" w:hAnsi="Trade Gothic LT Std Bold"/>
          <w:sz w:val="44"/>
          <w:szCs w:val="44"/>
        </w:rPr>
        <w:t xml:space="preserve"> EN </w:t>
      </w:r>
      <w:r w:rsidRPr="004028D0">
        <w:rPr>
          <w:rFonts w:ascii="Trade Gothic LT Std Bold" w:hAnsi="Trade Gothic LT Std Bold"/>
          <w:sz w:val="44"/>
          <w:szCs w:val="44"/>
        </w:rPr>
        <w:t>LA ADOLESCENCIA</w:t>
      </w:r>
    </w:p>
    <w:p w14:paraId="230F0F33" w14:textId="47E89989" w:rsidR="009C7845" w:rsidRPr="004028D0" w:rsidRDefault="00BB43FF" w:rsidP="00B7570F">
      <w:pPr>
        <w:pStyle w:val="Prrafodelista"/>
        <w:numPr>
          <w:ilvl w:val="0"/>
          <w:numId w:val="5"/>
        </w:numPr>
        <w:rPr>
          <w:iCs/>
          <w:color w:val="000000" w:themeColor="text1"/>
          <w:sz w:val="20"/>
          <w:szCs w:val="20"/>
        </w:rPr>
      </w:pPr>
      <w:r w:rsidRPr="009C7845">
        <w:rPr>
          <w:iCs/>
          <w:color w:val="000000" w:themeColor="text1"/>
          <w:sz w:val="20"/>
          <w:szCs w:val="20"/>
        </w:rPr>
        <w:t xml:space="preserve">Junto al Centro de Inteligencia </w:t>
      </w:r>
      <w:r w:rsidRPr="004028D0">
        <w:rPr>
          <w:iCs/>
          <w:color w:val="000000" w:themeColor="text1"/>
          <w:sz w:val="20"/>
          <w:szCs w:val="20"/>
        </w:rPr>
        <w:t xml:space="preserve">Emocional de la Universidad de Yale y con la colaboración de la Consejería de Educación y Formación Profesional del Gobierno de Cantabria, el Centro Botín </w:t>
      </w:r>
      <w:r w:rsidR="00A61A23" w:rsidRPr="004028D0">
        <w:rPr>
          <w:iCs/>
          <w:color w:val="000000" w:themeColor="text1"/>
          <w:sz w:val="20"/>
          <w:szCs w:val="20"/>
        </w:rPr>
        <w:t>puso en marcha en 2023</w:t>
      </w:r>
      <w:r w:rsidRPr="004028D0">
        <w:rPr>
          <w:iCs/>
          <w:color w:val="000000" w:themeColor="text1"/>
          <w:sz w:val="20"/>
          <w:szCs w:val="20"/>
        </w:rPr>
        <w:t xml:space="preserve"> una investigación para medir el impacto de su curso </w:t>
      </w:r>
      <w:r w:rsidR="00F52107" w:rsidRPr="004028D0">
        <w:rPr>
          <w:iCs/>
          <w:color w:val="000000" w:themeColor="text1"/>
          <w:sz w:val="20"/>
          <w:szCs w:val="20"/>
        </w:rPr>
        <w:t xml:space="preserve">para adolescentes </w:t>
      </w:r>
      <w:r w:rsidRPr="004028D0">
        <w:rPr>
          <w:iCs/>
          <w:color w:val="000000" w:themeColor="text1"/>
          <w:sz w:val="20"/>
          <w:szCs w:val="20"/>
        </w:rPr>
        <w:t>“</w:t>
      </w:r>
      <w:r w:rsidR="00F52107" w:rsidRPr="004028D0">
        <w:rPr>
          <w:iCs/>
          <w:color w:val="000000" w:themeColor="text1"/>
          <w:sz w:val="20"/>
          <w:szCs w:val="20"/>
        </w:rPr>
        <w:t>Expresar el yo interior a través de las artes</w:t>
      </w:r>
      <w:r w:rsidRPr="004028D0">
        <w:rPr>
          <w:iCs/>
          <w:color w:val="000000" w:themeColor="text1"/>
          <w:sz w:val="20"/>
          <w:szCs w:val="20"/>
        </w:rPr>
        <w:t>” en estudiantes de 2º y 3º de la ESO</w:t>
      </w:r>
      <w:r w:rsidR="00A61A23" w:rsidRPr="004028D0">
        <w:rPr>
          <w:iCs/>
          <w:color w:val="000000" w:themeColor="text1"/>
          <w:sz w:val="20"/>
          <w:szCs w:val="20"/>
        </w:rPr>
        <w:t xml:space="preserve">, </w:t>
      </w:r>
      <w:r w:rsidR="009C7845" w:rsidRPr="004028D0">
        <w:rPr>
          <w:iCs/>
          <w:color w:val="000000" w:themeColor="text1"/>
          <w:sz w:val="20"/>
          <w:szCs w:val="20"/>
        </w:rPr>
        <w:t xml:space="preserve">habiendo participado </w:t>
      </w:r>
      <w:r w:rsidR="00A61A23" w:rsidRPr="004028D0">
        <w:rPr>
          <w:iCs/>
          <w:color w:val="000000" w:themeColor="text1"/>
          <w:sz w:val="20"/>
          <w:szCs w:val="20"/>
        </w:rPr>
        <w:t>a</w:t>
      </w:r>
      <w:r w:rsidRPr="004028D0">
        <w:rPr>
          <w:iCs/>
          <w:color w:val="000000" w:themeColor="text1"/>
          <w:sz w:val="20"/>
          <w:szCs w:val="20"/>
        </w:rPr>
        <w:t xml:space="preserve">lrededor de 100 </w:t>
      </w:r>
      <w:r w:rsidR="004028D0" w:rsidRPr="004028D0">
        <w:rPr>
          <w:iCs/>
          <w:color w:val="000000" w:themeColor="text1"/>
          <w:sz w:val="20"/>
          <w:szCs w:val="20"/>
        </w:rPr>
        <w:t>estudiantes</w:t>
      </w:r>
      <w:r w:rsidRPr="004028D0">
        <w:rPr>
          <w:iCs/>
          <w:color w:val="000000" w:themeColor="text1"/>
          <w:sz w:val="20"/>
          <w:szCs w:val="20"/>
        </w:rPr>
        <w:t xml:space="preserve"> del IES Alberto Pico</w:t>
      </w:r>
      <w:r w:rsidR="003B42A6" w:rsidRPr="004028D0">
        <w:rPr>
          <w:iCs/>
          <w:color w:val="000000" w:themeColor="text1"/>
          <w:sz w:val="20"/>
          <w:szCs w:val="20"/>
        </w:rPr>
        <w:t xml:space="preserve">, </w:t>
      </w:r>
      <w:r w:rsidRPr="004028D0">
        <w:rPr>
          <w:iCs/>
          <w:color w:val="000000" w:themeColor="text1"/>
          <w:sz w:val="20"/>
          <w:szCs w:val="20"/>
        </w:rPr>
        <w:t xml:space="preserve">IES </w:t>
      </w:r>
      <w:proofErr w:type="spellStart"/>
      <w:r w:rsidRPr="004028D0">
        <w:rPr>
          <w:iCs/>
          <w:color w:val="000000" w:themeColor="text1"/>
          <w:sz w:val="20"/>
          <w:szCs w:val="20"/>
        </w:rPr>
        <w:t>Villajunco</w:t>
      </w:r>
      <w:proofErr w:type="spellEnd"/>
      <w:r w:rsidRPr="004028D0">
        <w:rPr>
          <w:iCs/>
          <w:color w:val="000000" w:themeColor="text1"/>
          <w:sz w:val="20"/>
          <w:szCs w:val="20"/>
        </w:rPr>
        <w:t xml:space="preserve"> </w:t>
      </w:r>
      <w:r w:rsidR="00EB2B6F" w:rsidRPr="004028D0">
        <w:rPr>
          <w:iCs/>
          <w:color w:val="000000" w:themeColor="text1"/>
          <w:sz w:val="20"/>
          <w:szCs w:val="20"/>
        </w:rPr>
        <w:t>y CC Calasanz</w:t>
      </w:r>
      <w:r w:rsidR="004028D0">
        <w:rPr>
          <w:iCs/>
          <w:color w:val="000000" w:themeColor="text1"/>
          <w:sz w:val="20"/>
          <w:szCs w:val="20"/>
        </w:rPr>
        <w:t>, todos ellos de Santander.</w:t>
      </w:r>
    </w:p>
    <w:p w14:paraId="0186B82F" w14:textId="77777777" w:rsidR="00BB43FF" w:rsidRPr="004028D0" w:rsidRDefault="00BB43FF" w:rsidP="005C3F56">
      <w:pPr>
        <w:pStyle w:val="Prrafodelista"/>
        <w:ind w:left="360"/>
        <w:rPr>
          <w:iCs/>
          <w:color w:val="000000" w:themeColor="text1"/>
          <w:sz w:val="20"/>
          <w:szCs w:val="20"/>
        </w:rPr>
      </w:pPr>
    </w:p>
    <w:p w14:paraId="3A0E5DAD" w14:textId="36497CC6" w:rsidR="00A67A02" w:rsidRPr="008A5FE7" w:rsidRDefault="00480041" w:rsidP="00337372">
      <w:pPr>
        <w:pStyle w:val="Prrafodelista"/>
        <w:numPr>
          <w:ilvl w:val="0"/>
          <w:numId w:val="5"/>
        </w:numPr>
        <w:rPr>
          <w:iCs/>
          <w:color w:val="000000" w:themeColor="text1"/>
          <w:sz w:val="20"/>
          <w:szCs w:val="20"/>
        </w:rPr>
      </w:pPr>
      <w:r w:rsidRPr="004028D0">
        <w:rPr>
          <w:iCs/>
          <w:color w:val="000000" w:themeColor="text1"/>
          <w:sz w:val="20"/>
          <w:szCs w:val="20"/>
        </w:rPr>
        <w:t xml:space="preserve">Esta investigación ha permitido comprobar </w:t>
      </w:r>
      <w:r w:rsidR="00796C1D" w:rsidRPr="004028D0">
        <w:rPr>
          <w:iCs/>
          <w:color w:val="000000" w:themeColor="text1"/>
          <w:sz w:val="20"/>
          <w:szCs w:val="20"/>
        </w:rPr>
        <w:t>cómo</w:t>
      </w:r>
      <w:r w:rsidRPr="008A5FE7">
        <w:rPr>
          <w:iCs/>
          <w:color w:val="000000" w:themeColor="text1"/>
          <w:sz w:val="20"/>
          <w:szCs w:val="20"/>
        </w:rPr>
        <w:t xml:space="preserve"> l</w:t>
      </w:r>
      <w:r w:rsidR="00A67A02" w:rsidRPr="008A5FE7">
        <w:rPr>
          <w:iCs/>
          <w:color w:val="000000" w:themeColor="text1"/>
          <w:sz w:val="20"/>
          <w:szCs w:val="20"/>
        </w:rPr>
        <w:t>os participantes en el programa obtuvieron mejores resultados en las pruebas de creatividad y mostraron una mayor disposición a aplicar el pensamiento creativo en su vida cotidiana.</w:t>
      </w:r>
      <w:r w:rsidR="008A5FE7" w:rsidRPr="008A5FE7">
        <w:rPr>
          <w:iCs/>
          <w:color w:val="000000" w:themeColor="text1"/>
          <w:sz w:val="20"/>
          <w:szCs w:val="20"/>
        </w:rPr>
        <w:t xml:space="preserve"> Además, </w:t>
      </w:r>
      <w:r w:rsidR="008A5FE7">
        <w:rPr>
          <w:iCs/>
          <w:color w:val="000000" w:themeColor="text1"/>
          <w:sz w:val="20"/>
          <w:szCs w:val="20"/>
        </w:rPr>
        <w:t>al</w:t>
      </w:r>
      <w:r w:rsidR="00A67A02" w:rsidRPr="008A5FE7">
        <w:rPr>
          <w:iCs/>
          <w:color w:val="000000" w:themeColor="text1"/>
          <w:sz w:val="20"/>
          <w:szCs w:val="20"/>
        </w:rPr>
        <w:t xml:space="preserve"> mes</w:t>
      </w:r>
      <w:r w:rsidR="008A5FE7">
        <w:rPr>
          <w:iCs/>
          <w:color w:val="000000" w:themeColor="text1"/>
          <w:sz w:val="20"/>
          <w:szCs w:val="20"/>
        </w:rPr>
        <w:t xml:space="preserve"> de su finalización</w:t>
      </w:r>
      <w:r w:rsidR="00A67A02" w:rsidRPr="008A5FE7">
        <w:rPr>
          <w:iCs/>
          <w:color w:val="000000" w:themeColor="text1"/>
          <w:sz w:val="20"/>
          <w:szCs w:val="20"/>
        </w:rPr>
        <w:t xml:space="preserve"> los adolescentes mostraron una mayor tendencia a explorar sus propios valores, creencias e intereses, un indicador clave de madurez en el desarrollo de la identidad.</w:t>
      </w:r>
    </w:p>
    <w:p w14:paraId="758B32DD" w14:textId="77777777" w:rsidR="00DA77D7" w:rsidRPr="00DA77D7" w:rsidRDefault="00DA77D7" w:rsidP="00DA77D7">
      <w:pPr>
        <w:pStyle w:val="Prrafodelista"/>
        <w:ind w:left="360"/>
        <w:rPr>
          <w:iCs/>
          <w:sz w:val="20"/>
          <w:szCs w:val="20"/>
          <w:lang w:val="es-ES"/>
        </w:rPr>
      </w:pPr>
    </w:p>
    <w:p w14:paraId="73F552A2" w14:textId="6A690B47" w:rsidR="00A67A02" w:rsidRPr="00A67A02" w:rsidRDefault="00C55714" w:rsidP="00A67A02">
      <w:pPr>
        <w:pStyle w:val="Prrafodelista"/>
        <w:numPr>
          <w:ilvl w:val="0"/>
          <w:numId w:val="5"/>
        </w:numPr>
        <w:rPr>
          <w:iCs/>
          <w:sz w:val="20"/>
          <w:szCs w:val="20"/>
          <w:lang w:val="es-ES"/>
        </w:rPr>
      </w:pPr>
      <w:r>
        <w:rPr>
          <w:iCs/>
          <w:color w:val="000000" w:themeColor="text1"/>
          <w:sz w:val="20"/>
          <w:szCs w:val="20"/>
        </w:rPr>
        <w:t xml:space="preserve">Los resultados de esta </w:t>
      </w:r>
      <w:r w:rsidR="00176992">
        <w:rPr>
          <w:iCs/>
          <w:color w:val="000000" w:themeColor="text1"/>
          <w:sz w:val="20"/>
          <w:szCs w:val="20"/>
        </w:rPr>
        <w:t xml:space="preserve">investigación pionera </w:t>
      </w:r>
      <w:r w:rsidR="00A67A02" w:rsidRPr="00A67A02">
        <w:rPr>
          <w:iCs/>
          <w:color w:val="000000" w:themeColor="text1"/>
          <w:sz w:val="20"/>
          <w:szCs w:val="20"/>
        </w:rPr>
        <w:t>aportan nuevas evidencias científicas sobre la capacidad de las artes para favorecer el desarrollo personal y creativo en una etapa fundamental de la vida</w:t>
      </w:r>
      <w:r>
        <w:rPr>
          <w:iCs/>
          <w:color w:val="000000" w:themeColor="text1"/>
          <w:sz w:val="20"/>
          <w:szCs w:val="20"/>
        </w:rPr>
        <w:t xml:space="preserve"> como es la adolescencia</w:t>
      </w:r>
      <w:r w:rsidR="00433616">
        <w:rPr>
          <w:iCs/>
          <w:color w:val="000000" w:themeColor="text1"/>
          <w:sz w:val="20"/>
          <w:szCs w:val="20"/>
        </w:rPr>
        <w:t xml:space="preserve">, y se suman </w:t>
      </w:r>
      <w:r w:rsidR="00433616" w:rsidRPr="00433616">
        <w:rPr>
          <w:iCs/>
          <w:color w:val="000000" w:themeColor="text1"/>
          <w:sz w:val="20"/>
          <w:szCs w:val="20"/>
        </w:rPr>
        <w:t xml:space="preserve">a los </w:t>
      </w:r>
      <w:r w:rsidR="0040758A">
        <w:rPr>
          <w:iCs/>
          <w:color w:val="000000" w:themeColor="text1"/>
          <w:sz w:val="20"/>
          <w:szCs w:val="20"/>
        </w:rPr>
        <w:t xml:space="preserve">que </w:t>
      </w:r>
      <w:r>
        <w:rPr>
          <w:iCs/>
          <w:color w:val="000000" w:themeColor="text1"/>
          <w:sz w:val="20"/>
          <w:szCs w:val="20"/>
        </w:rPr>
        <w:t>el Centro Botín ya present</w:t>
      </w:r>
      <w:r w:rsidR="007272D2">
        <w:rPr>
          <w:iCs/>
          <w:color w:val="000000" w:themeColor="text1"/>
          <w:sz w:val="20"/>
          <w:szCs w:val="20"/>
        </w:rPr>
        <w:t>ó</w:t>
      </w:r>
      <w:r>
        <w:rPr>
          <w:iCs/>
          <w:color w:val="000000" w:themeColor="text1"/>
          <w:sz w:val="20"/>
          <w:szCs w:val="20"/>
        </w:rPr>
        <w:t xml:space="preserve"> a finales de </w:t>
      </w:r>
      <w:r w:rsidR="00433616" w:rsidRPr="00433616">
        <w:rPr>
          <w:iCs/>
          <w:color w:val="000000" w:themeColor="text1"/>
          <w:sz w:val="20"/>
          <w:szCs w:val="20"/>
        </w:rPr>
        <w:t>2022</w:t>
      </w:r>
      <w:r w:rsidR="0040758A">
        <w:rPr>
          <w:iCs/>
          <w:color w:val="000000" w:themeColor="text1"/>
          <w:sz w:val="20"/>
          <w:szCs w:val="20"/>
        </w:rPr>
        <w:t xml:space="preserve"> </w:t>
      </w:r>
      <w:r w:rsidR="00433616" w:rsidRPr="00433616">
        <w:rPr>
          <w:iCs/>
          <w:color w:val="000000" w:themeColor="text1"/>
          <w:sz w:val="20"/>
          <w:szCs w:val="20"/>
        </w:rPr>
        <w:t>demostran</w:t>
      </w:r>
      <w:r w:rsidR="0040758A">
        <w:rPr>
          <w:iCs/>
          <w:color w:val="000000" w:themeColor="text1"/>
          <w:sz w:val="20"/>
          <w:szCs w:val="20"/>
        </w:rPr>
        <w:t>do</w:t>
      </w:r>
      <w:r w:rsidR="00433616" w:rsidRPr="00433616">
        <w:rPr>
          <w:iCs/>
          <w:color w:val="000000" w:themeColor="text1"/>
          <w:sz w:val="20"/>
          <w:szCs w:val="20"/>
        </w:rPr>
        <w:t xml:space="preserve"> cómo las artes p</w:t>
      </w:r>
      <w:r w:rsidR="0040758A">
        <w:rPr>
          <w:iCs/>
          <w:color w:val="000000" w:themeColor="text1"/>
          <w:sz w:val="20"/>
          <w:szCs w:val="20"/>
        </w:rPr>
        <w:t>ueden</w:t>
      </w:r>
      <w:r w:rsidR="00433616" w:rsidRPr="00433616">
        <w:rPr>
          <w:iCs/>
          <w:color w:val="000000" w:themeColor="text1"/>
          <w:sz w:val="20"/>
          <w:szCs w:val="20"/>
        </w:rPr>
        <w:t xml:space="preserve"> utilizarse para generar mejoras en el desarrollo de habilidades creativas </w:t>
      </w:r>
      <w:r w:rsidR="0040758A">
        <w:rPr>
          <w:iCs/>
          <w:color w:val="000000" w:themeColor="text1"/>
          <w:sz w:val="20"/>
          <w:szCs w:val="20"/>
        </w:rPr>
        <w:t>también en</w:t>
      </w:r>
      <w:r w:rsidR="00433616" w:rsidRPr="00433616">
        <w:rPr>
          <w:iCs/>
          <w:color w:val="000000" w:themeColor="text1"/>
          <w:sz w:val="20"/>
          <w:szCs w:val="20"/>
        </w:rPr>
        <w:t xml:space="preserve"> personas adultas y </w:t>
      </w:r>
      <w:r w:rsidR="00F52107">
        <w:rPr>
          <w:iCs/>
          <w:color w:val="000000" w:themeColor="text1"/>
          <w:sz w:val="20"/>
          <w:szCs w:val="20"/>
        </w:rPr>
        <w:t>en la infancia</w:t>
      </w:r>
      <w:r w:rsidR="00433616" w:rsidRPr="00433616">
        <w:rPr>
          <w:iCs/>
          <w:color w:val="000000" w:themeColor="text1"/>
          <w:sz w:val="20"/>
          <w:szCs w:val="20"/>
        </w:rPr>
        <w:t>.</w:t>
      </w:r>
    </w:p>
    <w:bookmarkEnd w:id="0"/>
    <w:bookmarkEnd w:id="1"/>
    <w:p w14:paraId="6F5632D3" w14:textId="7FBB11DD" w:rsidR="00CC4636" w:rsidRDefault="00071A99" w:rsidP="00DA77D7">
      <w:pPr>
        <w:rPr>
          <w:sz w:val="20"/>
          <w:szCs w:val="20"/>
        </w:rPr>
      </w:pPr>
      <w:r w:rsidRPr="006803DA">
        <w:rPr>
          <w:i/>
          <w:sz w:val="20"/>
          <w:szCs w:val="20"/>
          <w:lang w:val="es-ES"/>
        </w:rPr>
        <w:t>Santander</w:t>
      </w:r>
      <w:r w:rsidR="001C46B9" w:rsidRPr="006803DA">
        <w:rPr>
          <w:i/>
          <w:sz w:val="20"/>
          <w:szCs w:val="20"/>
          <w:lang w:val="es-ES"/>
        </w:rPr>
        <w:t xml:space="preserve">, </w:t>
      </w:r>
      <w:r w:rsidR="00BD2066">
        <w:rPr>
          <w:i/>
          <w:sz w:val="20"/>
          <w:szCs w:val="20"/>
          <w:lang w:val="es-ES"/>
        </w:rPr>
        <w:t>23</w:t>
      </w:r>
      <w:r w:rsidR="00B41582" w:rsidRPr="006803DA">
        <w:rPr>
          <w:i/>
          <w:sz w:val="20"/>
          <w:szCs w:val="20"/>
          <w:lang w:val="es-ES"/>
        </w:rPr>
        <w:t xml:space="preserve"> </w:t>
      </w:r>
      <w:r w:rsidR="00635561" w:rsidRPr="006803DA">
        <w:rPr>
          <w:i/>
          <w:sz w:val="20"/>
          <w:szCs w:val="20"/>
          <w:lang w:val="es-ES"/>
        </w:rPr>
        <w:t xml:space="preserve">de </w:t>
      </w:r>
      <w:r w:rsidR="00A67A02">
        <w:rPr>
          <w:i/>
          <w:sz w:val="20"/>
          <w:szCs w:val="20"/>
          <w:lang w:val="es-ES"/>
        </w:rPr>
        <w:t>junio</w:t>
      </w:r>
      <w:r w:rsidRPr="006803DA">
        <w:rPr>
          <w:i/>
          <w:sz w:val="20"/>
          <w:szCs w:val="20"/>
          <w:lang w:val="es-ES"/>
        </w:rPr>
        <w:t xml:space="preserve"> de</w:t>
      </w:r>
      <w:r w:rsidR="001C46B9" w:rsidRPr="006803DA">
        <w:rPr>
          <w:i/>
          <w:sz w:val="20"/>
          <w:szCs w:val="20"/>
          <w:lang w:val="es-ES"/>
        </w:rPr>
        <w:t xml:space="preserve"> 20</w:t>
      </w:r>
      <w:r w:rsidR="00B41582" w:rsidRPr="006803DA">
        <w:rPr>
          <w:i/>
          <w:sz w:val="20"/>
          <w:szCs w:val="20"/>
          <w:lang w:val="es-ES"/>
        </w:rPr>
        <w:t>2</w:t>
      </w:r>
      <w:r w:rsidR="009279AF" w:rsidRPr="006803DA">
        <w:rPr>
          <w:i/>
          <w:sz w:val="20"/>
          <w:szCs w:val="20"/>
          <w:lang w:val="es-ES"/>
        </w:rPr>
        <w:t>6</w:t>
      </w:r>
      <w:r w:rsidR="00447DC5" w:rsidRPr="006803DA">
        <w:rPr>
          <w:sz w:val="20"/>
          <w:szCs w:val="20"/>
          <w:lang w:val="es-ES"/>
        </w:rPr>
        <w:t xml:space="preserve">.- </w:t>
      </w:r>
      <w:r w:rsidR="00CF3014" w:rsidRPr="004028D0">
        <w:rPr>
          <w:sz w:val="20"/>
          <w:szCs w:val="20"/>
          <w:u w:val="single"/>
          <w:lang w:val="es-ES"/>
        </w:rPr>
        <w:t xml:space="preserve">Los adolescentes que </w:t>
      </w:r>
      <w:r w:rsidR="007272D2" w:rsidRPr="004028D0">
        <w:rPr>
          <w:sz w:val="20"/>
          <w:szCs w:val="20"/>
          <w:u w:val="single"/>
          <w:lang w:val="es-ES"/>
        </w:rPr>
        <w:t xml:space="preserve">han </w:t>
      </w:r>
      <w:r w:rsidR="00CF3014" w:rsidRPr="004028D0">
        <w:rPr>
          <w:sz w:val="20"/>
          <w:szCs w:val="20"/>
          <w:u w:val="single"/>
          <w:lang w:val="es-ES"/>
        </w:rPr>
        <w:t>participa</w:t>
      </w:r>
      <w:r w:rsidR="007272D2" w:rsidRPr="004028D0">
        <w:rPr>
          <w:sz w:val="20"/>
          <w:szCs w:val="20"/>
          <w:u w:val="single"/>
          <w:lang w:val="es-ES"/>
        </w:rPr>
        <w:t>do</w:t>
      </w:r>
      <w:r w:rsidR="00CC4636" w:rsidRPr="004028D0">
        <w:rPr>
          <w:sz w:val="20"/>
          <w:szCs w:val="20"/>
          <w:u w:val="single"/>
          <w:lang w:val="es-ES"/>
        </w:rPr>
        <w:t xml:space="preserve"> en </w:t>
      </w:r>
      <w:r w:rsidR="00E83E84" w:rsidRPr="004028D0">
        <w:rPr>
          <w:sz w:val="20"/>
          <w:szCs w:val="20"/>
          <w:u w:val="single"/>
          <w:lang w:val="es-ES"/>
        </w:rPr>
        <w:t xml:space="preserve">el curso </w:t>
      </w:r>
      <w:r w:rsidR="00CC4636" w:rsidRPr="004028D0">
        <w:rPr>
          <w:sz w:val="20"/>
          <w:szCs w:val="20"/>
          <w:u w:val="single"/>
          <w:lang w:val="es-ES"/>
        </w:rPr>
        <w:t>“</w:t>
      </w:r>
      <w:r w:rsidR="00CC4636" w:rsidRPr="004028D0">
        <w:rPr>
          <w:i/>
          <w:iCs/>
          <w:sz w:val="20"/>
          <w:szCs w:val="20"/>
          <w:u w:val="single"/>
          <w:lang w:val="es-ES"/>
        </w:rPr>
        <w:t>Expresar el yo interior a través del arte</w:t>
      </w:r>
      <w:r w:rsidR="00CC4636" w:rsidRPr="004028D0">
        <w:rPr>
          <w:sz w:val="20"/>
          <w:szCs w:val="20"/>
          <w:u w:val="single"/>
          <w:lang w:val="es-ES"/>
        </w:rPr>
        <w:t xml:space="preserve">” </w:t>
      </w:r>
      <w:r w:rsidR="00CC4636" w:rsidRPr="004028D0">
        <w:rPr>
          <w:sz w:val="20"/>
          <w:szCs w:val="20"/>
          <w:u w:val="single"/>
        </w:rPr>
        <w:t xml:space="preserve">obtuvieron mejores resultados en creatividad y mostraron indicadores más avanzados de desarrollo de la identidad que aquellos </w:t>
      </w:r>
      <w:r w:rsidR="00F52107" w:rsidRPr="004028D0">
        <w:rPr>
          <w:sz w:val="20"/>
          <w:szCs w:val="20"/>
          <w:u w:val="single"/>
        </w:rPr>
        <w:t>del grupo control</w:t>
      </w:r>
      <w:r w:rsidR="00CC4636" w:rsidRPr="00DA77D7">
        <w:rPr>
          <w:sz w:val="20"/>
          <w:szCs w:val="20"/>
        </w:rPr>
        <w:t>.</w:t>
      </w:r>
      <w:r w:rsidR="00CC4636">
        <w:rPr>
          <w:sz w:val="20"/>
          <w:szCs w:val="20"/>
        </w:rPr>
        <w:t xml:space="preserve"> Ésta es una de las conclusiones que se desprende ahora de esta </w:t>
      </w:r>
      <w:r w:rsidR="00DA77D7" w:rsidRPr="00DA77D7">
        <w:rPr>
          <w:sz w:val="20"/>
          <w:szCs w:val="20"/>
        </w:rPr>
        <w:t xml:space="preserve">investigación </w:t>
      </w:r>
      <w:r w:rsidR="00CC4636">
        <w:rPr>
          <w:sz w:val="20"/>
          <w:szCs w:val="20"/>
        </w:rPr>
        <w:t>pionera</w:t>
      </w:r>
      <w:r w:rsidR="00883166">
        <w:rPr>
          <w:sz w:val="20"/>
          <w:szCs w:val="20"/>
        </w:rPr>
        <w:t>, iniciada en 2023</w:t>
      </w:r>
      <w:r w:rsidR="006F6F71">
        <w:rPr>
          <w:sz w:val="20"/>
          <w:szCs w:val="20"/>
        </w:rPr>
        <w:t xml:space="preserve"> por el </w:t>
      </w:r>
      <w:r w:rsidR="00F52629">
        <w:rPr>
          <w:sz w:val="20"/>
          <w:szCs w:val="20"/>
        </w:rPr>
        <w:t>Centro Botín junto a</w:t>
      </w:r>
      <w:r w:rsidR="008A60BE">
        <w:rPr>
          <w:sz w:val="20"/>
          <w:szCs w:val="20"/>
        </w:rPr>
        <w:t xml:space="preserve">l </w:t>
      </w:r>
      <w:r w:rsidR="008A60BE" w:rsidRPr="009C7845">
        <w:rPr>
          <w:iCs/>
          <w:color w:val="000000" w:themeColor="text1"/>
          <w:sz w:val="20"/>
          <w:szCs w:val="20"/>
        </w:rPr>
        <w:t>Centro de Inteligencia Emocional de la Universidad de Yale</w:t>
      </w:r>
      <w:r w:rsidR="00F52629">
        <w:rPr>
          <w:iCs/>
          <w:color w:val="000000" w:themeColor="text1"/>
          <w:sz w:val="20"/>
          <w:szCs w:val="20"/>
        </w:rPr>
        <w:t>, contando además para ello con</w:t>
      </w:r>
      <w:r w:rsidR="008A60BE" w:rsidRPr="009C7845">
        <w:rPr>
          <w:iCs/>
          <w:color w:val="000000" w:themeColor="text1"/>
          <w:sz w:val="20"/>
          <w:szCs w:val="20"/>
        </w:rPr>
        <w:t xml:space="preserve"> la colaboración de la Consejería de Educación y Formación Profesional del Gobierno de Cantabria</w:t>
      </w:r>
      <w:r w:rsidR="008A60BE">
        <w:rPr>
          <w:iCs/>
          <w:color w:val="000000" w:themeColor="text1"/>
          <w:sz w:val="20"/>
          <w:szCs w:val="20"/>
        </w:rPr>
        <w:t>.</w:t>
      </w:r>
    </w:p>
    <w:p w14:paraId="66917DD7" w14:textId="1EB70344" w:rsidR="00F52629" w:rsidRPr="00DA77D7" w:rsidRDefault="00DA77D7" w:rsidP="00DA77D7">
      <w:pPr>
        <w:rPr>
          <w:sz w:val="20"/>
          <w:szCs w:val="20"/>
        </w:rPr>
      </w:pPr>
      <w:r w:rsidRPr="004028D0">
        <w:rPr>
          <w:b/>
          <w:sz w:val="20"/>
          <w:szCs w:val="20"/>
        </w:rPr>
        <w:lastRenderedPageBreak/>
        <w:t>Estos resultados constituyen una nueva evidencia científica sobre la contribución de las artes al desarrollo integral de las personas</w:t>
      </w:r>
      <w:r w:rsidRPr="00DA77D7">
        <w:rPr>
          <w:sz w:val="20"/>
          <w:szCs w:val="20"/>
        </w:rPr>
        <w:t xml:space="preserve"> y refuerzan la línea de investigación </w:t>
      </w:r>
      <w:r w:rsidR="00F52107">
        <w:rPr>
          <w:sz w:val="20"/>
          <w:szCs w:val="20"/>
        </w:rPr>
        <w:t xml:space="preserve">sobre “Artes, Emociones y Creatividad” </w:t>
      </w:r>
      <w:r w:rsidRPr="00DA77D7">
        <w:rPr>
          <w:sz w:val="20"/>
          <w:szCs w:val="20"/>
        </w:rPr>
        <w:t>que el Centro Botín impulsa desde hace más de una década junto al Centro de Inteligencia Emocional de la Universidad de Yale.</w:t>
      </w:r>
      <w:r w:rsidR="004028D0">
        <w:rPr>
          <w:sz w:val="20"/>
          <w:szCs w:val="20"/>
        </w:rPr>
        <w:t xml:space="preserve"> </w:t>
      </w:r>
      <w:r w:rsidR="00F52629">
        <w:rPr>
          <w:sz w:val="20"/>
          <w:szCs w:val="20"/>
        </w:rPr>
        <w:t xml:space="preserve">Así, </w:t>
      </w:r>
      <w:r w:rsidR="00D53927">
        <w:rPr>
          <w:sz w:val="20"/>
          <w:szCs w:val="20"/>
        </w:rPr>
        <w:t>de este trabajo ahora se de</w:t>
      </w:r>
      <w:r w:rsidR="004028D0">
        <w:rPr>
          <w:sz w:val="20"/>
          <w:szCs w:val="20"/>
        </w:rPr>
        <w:t>s</w:t>
      </w:r>
      <w:r w:rsidR="00D53927">
        <w:rPr>
          <w:sz w:val="20"/>
          <w:szCs w:val="20"/>
        </w:rPr>
        <w:t xml:space="preserve">prende </w:t>
      </w:r>
      <w:r w:rsidR="002521E9">
        <w:rPr>
          <w:sz w:val="20"/>
          <w:szCs w:val="20"/>
        </w:rPr>
        <w:t xml:space="preserve">que </w:t>
      </w:r>
      <w:r w:rsidR="002521E9" w:rsidRPr="002521E9">
        <w:rPr>
          <w:sz w:val="20"/>
          <w:szCs w:val="20"/>
        </w:rPr>
        <w:t xml:space="preserve">las actividades que plantearon métodos estructurados para que los jóvenes explorasen su identidad a través del arte, contribuyeron </w:t>
      </w:r>
      <w:r w:rsidR="002521E9">
        <w:rPr>
          <w:sz w:val="20"/>
          <w:szCs w:val="20"/>
        </w:rPr>
        <w:t xml:space="preserve">positivamente </w:t>
      </w:r>
      <w:r w:rsidR="002521E9" w:rsidRPr="002521E9">
        <w:rPr>
          <w:sz w:val="20"/>
          <w:szCs w:val="20"/>
        </w:rPr>
        <w:t>al desarrollo de su madurez psicológica.</w:t>
      </w:r>
      <w:r w:rsidR="00B70DEE">
        <w:rPr>
          <w:sz w:val="20"/>
          <w:szCs w:val="20"/>
        </w:rPr>
        <w:t xml:space="preserve"> Así, </w:t>
      </w:r>
      <w:r w:rsidR="00B70DEE" w:rsidRPr="004028D0">
        <w:rPr>
          <w:sz w:val="20"/>
          <w:szCs w:val="20"/>
          <w:u w:val="single"/>
          <w:lang w:val="es-ES"/>
        </w:rPr>
        <w:t>los participantes que tuvieron ocasión de explorar diferentes formas de verse a sí mismos a lo largo del curso en el Centro Botín eran menos propensos a mostrar una identidad difusa y evasiva</w:t>
      </w:r>
      <w:r w:rsidR="00F52107">
        <w:rPr>
          <w:sz w:val="20"/>
          <w:szCs w:val="20"/>
          <w:lang w:val="es-ES"/>
        </w:rPr>
        <w:t>.</w:t>
      </w:r>
    </w:p>
    <w:p w14:paraId="0371FAE9" w14:textId="77777777" w:rsidR="00DA77D7" w:rsidRPr="00DA77D7" w:rsidRDefault="00DA77D7" w:rsidP="00DA77D7">
      <w:pPr>
        <w:rPr>
          <w:b/>
          <w:bCs/>
          <w:sz w:val="20"/>
          <w:szCs w:val="20"/>
          <w:u w:val="single"/>
        </w:rPr>
      </w:pPr>
      <w:r w:rsidRPr="00DA77D7">
        <w:rPr>
          <w:b/>
          <w:bCs/>
          <w:sz w:val="20"/>
          <w:szCs w:val="20"/>
          <w:u w:val="single"/>
        </w:rPr>
        <w:t>Más creatividad dentro y fuera del aula</w:t>
      </w:r>
    </w:p>
    <w:p w14:paraId="46B35E4A" w14:textId="77777777" w:rsidR="00DA77D7" w:rsidRPr="00DA77D7" w:rsidRDefault="00DA77D7" w:rsidP="00DA77D7">
      <w:pPr>
        <w:rPr>
          <w:sz w:val="20"/>
          <w:szCs w:val="20"/>
        </w:rPr>
      </w:pPr>
      <w:r w:rsidRPr="00DA77D7">
        <w:rPr>
          <w:sz w:val="20"/>
          <w:szCs w:val="20"/>
        </w:rPr>
        <w:t>La creatividad fue evaluada mediante diferentes pruebas que analizaban tanto la capacidad de generar ideas originales como la predisposición de los participantes a utilizar el pensamiento creativo en su vida cotidiana.</w:t>
      </w:r>
    </w:p>
    <w:p w14:paraId="0F29063D" w14:textId="41258F95" w:rsidR="00DA77D7" w:rsidRPr="00DA77D7" w:rsidRDefault="00F52107" w:rsidP="00DA77D7">
      <w:pPr>
        <w:rPr>
          <w:sz w:val="20"/>
          <w:szCs w:val="20"/>
        </w:rPr>
      </w:pPr>
      <w:r w:rsidRPr="00F52107">
        <w:rPr>
          <w:rFonts w:cs="Arial"/>
          <w:b/>
          <w:sz w:val="20"/>
          <w:szCs w:val="20"/>
        </w:rPr>
        <w:t>Los resultados muestran que los adolescentes que participaron en el curso incrementaron el número de ideas originales que propusieron (+30%), mientras que el grupo control mantuvo resultados similares a lo largo de todo el estudio.</w:t>
      </w:r>
      <w:r w:rsidRPr="00F52107">
        <w:rPr>
          <w:rFonts w:cs="Arial"/>
          <w:sz w:val="20"/>
          <w:szCs w:val="20"/>
        </w:rPr>
        <w:t xml:space="preserve"> Además, en la segunda prueba se valoró</w:t>
      </w:r>
      <w:r w:rsidR="004028D0">
        <w:rPr>
          <w:rFonts w:cs="Arial"/>
          <w:sz w:val="20"/>
          <w:szCs w:val="20"/>
        </w:rPr>
        <w:t>,</w:t>
      </w:r>
      <w:r w:rsidRPr="00F52107">
        <w:rPr>
          <w:rFonts w:cs="Arial"/>
          <w:sz w:val="20"/>
          <w:szCs w:val="20"/>
        </w:rPr>
        <w:t xml:space="preserve"> no solo la capacidad de generar ideas</w:t>
      </w:r>
      <w:r w:rsidR="004028D0">
        <w:rPr>
          <w:rFonts w:cs="Arial"/>
          <w:sz w:val="20"/>
          <w:szCs w:val="20"/>
        </w:rPr>
        <w:t>,</w:t>
      </w:r>
      <w:r w:rsidRPr="00F52107">
        <w:rPr>
          <w:rFonts w:cs="Arial"/>
          <w:sz w:val="20"/>
          <w:szCs w:val="20"/>
        </w:rPr>
        <w:t xml:space="preserve"> sino si lo hacían pensando en soluciones nuevas para ciertos problemas o si podían hacerlo cuando sus conocidos les pedían ayuda para generar ideas</w:t>
      </w:r>
      <w:r w:rsidR="001D65FE">
        <w:rPr>
          <w:rFonts w:cs="Arial"/>
          <w:sz w:val="20"/>
          <w:szCs w:val="20"/>
        </w:rPr>
        <w:t>;</w:t>
      </w:r>
      <w:r w:rsidRPr="00F52107">
        <w:rPr>
          <w:rFonts w:cs="Arial"/>
          <w:sz w:val="20"/>
          <w:szCs w:val="20"/>
        </w:rPr>
        <w:t xml:space="preserve"> es decir</w:t>
      </w:r>
      <w:r w:rsidR="001D65FE">
        <w:rPr>
          <w:rFonts w:cs="Arial"/>
          <w:sz w:val="20"/>
          <w:szCs w:val="20"/>
        </w:rPr>
        <w:t>,</w:t>
      </w:r>
      <w:r w:rsidRPr="00F52107">
        <w:rPr>
          <w:rFonts w:cs="Arial"/>
          <w:sz w:val="20"/>
          <w:szCs w:val="20"/>
        </w:rPr>
        <w:t xml:space="preserve"> una creatividad de la vida cotidiana. </w:t>
      </w:r>
      <w:r w:rsidRPr="00F52107">
        <w:rPr>
          <w:rFonts w:cs="Arial"/>
          <w:sz w:val="20"/>
          <w:szCs w:val="20"/>
          <w:u w:val="single"/>
        </w:rPr>
        <w:t>En este caso</w:t>
      </w:r>
      <w:r w:rsidRPr="001D65FE">
        <w:rPr>
          <w:rFonts w:cs="Arial"/>
          <w:sz w:val="20"/>
          <w:szCs w:val="20"/>
          <w:u w:val="single"/>
        </w:rPr>
        <w:t>,</w:t>
      </w:r>
      <w:r w:rsidRPr="00F52107">
        <w:rPr>
          <w:rFonts w:cs="Arial"/>
          <w:sz w:val="20"/>
          <w:szCs w:val="20"/>
          <w:u w:val="single"/>
        </w:rPr>
        <w:t xml:space="preserve"> el grupo control obtuvo resultados similares a lo largo de todo el estudio mientras que los participantes en el curso tuvieron un incremento en su puntuación del 3%.</w:t>
      </w:r>
      <w:r w:rsidRPr="001D65FE">
        <w:rPr>
          <w:rFonts w:cs="Arial"/>
          <w:sz w:val="20"/>
          <w:szCs w:val="20"/>
          <w:u w:val="single"/>
        </w:rPr>
        <w:t xml:space="preserve"> </w:t>
      </w:r>
      <w:r w:rsidR="00DA77D7" w:rsidRPr="001D65FE">
        <w:rPr>
          <w:sz w:val="20"/>
          <w:szCs w:val="20"/>
          <w:u w:val="single"/>
        </w:rPr>
        <w:t>Según los investigadores, estos datos sugieren que las artes no solo contribuyen al desarrollo de habilidades creativas, sino que favorecen la incorporación de actitudes y comportamientos creativos en la vida diaria.</w:t>
      </w:r>
    </w:p>
    <w:p w14:paraId="65428683" w14:textId="54DFC6BD" w:rsidR="00DA77D7" w:rsidRPr="00DA77D7" w:rsidRDefault="00F52107" w:rsidP="00DA77D7">
      <w:pPr>
        <w:rPr>
          <w:sz w:val="20"/>
          <w:szCs w:val="20"/>
        </w:rPr>
      </w:pPr>
      <w:r>
        <w:rPr>
          <w:sz w:val="20"/>
          <w:szCs w:val="20"/>
        </w:rPr>
        <w:t xml:space="preserve">También son muy importantes </w:t>
      </w:r>
      <w:r w:rsidR="00DA77D7" w:rsidRPr="00DA77D7">
        <w:rPr>
          <w:sz w:val="20"/>
          <w:szCs w:val="20"/>
        </w:rPr>
        <w:t>los resultados obtenidos en relación con el desarrollo de la identidad, uno de los procesos psicológicos más relevantes durante la adolescencia.</w:t>
      </w:r>
      <w:r w:rsidR="0017274D">
        <w:rPr>
          <w:sz w:val="20"/>
          <w:szCs w:val="20"/>
        </w:rPr>
        <w:t xml:space="preserve"> </w:t>
      </w:r>
      <w:r w:rsidR="00DA77D7" w:rsidRPr="00DA77D7">
        <w:rPr>
          <w:sz w:val="20"/>
          <w:szCs w:val="20"/>
        </w:rPr>
        <w:t xml:space="preserve">A través de la creación artística, especialmente de la realización de retratos fotográficos, el </w:t>
      </w:r>
      <w:r>
        <w:rPr>
          <w:sz w:val="20"/>
          <w:szCs w:val="20"/>
        </w:rPr>
        <w:t>curso</w:t>
      </w:r>
      <w:r w:rsidR="00DA77D7" w:rsidRPr="00DA77D7">
        <w:rPr>
          <w:sz w:val="20"/>
          <w:szCs w:val="20"/>
        </w:rPr>
        <w:t xml:space="preserve"> invita a los participantes a reflexionar sobre quiénes son, cómo se perciben y cómo desean expresarse.</w:t>
      </w:r>
      <w:r w:rsidR="001D65FE">
        <w:rPr>
          <w:sz w:val="20"/>
          <w:szCs w:val="20"/>
        </w:rPr>
        <w:t xml:space="preserve"> </w:t>
      </w:r>
      <w:r w:rsidR="00DA77D7" w:rsidRPr="001D65FE">
        <w:rPr>
          <w:b/>
          <w:sz w:val="20"/>
          <w:szCs w:val="20"/>
        </w:rPr>
        <w:t>Los adolescentes que participaron mostraron una menor tendencia a adoptar de forma automática las creencias y valores de su entorno</w:t>
      </w:r>
      <w:r w:rsidRPr="001D65FE">
        <w:rPr>
          <w:b/>
          <w:sz w:val="20"/>
          <w:szCs w:val="20"/>
        </w:rPr>
        <w:t xml:space="preserve"> (- 8 %)</w:t>
      </w:r>
      <w:r w:rsidR="00DA77D7" w:rsidRPr="001D65FE">
        <w:rPr>
          <w:b/>
          <w:sz w:val="20"/>
          <w:szCs w:val="20"/>
        </w:rPr>
        <w:t xml:space="preserve"> y una mayor disposición a explorar sus propias ideas, intereses y formas de entender el mundo</w:t>
      </w:r>
      <w:r w:rsidR="00DA77D7" w:rsidRPr="00DA77D7">
        <w:rPr>
          <w:sz w:val="20"/>
          <w:szCs w:val="20"/>
        </w:rPr>
        <w:t>. Asimismo, se observaron</w:t>
      </w:r>
      <w:r w:rsidR="00EB2B6F">
        <w:rPr>
          <w:sz w:val="20"/>
          <w:szCs w:val="20"/>
        </w:rPr>
        <w:t xml:space="preserve"> que los</w:t>
      </w:r>
      <w:r w:rsidR="00DA77D7" w:rsidRPr="00DA77D7">
        <w:rPr>
          <w:sz w:val="20"/>
          <w:szCs w:val="20"/>
        </w:rPr>
        <w:t xml:space="preserve"> indicadores</w:t>
      </w:r>
      <w:r w:rsidR="001D65FE">
        <w:rPr>
          <w:sz w:val="20"/>
          <w:szCs w:val="20"/>
        </w:rPr>
        <w:t xml:space="preserve"> </w:t>
      </w:r>
      <w:r w:rsidR="00DA77D7" w:rsidRPr="00DA77D7">
        <w:rPr>
          <w:sz w:val="20"/>
          <w:szCs w:val="20"/>
        </w:rPr>
        <w:t>asociados a conductas de evitación o aplazamiento en la toma de decisiones personales</w:t>
      </w:r>
      <w:r w:rsidR="0081328C">
        <w:rPr>
          <w:sz w:val="20"/>
          <w:szCs w:val="20"/>
        </w:rPr>
        <w:t xml:space="preserve"> </w:t>
      </w:r>
      <w:r w:rsidR="00EB2B6F">
        <w:rPr>
          <w:sz w:val="20"/>
          <w:szCs w:val="20"/>
        </w:rPr>
        <w:t>disminuían,</w:t>
      </w:r>
      <w:r w:rsidR="0081328C">
        <w:rPr>
          <w:sz w:val="20"/>
          <w:szCs w:val="20"/>
        </w:rPr>
        <w:t xml:space="preserve"> </w:t>
      </w:r>
      <w:r>
        <w:rPr>
          <w:sz w:val="20"/>
          <w:szCs w:val="20"/>
        </w:rPr>
        <w:t>lo cual</w:t>
      </w:r>
      <w:r w:rsidR="0081328C">
        <w:rPr>
          <w:sz w:val="20"/>
          <w:szCs w:val="20"/>
        </w:rPr>
        <w:t xml:space="preserve"> es muy positivo</w:t>
      </w:r>
      <w:r w:rsidR="003C4EA4">
        <w:rPr>
          <w:sz w:val="20"/>
          <w:szCs w:val="20"/>
        </w:rPr>
        <w:t>.</w:t>
      </w:r>
    </w:p>
    <w:p w14:paraId="442F2D40" w14:textId="77777777" w:rsidR="00DA77D7" w:rsidRPr="001D65FE" w:rsidRDefault="00DA77D7" w:rsidP="00DA77D7">
      <w:pPr>
        <w:rPr>
          <w:sz w:val="20"/>
          <w:szCs w:val="20"/>
          <w:u w:val="single"/>
        </w:rPr>
      </w:pPr>
      <w:r w:rsidRPr="001D65FE">
        <w:rPr>
          <w:sz w:val="20"/>
          <w:szCs w:val="20"/>
          <w:u w:val="single"/>
        </w:rPr>
        <w:t>De forma global, los resultados sugieren que las experiencias artísticas estructuradas para fomentar la exploración personal contribuyen al desarrollo de una identidad más madura y a una mayor autonomía psicológica.</w:t>
      </w:r>
    </w:p>
    <w:p w14:paraId="60E7CC09" w14:textId="770F96B8" w:rsidR="00DA77D7" w:rsidRPr="00DA77D7" w:rsidRDefault="00DA77D7" w:rsidP="00DA77D7">
      <w:pPr>
        <w:rPr>
          <w:b/>
          <w:bCs/>
          <w:sz w:val="20"/>
          <w:szCs w:val="20"/>
          <w:u w:val="single"/>
        </w:rPr>
      </w:pPr>
      <w:r w:rsidRPr="00DA77D7">
        <w:rPr>
          <w:b/>
          <w:bCs/>
          <w:sz w:val="20"/>
          <w:szCs w:val="20"/>
          <w:u w:val="single"/>
        </w:rPr>
        <w:t>Cómo se ha realizado el estudio</w:t>
      </w:r>
    </w:p>
    <w:p w14:paraId="7954F516" w14:textId="27D82165" w:rsidR="00DA77D7" w:rsidRPr="00DA77D7" w:rsidRDefault="00684706" w:rsidP="00DA77D7">
      <w:pPr>
        <w:rPr>
          <w:sz w:val="20"/>
          <w:szCs w:val="20"/>
        </w:rPr>
      </w:pPr>
      <w:r w:rsidRPr="00EB2B6F">
        <w:rPr>
          <w:sz w:val="20"/>
          <w:szCs w:val="20"/>
        </w:rPr>
        <w:t xml:space="preserve">La investigación ha contado con la participación de </w:t>
      </w:r>
      <w:r w:rsidR="001B6DD8" w:rsidRPr="00EB2B6F">
        <w:rPr>
          <w:sz w:val="20"/>
          <w:szCs w:val="20"/>
        </w:rPr>
        <w:t xml:space="preserve">adolescentes de 12 a 15 años, estudiantes todos ellos de 2º y 3º de la ESO </w:t>
      </w:r>
      <w:r w:rsidR="00EB2B6F" w:rsidRPr="00B477A9">
        <w:rPr>
          <w:sz w:val="20"/>
          <w:szCs w:val="20"/>
        </w:rPr>
        <w:t>del</w:t>
      </w:r>
      <w:r w:rsidR="001B6DD8" w:rsidRPr="00EB2B6F">
        <w:rPr>
          <w:sz w:val="20"/>
          <w:szCs w:val="20"/>
        </w:rPr>
        <w:t xml:space="preserve"> IES Alberto Pico</w:t>
      </w:r>
      <w:r w:rsidR="00B477A9">
        <w:rPr>
          <w:sz w:val="20"/>
          <w:szCs w:val="20"/>
        </w:rPr>
        <w:t xml:space="preserve">, </w:t>
      </w:r>
      <w:r w:rsidR="001B6DD8" w:rsidRPr="00EB2B6F">
        <w:rPr>
          <w:sz w:val="20"/>
          <w:szCs w:val="20"/>
        </w:rPr>
        <w:t xml:space="preserve">IES </w:t>
      </w:r>
      <w:proofErr w:type="spellStart"/>
      <w:r w:rsidR="001B6DD8" w:rsidRPr="00EB2B6F">
        <w:rPr>
          <w:sz w:val="20"/>
          <w:szCs w:val="20"/>
        </w:rPr>
        <w:t>Villajunco</w:t>
      </w:r>
      <w:proofErr w:type="spellEnd"/>
      <w:r w:rsidR="00EB2B6F" w:rsidRPr="00B477A9">
        <w:rPr>
          <w:sz w:val="20"/>
          <w:szCs w:val="20"/>
        </w:rPr>
        <w:t xml:space="preserve"> y CC </w:t>
      </w:r>
      <w:proofErr w:type="spellStart"/>
      <w:r w:rsidR="00EB2B6F" w:rsidRPr="00B477A9">
        <w:rPr>
          <w:sz w:val="20"/>
          <w:szCs w:val="20"/>
        </w:rPr>
        <w:t>Calansanz</w:t>
      </w:r>
      <w:proofErr w:type="spellEnd"/>
      <w:r w:rsidR="00EB2B6F" w:rsidRPr="00B477A9">
        <w:rPr>
          <w:sz w:val="20"/>
          <w:szCs w:val="20"/>
        </w:rPr>
        <w:t>,</w:t>
      </w:r>
      <w:r w:rsidR="001B6DD8" w:rsidRPr="00EB2B6F">
        <w:rPr>
          <w:sz w:val="20"/>
          <w:szCs w:val="20"/>
        </w:rPr>
        <w:t xml:space="preserve"> ubicados</w:t>
      </w:r>
      <w:r w:rsidR="00B477A9">
        <w:rPr>
          <w:sz w:val="20"/>
          <w:szCs w:val="20"/>
        </w:rPr>
        <w:t xml:space="preserve"> todos ellos en Santander</w:t>
      </w:r>
      <w:r w:rsidR="001B6DD8" w:rsidRPr="00EB2B6F">
        <w:rPr>
          <w:sz w:val="20"/>
          <w:szCs w:val="20"/>
        </w:rPr>
        <w:t>.</w:t>
      </w:r>
      <w:r w:rsidR="001B6DD8" w:rsidRPr="001B6DD8">
        <w:rPr>
          <w:sz w:val="20"/>
          <w:szCs w:val="20"/>
        </w:rPr>
        <w:t xml:space="preserve"> </w:t>
      </w:r>
      <w:r w:rsidR="00DA77D7" w:rsidRPr="00DA77D7">
        <w:rPr>
          <w:sz w:val="20"/>
          <w:szCs w:val="20"/>
        </w:rPr>
        <w:t xml:space="preserve">Organizados </w:t>
      </w:r>
      <w:r w:rsidR="00DA77D7" w:rsidRPr="00DA77D7">
        <w:rPr>
          <w:sz w:val="20"/>
          <w:szCs w:val="20"/>
        </w:rPr>
        <w:lastRenderedPageBreak/>
        <w:t>en dos grupos</w:t>
      </w:r>
      <w:r>
        <w:rPr>
          <w:sz w:val="20"/>
          <w:szCs w:val="20"/>
        </w:rPr>
        <w:t>,</w:t>
      </w:r>
      <w:r w:rsidR="00DA77D7" w:rsidRPr="00DA77D7">
        <w:rPr>
          <w:sz w:val="20"/>
          <w:szCs w:val="20"/>
        </w:rPr>
        <w:t xml:space="preserve"> un grupo experimental, integrado por los adolescentes que realizaron el </w:t>
      </w:r>
      <w:r w:rsidR="00F52107">
        <w:rPr>
          <w:sz w:val="20"/>
          <w:szCs w:val="20"/>
        </w:rPr>
        <w:t>curso</w:t>
      </w:r>
      <w:r w:rsidR="00DA77D7" w:rsidRPr="00DA77D7">
        <w:rPr>
          <w:sz w:val="20"/>
          <w:szCs w:val="20"/>
        </w:rPr>
        <w:t xml:space="preserve"> en el Centro Botín, y un grupo de control</w:t>
      </w:r>
      <w:r w:rsidR="001D65FE">
        <w:rPr>
          <w:sz w:val="20"/>
          <w:szCs w:val="20"/>
        </w:rPr>
        <w:t>,</w:t>
      </w:r>
      <w:r w:rsidR="00DA77D7" w:rsidRPr="00DA77D7">
        <w:rPr>
          <w:sz w:val="20"/>
          <w:szCs w:val="20"/>
        </w:rPr>
        <w:t xml:space="preserve"> formado por estudiantes que no participaron en la actividad</w:t>
      </w:r>
      <w:r>
        <w:rPr>
          <w:sz w:val="20"/>
          <w:szCs w:val="20"/>
        </w:rPr>
        <w:t>, l</w:t>
      </w:r>
      <w:r w:rsidR="00DA77D7" w:rsidRPr="00DA77D7">
        <w:rPr>
          <w:sz w:val="20"/>
          <w:szCs w:val="20"/>
        </w:rPr>
        <w:t xml:space="preserve">os participantes completaron una serie de pruebas psicométricas en tres momentos diferentes: antes de comenzar el curso, inmediatamente después de finalizarlo y un mes más tarde. Este diseño </w:t>
      </w:r>
      <w:r w:rsidR="00EC1987">
        <w:rPr>
          <w:sz w:val="20"/>
          <w:szCs w:val="20"/>
        </w:rPr>
        <w:t>ha permitido</w:t>
      </w:r>
      <w:r w:rsidR="00DA77D7" w:rsidRPr="00DA77D7">
        <w:rPr>
          <w:sz w:val="20"/>
          <w:szCs w:val="20"/>
        </w:rPr>
        <w:t xml:space="preserve"> evaluar tanto los efectos inmediatos de la experiencia como la permanencia de los resultados en el tiempo.</w:t>
      </w:r>
    </w:p>
    <w:p w14:paraId="4B4B4B52" w14:textId="77777777" w:rsidR="00DA77D7" w:rsidRPr="00DA77D7" w:rsidRDefault="00DA77D7" w:rsidP="00DA77D7">
      <w:pPr>
        <w:rPr>
          <w:sz w:val="20"/>
          <w:szCs w:val="20"/>
        </w:rPr>
      </w:pPr>
      <w:r w:rsidRPr="00DA77D7">
        <w:rPr>
          <w:sz w:val="20"/>
          <w:szCs w:val="20"/>
        </w:rPr>
        <w:t>Las pruebas analizaron distintas dimensiones relacionadas con la creatividad y el desarrollo de la identidad, comparando posteriormente la evolución de ambos grupos para determinar el impacto específico de la intervención artística.</w:t>
      </w:r>
    </w:p>
    <w:p w14:paraId="22956C39" w14:textId="77777777" w:rsidR="00DA77D7" w:rsidRPr="00955ED7" w:rsidRDefault="00DA77D7" w:rsidP="00DA77D7">
      <w:pPr>
        <w:rPr>
          <w:b/>
          <w:bCs/>
          <w:sz w:val="20"/>
          <w:szCs w:val="20"/>
          <w:u w:val="single"/>
        </w:rPr>
      </w:pPr>
      <w:r w:rsidRPr="00955ED7">
        <w:rPr>
          <w:b/>
          <w:bCs/>
          <w:sz w:val="20"/>
          <w:szCs w:val="20"/>
          <w:u w:val="single"/>
        </w:rPr>
        <w:t>Una década investigando el impacto de las artes</w:t>
      </w:r>
    </w:p>
    <w:p w14:paraId="2F2B830D" w14:textId="581D0CCF" w:rsidR="002679D9" w:rsidRDefault="002679D9" w:rsidP="00DA77D7">
      <w:pPr>
        <w:rPr>
          <w:b/>
          <w:bCs/>
          <w:sz w:val="20"/>
          <w:szCs w:val="20"/>
        </w:rPr>
      </w:pPr>
      <w:r w:rsidRPr="002679D9">
        <w:rPr>
          <w:sz w:val="20"/>
          <w:szCs w:val="20"/>
        </w:rPr>
        <w:t xml:space="preserve">Esta medición se enmarca en la línea de </w:t>
      </w:r>
      <w:r w:rsidR="00F52107">
        <w:rPr>
          <w:sz w:val="20"/>
          <w:szCs w:val="20"/>
        </w:rPr>
        <w:t>investigación</w:t>
      </w:r>
      <w:r w:rsidRPr="002679D9">
        <w:rPr>
          <w:sz w:val="20"/>
          <w:szCs w:val="20"/>
        </w:rPr>
        <w:t xml:space="preserve"> que el </w:t>
      </w:r>
      <w:r w:rsidR="00F52107">
        <w:rPr>
          <w:sz w:val="20"/>
          <w:szCs w:val="20"/>
        </w:rPr>
        <w:t>Centro Botín</w:t>
      </w:r>
      <w:r w:rsidRPr="002679D9">
        <w:rPr>
          <w:rFonts w:ascii="Calibri" w:hAnsi="Calibri" w:cs="Calibri"/>
          <w:sz w:val="20"/>
          <w:szCs w:val="20"/>
        </w:rPr>
        <w:t> </w:t>
      </w:r>
      <w:r w:rsidRPr="002679D9">
        <w:rPr>
          <w:sz w:val="20"/>
          <w:szCs w:val="20"/>
        </w:rPr>
        <w:t>desarrolla desde el a</w:t>
      </w:r>
      <w:r w:rsidRPr="002679D9">
        <w:rPr>
          <w:rFonts w:cs="Maax"/>
          <w:sz w:val="20"/>
          <w:szCs w:val="20"/>
        </w:rPr>
        <w:t>ñ</w:t>
      </w:r>
      <w:r w:rsidRPr="002679D9">
        <w:rPr>
          <w:sz w:val="20"/>
          <w:szCs w:val="20"/>
        </w:rPr>
        <w:t xml:space="preserve">o </w:t>
      </w:r>
      <w:r w:rsidR="0081328C" w:rsidRPr="002679D9">
        <w:rPr>
          <w:sz w:val="20"/>
          <w:szCs w:val="20"/>
        </w:rPr>
        <w:t>201</w:t>
      </w:r>
      <w:r w:rsidR="0081328C">
        <w:rPr>
          <w:sz w:val="20"/>
          <w:szCs w:val="20"/>
        </w:rPr>
        <w:t xml:space="preserve">2 </w:t>
      </w:r>
      <w:r w:rsidRPr="002679D9">
        <w:rPr>
          <w:sz w:val="20"/>
          <w:szCs w:val="20"/>
        </w:rPr>
        <w:t>con el Centro de Inteligencia Emocional de la Universidad de Yale, y que se basa</w:t>
      </w:r>
      <w:r w:rsidRPr="002679D9">
        <w:rPr>
          <w:rFonts w:ascii="Calibri" w:hAnsi="Calibri" w:cs="Calibri"/>
          <w:b/>
          <w:bCs/>
          <w:sz w:val="20"/>
          <w:szCs w:val="20"/>
        </w:rPr>
        <w:t> </w:t>
      </w:r>
      <w:r w:rsidR="00F52107" w:rsidRPr="002679D9">
        <w:rPr>
          <w:b/>
          <w:bCs/>
          <w:sz w:val="20"/>
          <w:szCs w:val="20"/>
        </w:rPr>
        <w:t>en</w:t>
      </w:r>
      <w:r w:rsidR="00F52107">
        <w:rPr>
          <w:b/>
          <w:bCs/>
          <w:sz w:val="20"/>
          <w:szCs w:val="20"/>
        </w:rPr>
        <w:t xml:space="preserve"> que tanto la creación artística como el hecho de disfrutar del arte son dos medios válidos para el desarrollo de las habilidades emocionales y creativas necesarias para la vida diaria.</w:t>
      </w:r>
    </w:p>
    <w:p w14:paraId="53AC07D1" w14:textId="4E841445" w:rsidR="00D62D52" w:rsidRDefault="00E06C99" w:rsidP="00E06C99">
      <w:pPr>
        <w:rPr>
          <w:sz w:val="20"/>
          <w:szCs w:val="20"/>
          <w:lang w:val="es-ES"/>
        </w:rPr>
      </w:pPr>
      <w:r w:rsidRPr="00E06C99">
        <w:rPr>
          <w:sz w:val="20"/>
          <w:szCs w:val="20"/>
          <w:lang w:val="es-ES"/>
        </w:rPr>
        <w:t>La creatividad ha sido designada por el Foro Económico Mundial como una de las diez competencias fundamentales para los profesionales del futuro. El Centro Botín</w:t>
      </w:r>
      <w:r w:rsidR="00F52107">
        <w:rPr>
          <w:sz w:val="20"/>
          <w:szCs w:val="20"/>
          <w:lang w:val="es-ES"/>
        </w:rPr>
        <w:t xml:space="preserve"> trabaja</w:t>
      </w:r>
      <w:r w:rsidR="0081328C">
        <w:rPr>
          <w:sz w:val="20"/>
          <w:szCs w:val="20"/>
          <w:lang w:val="es-ES"/>
        </w:rPr>
        <w:t xml:space="preserve"> junto al </w:t>
      </w:r>
      <w:r w:rsidRPr="00E06C99">
        <w:rPr>
          <w:sz w:val="20"/>
          <w:szCs w:val="20"/>
          <w:lang w:val="es-ES"/>
        </w:rPr>
        <w:t xml:space="preserve">Centro de Inteligencia Emocional de la Universidad de Yale </w:t>
      </w:r>
      <w:r w:rsidR="00263537">
        <w:rPr>
          <w:sz w:val="20"/>
          <w:szCs w:val="20"/>
          <w:lang w:val="es-ES"/>
        </w:rPr>
        <w:t>en la generación de</w:t>
      </w:r>
      <w:r w:rsidRPr="00E06C99">
        <w:rPr>
          <w:sz w:val="20"/>
          <w:szCs w:val="20"/>
          <w:lang w:val="es-ES"/>
        </w:rPr>
        <w:t xml:space="preserve"> un modelo teórico que explique el papel de las emociones en el proceso creativo y cómo las artes contribuyen al desarrollo de la creatividad. En los últimos </w:t>
      </w:r>
      <w:r w:rsidR="00B477A9">
        <w:rPr>
          <w:sz w:val="20"/>
          <w:szCs w:val="20"/>
          <w:lang w:val="es-ES"/>
        </w:rPr>
        <w:t xml:space="preserve">9 </w:t>
      </w:r>
      <w:r w:rsidRPr="00E06C99">
        <w:rPr>
          <w:sz w:val="20"/>
          <w:szCs w:val="20"/>
          <w:lang w:val="es-ES"/>
        </w:rPr>
        <w:t xml:space="preserve">años, el Centro Botín ha venido aplicando todo ese conocimiento en su programación, creando, implementando y evaluando cursos, talleres y programas para niños, familias, adolescentes y adultos. </w:t>
      </w:r>
      <w:r w:rsidR="00D62D52" w:rsidRPr="00E06C99">
        <w:rPr>
          <w:sz w:val="20"/>
          <w:szCs w:val="20"/>
          <w:lang w:val="es-ES"/>
        </w:rPr>
        <w:t xml:space="preserve">De las investigaciones desarrolladas hasta el momento se extraen </w:t>
      </w:r>
      <w:r w:rsidR="001D65FE">
        <w:rPr>
          <w:sz w:val="20"/>
          <w:szCs w:val="20"/>
          <w:lang w:val="es-ES"/>
        </w:rPr>
        <w:t xml:space="preserve">también </w:t>
      </w:r>
      <w:r w:rsidR="00D62D52" w:rsidRPr="00E06C99">
        <w:rPr>
          <w:sz w:val="20"/>
          <w:szCs w:val="20"/>
          <w:lang w:val="es-ES"/>
        </w:rPr>
        <w:t>conclusiones importantes</w:t>
      </w:r>
      <w:r w:rsidR="00D62D52">
        <w:rPr>
          <w:sz w:val="20"/>
          <w:szCs w:val="20"/>
          <w:lang w:val="es-ES"/>
        </w:rPr>
        <w:t xml:space="preserve"> de mejora de la creatividad en adultos y en la infancia a través del arte.</w:t>
      </w:r>
    </w:p>
    <w:p w14:paraId="6D39B393" w14:textId="5098C44B" w:rsidR="00846D49" w:rsidRPr="00DA77D7" w:rsidRDefault="00DA77D7" w:rsidP="00DA77D7">
      <w:pPr>
        <w:rPr>
          <w:sz w:val="20"/>
          <w:szCs w:val="20"/>
          <w:u w:val="single"/>
          <w:lang w:val="es-ES"/>
        </w:rPr>
      </w:pPr>
      <w:r w:rsidRPr="00DA77D7">
        <w:rPr>
          <w:sz w:val="20"/>
          <w:szCs w:val="20"/>
        </w:rPr>
        <w:t>Los resultados obtenidos</w:t>
      </w:r>
      <w:r w:rsidR="00D14EAD">
        <w:rPr>
          <w:sz w:val="20"/>
          <w:szCs w:val="20"/>
        </w:rPr>
        <w:t xml:space="preserve"> ahora en adolescentes</w:t>
      </w:r>
      <w:r w:rsidRPr="00DA77D7">
        <w:rPr>
          <w:sz w:val="20"/>
          <w:szCs w:val="20"/>
        </w:rPr>
        <w:t xml:space="preserve"> amplían el conocimiento existente sobre los beneficios de las experiencias artísticas y aportan nuevas evidencias sobre su potencial para acompañar procesos clave del desarrollo adolescente, como la construcción de la identidad y la creatividad.</w:t>
      </w:r>
    </w:p>
    <w:p w14:paraId="22E1DD5A" w14:textId="5B8DFC91" w:rsidR="003C2593" w:rsidRPr="001222F5" w:rsidRDefault="00463B0D" w:rsidP="00B963EB">
      <w:pPr>
        <w:jc w:val="center"/>
        <w:rPr>
          <w:rStyle w:val="nfasis"/>
          <w:rFonts w:ascii="Maax" w:hAnsi="Maax"/>
          <w:sz w:val="24"/>
          <w:lang w:val="es-ES"/>
        </w:rPr>
      </w:pPr>
      <w:r>
        <w:rPr>
          <w:rStyle w:val="nfasis"/>
          <w:rFonts w:ascii="Maax" w:hAnsi="Maax"/>
          <w:sz w:val="24"/>
          <w:lang w:val="es-ES"/>
        </w:rPr>
        <w:t>……………………………………………………..</w:t>
      </w:r>
    </w:p>
    <w:p w14:paraId="4DF58D1A" w14:textId="77777777" w:rsidR="00420BC0" w:rsidRPr="00110550" w:rsidRDefault="00420BC0" w:rsidP="00A11C19">
      <w:pPr>
        <w:spacing w:after="0" w:line="240" w:lineRule="atLeast"/>
        <w:rPr>
          <w:rStyle w:val="nfasis"/>
          <w:rFonts w:ascii="Maax" w:hAnsi="Maax"/>
          <w:b/>
          <w:sz w:val="22"/>
          <w:lang w:val="es-ES"/>
        </w:rPr>
      </w:pPr>
      <w:r w:rsidRPr="00110550">
        <w:rPr>
          <w:rStyle w:val="nfasis"/>
          <w:rFonts w:ascii="Maax" w:hAnsi="Maax"/>
          <w:b/>
          <w:sz w:val="22"/>
          <w:lang w:val="es-ES"/>
        </w:rPr>
        <w:t>Centro Botín</w:t>
      </w:r>
    </w:p>
    <w:p w14:paraId="6032FC41" w14:textId="77777777" w:rsidR="00A11C19" w:rsidRDefault="00A11C19" w:rsidP="00A11C19">
      <w:pPr>
        <w:widowControl w:val="0"/>
        <w:suppressAutoHyphens w:val="0"/>
        <w:spacing w:after="0" w:line="300" w:lineRule="exact"/>
      </w:pPr>
      <w:r>
        <w:rPr>
          <w:i/>
          <w:sz w:val="18"/>
        </w:rPr>
        <w:t xml:space="preserve">El Centro Botín, obra del arquitecto Renzo Piano, es un proyecto de la Fundación Botín; un centro de arte privado de referencia en España, parte del circuito internacional de centros de arte de primer nivel, que contribuye en Santander, a través de las artes, a desarrollar la creatividad para generar riqueza económica y social. También es un lugar pionero en el mundo para el desarrollo de la creatividad, que aprovecha el potencial que tienen las artes para el desarrollo de la inteligencia emocional y de la capacidad creadora de las personas. Además, es un nuevo lugar de encuentro en un enclave privilegiado del centro de la ciudad, que completa el eje cultural de la cornisa cantábrica convirtiéndose en un motor para la promoción nacional e internacional de la ciudad y la región. www.centrobotin.org. </w:t>
      </w:r>
    </w:p>
    <w:p w14:paraId="7FF63964" w14:textId="77777777" w:rsidR="006A595B" w:rsidRDefault="006A595B" w:rsidP="006A595B">
      <w:pPr>
        <w:pStyle w:val="Subttulo"/>
      </w:pPr>
    </w:p>
    <w:p w14:paraId="7F324F64" w14:textId="0C4CF8EC" w:rsidR="00420BC0" w:rsidRPr="006A595B" w:rsidRDefault="00686549" w:rsidP="006A595B">
      <w:pPr>
        <w:pStyle w:val="Subttulo"/>
      </w:pPr>
      <w:r w:rsidRPr="006A595B">
        <w:lastRenderedPageBreak/>
        <w:t>P</w:t>
      </w:r>
      <w:r w:rsidR="00420BC0" w:rsidRPr="006A595B">
        <w:t xml:space="preserve">ara más información: </w:t>
      </w:r>
    </w:p>
    <w:p w14:paraId="481CB7C6" w14:textId="77777777" w:rsidR="00614629" w:rsidRDefault="00420BC0" w:rsidP="002658C6">
      <w:pPr>
        <w:spacing w:after="0" w:line="240" w:lineRule="atLeast"/>
        <w:jc w:val="right"/>
        <w:rPr>
          <w:b/>
          <w:sz w:val="20"/>
          <w:szCs w:val="20"/>
        </w:rPr>
      </w:pPr>
      <w:r w:rsidRPr="00E143DF">
        <w:rPr>
          <w:b/>
          <w:sz w:val="20"/>
          <w:szCs w:val="20"/>
        </w:rPr>
        <w:t>Fundación Botín</w:t>
      </w:r>
    </w:p>
    <w:p w14:paraId="10C2F7EE" w14:textId="447838BF" w:rsidR="002658C6" w:rsidRDefault="00420BC0" w:rsidP="002658C6">
      <w:pPr>
        <w:spacing w:after="0" w:line="240" w:lineRule="atLeast"/>
        <w:jc w:val="right"/>
        <w:rPr>
          <w:rStyle w:val="Hipervnculo"/>
          <w:sz w:val="20"/>
          <w:szCs w:val="20"/>
        </w:rPr>
      </w:pPr>
      <w:r w:rsidRPr="00E143DF">
        <w:rPr>
          <w:sz w:val="20"/>
          <w:szCs w:val="20"/>
        </w:rPr>
        <w:t>María Cagigas</w:t>
      </w:r>
      <w:r w:rsidR="008342E6">
        <w:rPr>
          <w:sz w:val="20"/>
          <w:szCs w:val="20"/>
        </w:rPr>
        <w:t xml:space="preserve">. </w:t>
      </w:r>
      <w:hyperlink r:id="rId11" w:history="1">
        <w:r w:rsidR="00140186" w:rsidRPr="00DB7623">
          <w:rPr>
            <w:rStyle w:val="Hipervnculo"/>
            <w:sz w:val="20"/>
            <w:szCs w:val="20"/>
          </w:rPr>
          <w:t>mcagigas@fundacionbotin.org</w:t>
        </w:r>
      </w:hyperlink>
    </w:p>
    <w:p w14:paraId="0078901B" w14:textId="77777777" w:rsidR="000A340C" w:rsidRDefault="00420BC0" w:rsidP="00095492">
      <w:pPr>
        <w:spacing w:after="0"/>
        <w:jc w:val="right"/>
        <w:rPr>
          <w:sz w:val="20"/>
          <w:szCs w:val="20"/>
        </w:rPr>
      </w:pPr>
      <w:r w:rsidRPr="00E143DF">
        <w:rPr>
          <w:sz w:val="20"/>
          <w:szCs w:val="20"/>
        </w:rPr>
        <w:t>Tel.: 917 814 132</w:t>
      </w:r>
    </w:p>
    <w:p w14:paraId="46FC41D2" w14:textId="6F147FD2" w:rsidR="00095492" w:rsidRPr="00E50F61" w:rsidRDefault="00420BC0" w:rsidP="00095492">
      <w:pPr>
        <w:spacing w:after="0"/>
        <w:jc w:val="right"/>
        <w:rPr>
          <w:rFonts w:eastAsia="Times New Roman" w:cs="Times New Roman"/>
          <w:b/>
          <w:bCs/>
          <w:sz w:val="20"/>
          <w:szCs w:val="20"/>
        </w:rPr>
      </w:pPr>
      <w:r w:rsidRPr="00E143DF">
        <w:rPr>
          <w:rFonts w:ascii="Maax Medium" w:hAnsi="Maax Medium"/>
          <w:sz w:val="20"/>
          <w:szCs w:val="20"/>
        </w:rPr>
        <w:br/>
      </w:r>
      <w:r w:rsidR="00095492" w:rsidRPr="00E50F61">
        <w:rPr>
          <w:rFonts w:eastAsia="Times New Roman" w:cs="Times New Roman"/>
          <w:b/>
          <w:bCs/>
          <w:sz w:val="20"/>
          <w:szCs w:val="20"/>
        </w:rPr>
        <w:t>Trescom</w:t>
      </w:r>
    </w:p>
    <w:p w14:paraId="1C528B61" w14:textId="121D188B" w:rsidR="009279AF" w:rsidRPr="00E50F61" w:rsidRDefault="009279AF" w:rsidP="009279AF">
      <w:pPr>
        <w:spacing w:after="0"/>
        <w:jc w:val="right"/>
        <w:rPr>
          <w:sz w:val="20"/>
          <w:szCs w:val="20"/>
          <w:lang w:val="es-ES"/>
        </w:rPr>
      </w:pPr>
      <w:r w:rsidRPr="00E50F61">
        <w:rPr>
          <w:sz w:val="20"/>
          <w:szCs w:val="20"/>
          <w:lang w:val="es-ES"/>
        </w:rPr>
        <w:t>Alba Tortosa / Marina González</w:t>
      </w:r>
    </w:p>
    <w:p w14:paraId="22AE2680" w14:textId="13981A9C" w:rsidR="00D6571C" w:rsidRPr="00E50F61" w:rsidRDefault="009279AF" w:rsidP="008342E6">
      <w:pPr>
        <w:spacing w:after="0"/>
        <w:jc w:val="right"/>
        <w:rPr>
          <w:rStyle w:val="nfasis"/>
          <w:rFonts w:ascii="Maax" w:hAnsi="Maax"/>
          <w:i/>
          <w:sz w:val="20"/>
          <w:szCs w:val="20"/>
          <w:lang w:val="es-ES"/>
        </w:rPr>
      </w:pPr>
      <w:hyperlink r:id="rId12" w:history="1">
        <w:r w:rsidRPr="00E50F61">
          <w:rPr>
            <w:rStyle w:val="Hipervnculo"/>
            <w:sz w:val="20"/>
            <w:szCs w:val="20"/>
            <w:lang w:val="es-ES"/>
          </w:rPr>
          <w:t>alba.tortosa@trescom.es</w:t>
        </w:r>
      </w:hyperlink>
      <w:r w:rsidRPr="00E50F61">
        <w:rPr>
          <w:sz w:val="20"/>
          <w:szCs w:val="20"/>
          <w:lang w:val="es-ES"/>
        </w:rPr>
        <w:t xml:space="preserve"> / </w:t>
      </w:r>
      <w:hyperlink r:id="rId13" w:history="1">
        <w:r w:rsidRPr="00E50F61">
          <w:rPr>
            <w:rStyle w:val="Hipervnculo"/>
            <w:sz w:val="20"/>
            <w:szCs w:val="20"/>
            <w:lang w:val="es-ES"/>
          </w:rPr>
          <w:t>marina.gonzalez@trescom.es</w:t>
        </w:r>
      </w:hyperlink>
      <w:r w:rsidRPr="00E50F61">
        <w:rPr>
          <w:sz w:val="20"/>
          <w:szCs w:val="20"/>
          <w:lang w:val="es-ES"/>
        </w:rPr>
        <w:t xml:space="preserve"> </w:t>
      </w:r>
      <w:r w:rsidRPr="00E50F61">
        <w:rPr>
          <w:sz w:val="20"/>
          <w:szCs w:val="20"/>
          <w:lang w:val="es-ES"/>
        </w:rPr>
        <w:br/>
        <w:t>Tel.: 661 13 20 87/ 649 24 54 68</w:t>
      </w:r>
    </w:p>
    <w:sectPr w:rsidR="00D6571C" w:rsidRPr="00E50F61" w:rsidSect="00955ED7">
      <w:headerReference w:type="default" r:id="rId14"/>
      <w:headerReference w:type="first" r:id="rId15"/>
      <w:pgSz w:w="11900" w:h="16820"/>
      <w:pgMar w:top="2552" w:right="1440" w:bottom="851"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CA184" w14:textId="77777777" w:rsidR="00CB5EB2" w:rsidRDefault="00CB5EB2" w:rsidP="005971DB">
      <w:r>
        <w:separator/>
      </w:r>
    </w:p>
  </w:endnote>
  <w:endnote w:type="continuationSeparator" w:id="0">
    <w:p w14:paraId="1610D4BC" w14:textId="77777777" w:rsidR="00CB5EB2" w:rsidRDefault="00CB5EB2" w:rsidP="0059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ax">
    <w:altName w:val="Calibri"/>
    <w:panose1 w:val="00000000000000000000"/>
    <w:charset w:val="00"/>
    <w:family w:val="moder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aax Medium">
    <w:altName w:val="Rockwell"/>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8496" w14:textId="77777777" w:rsidR="00CB5EB2" w:rsidRDefault="00CB5EB2" w:rsidP="005971DB">
      <w:r>
        <w:separator/>
      </w:r>
    </w:p>
  </w:footnote>
  <w:footnote w:type="continuationSeparator" w:id="0">
    <w:p w14:paraId="0C2A13D7" w14:textId="77777777" w:rsidR="00CB5EB2" w:rsidRDefault="00CB5EB2" w:rsidP="0059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93EB" w14:textId="77777777" w:rsidR="00DC6107" w:rsidRDefault="00DC6107">
    <w:r w:rsidRPr="006E7F0E">
      <w:rPr>
        <w:rFonts w:ascii="Trade Gothic LT Std Bold" w:hAnsi="Trade Gothic LT Std Bold"/>
        <w:noProof/>
        <w:sz w:val="18"/>
        <w:szCs w:val="18"/>
        <w:lang w:val="es-ES"/>
      </w:rPr>
      <w:drawing>
        <wp:anchor distT="0" distB="0" distL="114300" distR="114300" simplePos="0" relativeHeight="251652608" behindDoc="0" locked="0" layoutInCell="1" allowOverlap="1" wp14:anchorId="1CBE7B89" wp14:editId="5295F628">
          <wp:simplePos x="0" y="0"/>
          <wp:positionH relativeFrom="column">
            <wp:posOffset>-38100</wp:posOffset>
          </wp:positionH>
          <wp:positionV relativeFrom="paragraph">
            <wp:posOffset>137795</wp:posOffset>
          </wp:positionV>
          <wp:extent cx="1323975" cy="1000125"/>
          <wp:effectExtent l="0" t="0" r="0" b="0"/>
          <wp:wrapSquare wrapText="bothSides"/>
          <wp:docPr id="571686686" name="Imagen 571686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1583" behindDoc="0" locked="0" layoutInCell="1" allowOverlap="1" wp14:anchorId="5E114FFF" wp14:editId="5936BFF4">
              <wp:simplePos x="0" y="0"/>
              <wp:positionH relativeFrom="column">
                <wp:posOffset>-994410</wp:posOffset>
              </wp:positionH>
              <wp:positionV relativeFrom="paragraph">
                <wp:posOffset>-228600</wp:posOffset>
              </wp:positionV>
              <wp:extent cx="7903210" cy="1370965"/>
              <wp:effectExtent l="0" t="0" r="21590" b="260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83F915" id="Rectángulo 1" o:spid="_x0000_s1026" style="position:absolute;margin-left:-78.3pt;margin-top:-18pt;width:622.3pt;height:107.9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4579b8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FC77" w14:textId="77777777" w:rsidR="00DC6107" w:rsidRDefault="00DC6107">
    <w:pPr>
      <w:pStyle w:val="Encabezado"/>
      <w:tabs>
        <w:tab w:val="clear" w:pos="4419"/>
        <w:tab w:val="clear" w:pos="8838"/>
        <w:tab w:val="right" w:pos="9380"/>
      </w:tabs>
      <w:ind w:left="-360"/>
      <w:rPr>
        <w:rFonts w:ascii="Verdana" w:hAnsi="Verdana"/>
        <w:sz w:val="36"/>
        <w:szCs w:val="36"/>
      </w:rPr>
    </w:pPr>
    <w:bookmarkStart w:id="2" w:name="_WNSectionTitle"/>
    <w:bookmarkStart w:id="3" w:name="_WNTabType_0"/>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246ED713" wp14:editId="4B3DA8CD">
          <wp:simplePos x="0" y="0"/>
          <wp:positionH relativeFrom="column">
            <wp:posOffset>114300</wp:posOffset>
          </wp:positionH>
          <wp:positionV relativeFrom="paragraph">
            <wp:posOffset>137795</wp:posOffset>
          </wp:positionV>
          <wp:extent cx="1323975" cy="1000125"/>
          <wp:effectExtent l="0" t="0" r="0" b="0"/>
          <wp:wrapSquare wrapText="bothSides"/>
          <wp:docPr id="64660522" name="Imagen 6466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58240" behindDoc="0" locked="0" layoutInCell="1" allowOverlap="1" wp14:anchorId="1781A375" wp14:editId="636870F4">
              <wp:simplePos x="0" y="0"/>
              <wp:positionH relativeFrom="column">
                <wp:posOffset>-914400</wp:posOffset>
              </wp:positionH>
              <wp:positionV relativeFrom="paragraph">
                <wp:posOffset>0</wp:posOffset>
              </wp:positionV>
              <wp:extent cx="7903210" cy="1142365"/>
              <wp:effectExtent l="0" t="0" r="21590" b="26035"/>
              <wp:wrapThrough wrapText="bothSides">
                <wp:wrapPolygon edited="0">
                  <wp:start x="0" y="0"/>
                  <wp:lineTo x="0" y="21612"/>
                  <wp:lineTo x="21590" y="21612"/>
                  <wp:lineTo x="21590"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4AFED9" id="Rectangle 2" o:spid="_x0000_s1026" style="position:absolute;margin-left:-1in;margin-top:0;width:622.3pt;height:8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4579b8 [3044]" strokeweight="0">
              <v:shadow opacity="22936f" origin=",.5" offset="0,.63889mm"/>
              <w10:wrap type="through"/>
            </v:rect>
          </w:pict>
        </mc:Fallback>
      </mc:AlternateContent>
    </w: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D0BFCC"/>
    <w:lvl w:ilvl="0">
      <w:start w:val="1"/>
      <w:numFmt w:val="bullet"/>
      <w:lvlText w:val=""/>
      <w:lvlJc w:val="left"/>
      <w:pPr>
        <w:tabs>
          <w:tab w:val="num" w:pos="0"/>
        </w:tabs>
        <w:ind w:left="0" w:firstLine="0"/>
      </w:pPr>
      <w:rPr>
        <w:rFonts w:ascii="Symbol" w:hAnsi="Symbol" w:hint="default"/>
      </w:rPr>
    </w:lvl>
    <w:lvl w:ilvl="1">
      <w:start w:val="1"/>
      <w:numFmt w:val="bullet"/>
      <w:pStyle w:val="Niveldenota61"/>
      <w:lvlText w:val=""/>
      <w:lvlJc w:val="left"/>
      <w:pPr>
        <w:tabs>
          <w:tab w:val="num" w:pos="720"/>
        </w:tabs>
        <w:ind w:left="1080" w:hanging="360"/>
      </w:pPr>
      <w:rPr>
        <w:rFonts w:ascii="Symbol" w:hAnsi="Symbol" w:hint="default"/>
      </w:rPr>
    </w:lvl>
    <w:lvl w:ilvl="2">
      <w:start w:val="1"/>
      <w:numFmt w:val="bullet"/>
      <w:pStyle w:val="Niveldenota71"/>
      <w:lvlText w:val="o"/>
      <w:lvlJc w:val="left"/>
      <w:pPr>
        <w:tabs>
          <w:tab w:val="num" w:pos="1440"/>
        </w:tabs>
        <w:ind w:left="1800" w:hanging="360"/>
      </w:pPr>
      <w:rPr>
        <w:rFonts w:ascii="Courier New" w:hAnsi="Courier New" w:cs="Courier New" w:hint="default"/>
      </w:rPr>
    </w:lvl>
    <w:lvl w:ilvl="3">
      <w:start w:val="1"/>
      <w:numFmt w:val="bullet"/>
      <w:pStyle w:val="Niveldenota81"/>
      <w:lvlText w:val=""/>
      <w:lvlJc w:val="left"/>
      <w:pPr>
        <w:tabs>
          <w:tab w:val="num" w:pos="2160"/>
        </w:tabs>
        <w:ind w:left="2520" w:hanging="360"/>
      </w:pPr>
      <w:rPr>
        <w:rFonts w:ascii="Wingdings" w:hAnsi="Wingdings" w:hint="default"/>
      </w:rPr>
    </w:lvl>
    <w:lvl w:ilvl="4">
      <w:start w:val="1"/>
      <w:numFmt w:val="bullet"/>
      <w:pStyle w:val="Niveldenota91"/>
      <w:lvlText w:val=""/>
      <w:lvlJc w:val="left"/>
      <w:pPr>
        <w:tabs>
          <w:tab w:val="num" w:pos="2880"/>
        </w:tabs>
        <w:ind w:left="3240" w:hanging="360"/>
      </w:pPr>
      <w:rPr>
        <w:rFonts w:ascii="Wingdings" w:hAnsi="Wingdings" w:hint="default"/>
      </w:rPr>
    </w:lvl>
    <w:lvl w:ilvl="5">
      <w:start w:val="1"/>
      <w:numFmt w:val="bullet"/>
      <w:pStyle w:val="Niveldenota61"/>
      <w:lvlText w:val=""/>
      <w:lvlJc w:val="left"/>
      <w:pPr>
        <w:tabs>
          <w:tab w:val="num" w:pos="3600"/>
        </w:tabs>
        <w:ind w:left="3960" w:hanging="360"/>
      </w:pPr>
      <w:rPr>
        <w:rFonts w:ascii="Symbol" w:hAnsi="Symbol" w:hint="default"/>
      </w:rPr>
    </w:lvl>
    <w:lvl w:ilvl="6">
      <w:start w:val="1"/>
      <w:numFmt w:val="bullet"/>
      <w:pStyle w:val="Niveldenota71"/>
      <w:lvlText w:val="o"/>
      <w:lvlJc w:val="left"/>
      <w:pPr>
        <w:tabs>
          <w:tab w:val="num" w:pos="4320"/>
        </w:tabs>
        <w:ind w:left="4680" w:hanging="360"/>
      </w:pPr>
      <w:rPr>
        <w:rFonts w:ascii="Courier New" w:hAnsi="Courier New" w:cs="Courier New" w:hint="default"/>
      </w:rPr>
    </w:lvl>
    <w:lvl w:ilvl="7">
      <w:start w:val="1"/>
      <w:numFmt w:val="bullet"/>
      <w:pStyle w:val="Niveldenota81"/>
      <w:lvlText w:val=""/>
      <w:lvlJc w:val="left"/>
      <w:pPr>
        <w:tabs>
          <w:tab w:val="num" w:pos="5040"/>
        </w:tabs>
        <w:ind w:left="5400" w:hanging="360"/>
      </w:pPr>
      <w:rPr>
        <w:rFonts w:ascii="Wingdings" w:hAnsi="Wingdings" w:hint="default"/>
      </w:rPr>
    </w:lvl>
    <w:lvl w:ilvl="8">
      <w:start w:val="1"/>
      <w:numFmt w:val="bullet"/>
      <w:pStyle w:val="Niveldenota91"/>
      <w:lvlText w:val=""/>
      <w:lvlJc w:val="left"/>
      <w:pPr>
        <w:tabs>
          <w:tab w:val="num" w:pos="5760"/>
        </w:tabs>
        <w:ind w:left="6120" w:hanging="360"/>
      </w:pPr>
      <w:rPr>
        <w:rFonts w:ascii="Wingdings" w:hAnsi="Wingdings" w:hint="default"/>
      </w:rPr>
    </w:lvl>
  </w:abstractNum>
  <w:abstractNum w:abstractNumId="1" w15:restartNumberingAfterBreak="0">
    <w:nsid w:val="03255A0A"/>
    <w:multiLevelType w:val="hybridMultilevel"/>
    <w:tmpl w:val="F90A759C"/>
    <w:lvl w:ilvl="0" w:tplc="748EFEAC">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DE5045E"/>
    <w:multiLevelType w:val="hybridMultilevel"/>
    <w:tmpl w:val="DE08662A"/>
    <w:lvl w:ilvl="0" w:tplc="CF4ADDAA">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29C3715"/>
    <w:multiLevelType w:val="hybridMultilevel"/>
    <w:tmpl w:val="F1F4A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32F3338"/>
    <w:multiLevelType w:val="hybridMultilevel"/>
    <w:tmpl w:val="D6B69FF0"/>
    <w:lvl w:ilvl="0" w:tplc="1212A538">
      <w:numFmt w:val="bullet"/>
      <w:lvlText w:val="-"/>
      <w:lvlJc w:val="left"/>
      <w:pPr>
        <w:ind w:left="720" w:hanging="360"/>
      </w:pPr>
      <w:rPr>
        <w:rFonts w:ascii="Calibri" w:eastAsia="Calibri" w:hAnsi="Calibri" w:hint="default"/>
        <w:color w:val="auto"/>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4C5466B1"/>
    <w:multiLevelType w:val="hybridMultilevel"/>
    <w:tmpl w:val="23D27B44"/>
    <w:lvl w:ilvl="0" w:tplc="C554CD30">
      <w:numFmt w:val="bullet"/>
      <w:lvlText w:val="-"/>
      <w:lvlJc w:val="left"/>
      <w:pPr>
        <w:ind w:left="720" w:hanging="360"/>
      </w:pPr>
      <w:rPr>
        <w:rFonts w:ascii="Maax" w:eastAsiaTheme="minorEastAsia" w:hAnsi="Maax"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DF039AB"/>
    <w:multiLevelType w:val="hybridMultilevel"/>
    <w:tmpl w:val="C1488DFE"/>
    <w:lvl w:ilvl="0" w:tplc="081C74A8">
      <w:start w:val="2"/>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BB28A7"/>
    <w:multiLevelType w:val="hybridMultilevel"/>
    <w:tmpl w:val="A4E45D3A"/>
    <w:lvl w:ilvl="0" w:tplc="F1E233CC">
      <w:start w:val="2"/>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7F41F6"/>
    <w:multiLevelType w:val="hybridMultilevel"/>
    <w:tmpl w:val="3AC05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C45C07"/>
    <w:multiLevelType w:val="hybridMultilevel"/>
    <w:tmpl w:val="A9D269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481780251">
    <w:abstractNumId w:val="0"/>
  </w:num>
  <w:num w:numId="2" w16cid:durableId="932780189">
    <w:abstractNumId w:val="1"/>
  </w:num>
  <w:num w:numId="3" w16cid:durableId="183447516">
    <w:abstractNumId w:val="8"/>
  </w:num>
  <w:num w:numId="4" w16cid:durableId="1590115751">
    <w:abstractNumId w:val="5"/>
  </w:num>
  <w:num w:numId="5" w16cid:durableId="1930040447">
    <w:abstractNumId w:val="2"/>
  </w:num>
  <w:num w:numId="6" w16cid:durableId="1692995330">
    <w:abstractNumId w:val="9"/>
  </w:num>
  <w:num w:numId="7" w16cid:durableId="853766578">
    <w:abstractNumId w:val="1"/>
  </w:num>
  <w:num w:numId="8" w16cid:durableId="1690908991">
    <w:abstractNumId w:val="4"/>
  </w:num>
  <w:num w:numId="9" w16cid:durableId="1390686208">
    <w:abstractNumId w:val="7"/>
  </w:num>
  <w:num w:numId="10" w16cid:durableId="972518199">
    <w:abstractNumId w:val="6"/>
  </w:num>
  <w:num w:numId="11" w16cid:durableId="207298978">
    <w:abstractNumId w:val="1"/>
  </w:num>
  <w:num w:numId="12" w16cid:durableId="922223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rawingGridVerticalSpacing w:val="360"/>
  <w:displayHorizontalDrawingGridEvery w:val="0"/>
  <w:doNotUseMarginsForDrawingGridOrigin/>
  <w:drawingGridHorizontalOrigin w:val="1134"/>
  <w:drawingGridVerticalOrigin w:val="0"/>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WNTabType_0" w:val="0"/>
    <w:docVar w:name="_WNTabType_1" w:val="1"/>
    <w:docVar w:name="_WNTabType_2" w:val="2"/>
    <w:docVar w:name="_WNTabType_3" w:val="2"/>
    <w:docVar w:name="EnableWordNotes" w:val="0"/>
  </w:docVars>
  <w:rsids>
    <w:rsidRoot w:val="005971DB"/>
    <w:rsid w:val="00000FD4"/>
    <w:rsid w:val="00005C46"/>
    <w:rsid w:val="00006C2C"/>
    <w:rsid w:val="0000751F"/>
    <w:rsid w:val="00007CD7"/>
    <w:rsid w:val="00011548"/>
    <w:rsid w:val="0001208A"/>
    <w:rsid w:val="00012F22"/>
    <w:rsid w:val="00015632"/>
    <w:rsid w:val="00015AA9"/>
    <w:rsid w:val="000160DC"/>
    <w:rsid w:val="00020748"/>
    <w:rsid w:val="00020CE7"/>
    <w:rsid w:val="00024D50"/>
    <w:rsid w:val="00024FF5"/>
    <w:rsid w:val="000254DD"/>
    <w:rsid w:val="00025E81"/>
    <w:rsid w:val="00025EE6"/>
    <w:rsid w:val="00030180"/>
    <w:rsid w:val="00033784"/>
    <w:rsid w:val="00033E9F"/>
    <w:rsid w:val="0003587C"/>
    <w:rsid w:val="00036CF6"/>
    <w:rsid w:val="00037AEC"/>
    <w:rsid w:val="0004041C"/>
    <w:rsid w:val="00041821"/>
    <w:rsid w:val="000437A3"/>
    <w:rsid w:val="00043A32"/>
    <w:rsid w:val="00043C00"/>
    <w:rsid w:val="00045817"/>
    <w:rsid w:val="00045BB4"/>
    <w:rsid w:val="000465AF"/>
    <w:rsid w:val="00047F74"/>
    <w:rsid w:val="00050CA2"/>
    <w:rsid w:val="000517E4"/>
    <w:rsid w:val="00053186"/>
    <w:rsid w:val="00054EC0"/>
    <w:rsid w:val="00057329"/>
    <w:rsid w:val="00057AEA"/>
    <w:rsid w:val="00060262"/>
    <w:rsid w:val="0006116C"/>
    <w:rsid w:val="00061D2B"/>
    <w:rsid w:val="0006337D"/>
    <w:rsid w:val="000644B7"/>
    <w:rsid w:val="000650CC"/>
    <w:rsid w:val="00065FC9"/>
    <w:rsid w:val="0006636A"/>
    <w:rsid w:val="00066C6A"/>
    <w:rsid w:val="000714E6"/>
    <w:rsid w:val="00071A99"/>
    <w:rsid w:val="0007226B"/>
    <w:rsid w:val="00072EB0"/>
    <w:rsid w:val="00074577"/>
    <w:rsid w:val="00075282"/>
    <w:rsid w:val="00075641"/>
    <w:rsid w:val="00076664"/>
    <w:rsid w:val="000818B8"/>
    <w:rsid w:val="00083AF5"/>
    <w:rsid w:val="000840B4"/>
    <w:rsid w:val="00085705"/>
    <w:rsid w:val="000925C2"/>
    <w:rsid w:val="0009528D"/>
    <w:rsid w:val="00095492"/>
    <w:rsid w:val="00096A78"/>
    <w:rsid w:val="00096EEB"/>
    <w:rsid w:val="00097F46"/>
    <w:rsid w:val="000A01E0"/>
    <w:rsid w:val="000A2A8E"/>
    <w:rsid w:val="000A311D"/>
    <w:rsid w:val="000A340C"/>
    <w:rsid w:val="000A37C9"/>
    <w:rsid w:val="000A5237"/>
    <w:rsid w:val="000A5644"/>
    <w:rsid w:val="000B289C"/>
    <w:rsid w:val="000B3673"/>
    <w:rsid w:val="000B51E8"/>
    <w:rsid w:val="000B54BC"/>
    <w:rsid w:val="000B5BAA"/>
    <w:rsid w:val="000B66C4"/>
    <w:rsid w:val="000B7B56"/>
    <w:rsid w:val="000B7F3C"/>
    <w:rsid w:val="000C1FFA"/>
    <w:rsid w:val="000C2BA3"/>
    <w:rsid w:val="000C39BB"/>
    <w:rsid w:val="000C6724"/>
    <w:rsid w:val="000C6752"/>
    <w:rsid w:val="000D0C1C"/>
    <w:rsid w:val="000D1A06"/>
    <w:rsid w:val="000D382D"/>
    <w:rsid w:val="000D453B"/>
    <w:rsid w:val="000D60FA"/>
    <w:rsid w:val="000D6EA5"/>
    <w:rsid w:val="000E1383"/>
    <w:rsid w:val="000E14C9"/>
    <w:rsid w:val="000E3027"/>
    <w:rsid w:val="000E445E"/>
    <w:rsid w:val="000E54F3"/>
    <w:rsid w:val="000E58C1"/>
    <w:rsid w:val="000E5B5D"/>
    <w:rsid w:val="000E6FF2"/>
    <w:rsid w:val="000F2733"/>
    <w:rsid w:val="000F2B1F"/>
    <w:rsid w:val="000F36E6"/>
    <w:rsid w:val="000F3986"/>
    <w:rsid w:val="000F6067"/>
    <w:rsid w:val="00101992"/>
    <w:rsid w:val="001025F1"/>
    <w:rsid w:val="0010287D"/>
    <w:rsid w:val="00102BA0"/>
    <w:rsid w:val="0010467F"/>
    <w:rsid w:val="00105B15"/>
    <w:rsid w:val="0010766A"/>
    <w:rsid w:val="00107FCB"/>
    <w:rsid w:val="00110550"/>
    <w:rsid w:val="00112FB5"/>
    <w:rsid w:val="00115095"/>
    <w:rsid w:val="001178C1"/>
    <w:rsid w:val="001222F5"/>
    <w:rsid w:val="001242F0"/>
    <w:rsid w:val="001259DF"/>
    <w:rsid w:val="001301B5"/>
    <w:rsid w:val="00130816"/>
    <w:rsid w:val="00133ADF"/>
    <w:rsid w:val="00134018"/>
    <w:rsid w:val="00134C16"/>
    <w:rsid w:val="001351C0"/>
    <w:rsid w:val="00135926"/>
    <w:rsid w:val="00137597"/>
    <w:rsid w:val="00137751"/>
    <w:rsid w:val="00137791"/>
    <w:rsid w:val="00137AA9"/>
    <w:rsid w:val="00140186"/>
    <w:rsid w:val="00140542"/>
    <w:rsid w:val="00140FB2"/>
    <w:rsid w:val="00141C17"/>
    <w:rsid w:val="00141EBD"/>
    <w:rsid w:val="00144A26"/>
    <w:rsid w:val="00150D93"/>
    <w:rsid w:val="001516A6"/>
    <w:rsid w:val="00151E8E"/>
    <w:rsid w:val="00152D54"/>
    <w:rsid w:val="00155BF0"/>
    <w:rsid w:val="001565AB"/>
    <w:rsid w:val="00160E8B"/>
    <w:rsid w:val="00163E45"/>
    <w:rsid w:val="00164503"/>
    <w:rsid w:val="001659AA"/>
    <w:rsid w:val="0016689E"/>
    <w:rsid w:val="001674A6"/>
    <w:rsid w:val="0017274D"/>
    <w:rsid w:val="00174249"/>
    <w:rsid w:val="001747BB"/>
    <w:rsid w:val="00174C54"/>
    <w:rsid w:val="00176001"/>
    <w:rsid w:val="00176992"/>
    <w:rsid w:val="00180F32"/>
    <w:rsid w:val="001813B3"/>
    <w:rsid w:val="00185302"/>
    <w:rsid w:val="00185A16"/>
    <w:rsid w:val="00186687"/>
    <w:rsid w:val="001903BE"/>
    <w:rsid w:val="0019238B"/>
    <w:rsid w:val="00192938"/>
    <w:rsid w:val="00194055"/>
    <w:rsid w:val="001947EB"/>
    <w:rsid w:val="0019493B"/>
    <w:rsid w:val="00194A37"/>
    <w:rsid w:val="0019522E"/>
    <w:rsid w:val="001958D7"/>
    <w:rsid w:val="0019685A"/>
    <w:rsid w:val="00197682"/>
    <w:rsid w:val="001A2CC0"/>
    <w:rsid w:val="001A3FE2"/>
    <w:rsid w:val="001A47AF"/>
    <w:rsid w:val="001A50E7"/>
    <w:rsid w:val="001A6D2A"/>
    <w:rsid w:val="001A6ED5"/>
    <w:rsid w:val="001A7C45"/>
    <w:rsid w:val="001B0074"/>
    <w:rsid w:val="001B0751"/>
    <w:rsid w:val="001B2B9A"/>
    <w:rsid w:val="001B3A6B"/>
    <w:rsid w:val="001B6DD8"/>
    <w:rsid w:val="001C0007"/>
    <w:rsid w:val="001C0E1F"/>
    <w:rsid w:val="001C2BAA"/>
    <w:rsid w:val="001C46B9"/>
    <w:rsid w:val="001C4C1D"/>
    <w:rsid w:val="001C6441"/>
    <w:rsid w:val="001D221E"/>
    <w:rsid w:val="001D65FE"/>
    <w:rsid w:val="001D6E5F"/>
    <w:rsid w:val="001D7381"/>
    <w:rsid w:val="001D7727"/>
    <w:rsid w:val="001E0AED"/>
    <w:rsid w:val="001E1B0B"/>
    <w:rsid w:val="001E1C0A"/>
    <w:rsid w:val="001E3CCD"/>
    <w:rsid w:val="001E6BEA"/>
    <w:rsid w:val="001F0282"/>
    <w:rsid w:val="001F047D"/>
    <w:rsid w:val="001F25C5"/>
    <w:rsid w:val="001F2FE3"/>
    <w:rsid w:val="001F31C6"/>
    <w:rsid w:val="001F323F"/>
    <w:rsid w:val="001F3F27"/>
    <w:rsid w:val="001F541D"/>
    <w:rsid w:val="001F60A2"/>
    <w:rsid w:val="001F6CDE"/>
    <w:rsid w:val="001F7248"/>
    <w:rsid w:val="00200192"/>
    <w:rsid w:val="00201D26"/>
    <w:rsid w:val="0020244D"/>
    <w:rsid w:val="0020311E"/>
    <w:rsid w:val="002059B6"/>
    <w:rsid w:val="00205BDA"/>
    <w:rsid w:val="002074C3"/>
    <w:rsid w:val="0020789B"/>
    <w:rsid w:val="00207C45"/>
    <w:rsid w:val="00210BA3"/>
    <w:rsid w:val="00211196"/>
    <w:rsid w:val="00211DCF"/>
    <w:rsid w:val="0021265D"/>
    <w:rsid w:val="00214D82"/>
    <w:rsid w:val="00217B30"/>
    <w:rsid w:val="00221202"/>
    <w:rsid w:val="00230D85"/>
    <w:rsid w:val="002310C0"/>
    <w:rsid w:val="0023157A"/>
    <w:rsid w:val="00232177"/>
    <w:rsid w:val="0023231E"/>
    <w:rsid w:val="002323C7"/>
    <w:rsid w:val="002343D8"/>
    <w:rsid w:val="00234858"/>
    <w:rsid w:val="00234955"/>
    <w:rsid w:val="00235007"/>
    <w:rsid w:val="002354CD"/>
    <w:rsid w:val="00235E7D"/>
    <w:rsid w:val="002373E2"/>
    <w:rsid w:val="00241EEC"/>
    <w:rsid w:val="0024287B"/>
    <w:rsid w:val="002431E4"/>
    <w:rsid w:val="00243A77"/>
    <w:rsid w:val="002456BB"/>
    <w:rsid w:val="002459B4"/>
    <w:rsid w:val="002521E9"/>
    <w:rsid w:val="00252458"/>
    <w:rsid w:val="00253CDD"/>
    <w:rsid w:val="00253E3C"/>
    <w:rsid w:val="00254AC4"/>
    <w:rsid w:val="0025504D"/>
    <w:rsid w:val="002556E3"/>
    <w:rsid w:val="0025661B"/>
    <w:rsid w:val="002567F1"/>
    <w:rsid w:val="0025707D"/>
    <w:rsid w:val="002578D3"/>
    <w:rsid w:val="00257948"/>
    <w:rsid w:val="00260470"/>
    <w:rsid w:val="00260D99"/>
    <w:rsid w:val="00260FB2"/>
    <w:rsid w:val="00263537"/>
    <w:rsid w:val="00263EE4"/>
    <w:rsid w:val="002651E2"/>
    <w:rsid w:val="002658C6"/>
    <w:rsid w:val="002673E5"/>
    <w:rsid w:val="00267739"/>
    <w:rsid w:val="002679D9"/>
    <w:rsid w:val="00270EDE"/>
    <w:rsid w:val="00272E0B"/>
    <w:rsid w:val="00275317"/>
    <w:rsid w:val="00276A29"/>
    <w:rsid w:val="00281667"/>
    <w:rsid w:val="00282875"/>
    <w:rsid w:val="00283271"/>
    <w:rsid w:val="00283820"/>
    <w:rsid w:val="0028414B"/>
    <w:rsid w:val="00285729"/>
    <w:rsid w:val="00287552"/>
    <w:rsid w:val="002914AD"/>
    <w:rsid w:val="00292145"/>
    <w:rsid w:val="00292380"/>
    <w:rsid w:val="00293D75"/>
    <w:rsid w:val="00293FB2"/>
    <w:rsid w:val="0029408D"/>
    <w:rsid w:val="002947D6"/>
    <w:rsid w:val="00294BA0"/>
    <w:rsid w:val="00295234"/>
    <w:rsid w:val="002952D8"/>
    <w:rsid w:val="002973A5"/>
    <w:rsid w:val="0029750A"/>
    <w:rsid w:val="002A0352"/>
    <w:rsid w:val="002A1845"/>
    <w:rsid w:val="002A2E2B"/>
    <w:rsid w:val="002A36F7"/>
    <w:rsid w:val="002A4C44"/>
    <w:rsid w:val="002A57AE"/>
    <w:rsid w:val="002A5C60"/>
    <w:rsid w:val="002B2D68"/>
    <w:rsid w:val="002B3EDC"/>
    <w:rsid w:val="002B7BFF"/>
    <w:rsid w:val="002C1D00"/>
    <w:rsid w:val="002C2A32"/>
    <w:rsid w:val="002C322D"/>
    <w:rsid w:val="002C355D"/>
    <w:rsid w:val="002C383A"/>
    <w:rsid w:val="002C58CE"/>
    <w:rsid w:val="002C6269"/>
    <w:rsid w:val="002D02E0"/>
    <w:rsid w:val="002D438C"/>
    <w:rsid w:val="002D69DE"/>
    <w:rsid w:val="002D745D"/>
    <w:rsid w:val="002E0BFF"/>
    <w:rsid w:val="002E5942"/>
    <w:rsid w:val="002F064A"/>
    <w:rsid w:val="002F1800"/>
    <w:rsid w:val="002F3217"/>
    <w:rsid w:val="002F48EA"/>
    <w:rsid w:val="002F535A"/>
    <w:rsid w:val="002F7DC6"/>
    <w:rsid w:val="0030004D"/>
    <w:rsid w:val="00303B46"/>
    <w:rsid w:val="00303DF3"/>
    <w:rsid w:val="00303F21"/>
    <w:rsid w:val="00305061"/>
    <w:rsid w:val="00305592"/>
    <w:rsid w:val="003072DC"/>
    <w:rsid w:val="00307D5A"/>
    <w:rsid w:val="00310A07"/>
    <w:rsid w:val="00312747"/>
    <w:rsid w:val="00312C08"/>
    <w:rsid w:val="00314DE2"/>
    <w:rsid w:val="003158E5"/>
    <w:rsid w:val="00316CEB"/>
    <w:rsid w:val="00316ED5"/>
    <w:rsid w:val="00317726"/>
    <w:rsid w:val="00322F7C"/>
    <w:rsid w:val="003244DF"/>
    <w:rsid w:val="00325E04"/>
    <w:rsid w:val="00326CC4"/>
    <w:rsid w:val="00327FB0"/>
    <w:rsid w:val="00333F49"/>
    <w:rsid w:val="00340E36"/>
    <w:rsid w:val="003434C0"/>
    <w:rsid w:val="00350939"/>
    <w:rsid w:val="00351AFE"/>
    <w:rsid w:val="003551A7"/>
    <w:rsid w:val="00356A10"/>
    <w:rsid w:val="00360880"/>
    <w:rsid w:val="00363085"/>
    <w:rsid w:val="003642DE"/>
    <w:rsid w:val="0036656D"/>
    <w:rsid w:val="00366995"/>
    <w:rsid w:val="00367A7C"/>
    <w:rsid w:val="00371477"/>
    <w:rsid w:val="003717F6"/>
    <w:rsid w:val="0037206E"/>
    <w:rsid w:val="0037356E"/>
    <w:rsid w:val="003762A6"/>
    <w:rsid w:val="00380B4B"/>
    <w:rsid w:val="00380FF5"/>
    <w:rsid w:val="00381F99"/>
    <w:rsid w:val="00381FCE"/>
    <w:rsid w:val="00384259"/>
    <w:rsid w:val="00391503"/>
    <w:rsid w:val="00392958"/>
    <w:rsid w:val="00396C86"/>
    <w:rsid w:val="00396DEE"/>
    <w:rsid w:val="00397195"/>
    <w:rsid w:val="003A4F1E"/>
    <w:rsid w:val="003B0329"/>
    <w:rsid w:val="003B1222"/>
    <w:rsid w:val="003B1E3F"/>
    <w:rsid w:val="003B3730"/>
    <w:rsid w:val="003B3764"/>
    <w:rsid w:val="003B4178"/>
    <w:rsid w:val="003B42A6"/>
    <w:rsid w:val="003B6BAB"/>
    <w:rsid w:val="003B6D14"/>
    <w:rsid w:val="003B7065"/>
    <w:rsid w:val="003B73CD"/>
    <w:rsid w:val="003C1C8E"/>
    <w:rsid w:val="003C2593"/>
    <w:rsid w:val="003C408C"/>
    <w:rsid w:val="003C4604"/>
    <w:rsid w:val="003C4EA4"/>
    <w:rsid w:val="003C6A2A"/>
    <w:rsid w:val="003C6E95"/>
    <w:rsid w:val="003C73C7"/>
    <w:rsid w:val="003D03BF"/>
    <w:rsid w:val="003D0CC3"/>
    <w:rsid w:val="003D308D"/>
    <w:rsid w:val="003D3655"/>
    <w:rsid w:val="003D45DC"/>
    <w:rsid w:val="003D4A6D"/>
    <w:rsid w:val="003D558F"/>
    <w:rsid w:val="003D569D"/>
    <w:rsid w:val="003E3791"/>
    <w:rsid w:val="003E451C"/>
    <w:rsid w:val="003E5D11"/>
    <w:rsid w:val="003F19CB"/>
    <w:rsid w:val="003F1D92"/>
    <w:rsid w:val="003F1DE5"/>
    <w:rsid w:val="003F3E49"/>
    <w:rsid w:val="003F477D"/>
    <w:rsid w:val="003F5BAC"/>
    <w:rsid w:val="00400A65"/>
    <w:rsid w:val="0040219A"/>
    <w:rsid w:val="004028D0"/>
    <w:rsid w:val="00402927"/>
    <w:rsid w:val="004033E7"/>
    <w:rsid w:val="00403ADF"/>
    <w:rsid w:val="00404F3E"/>
    <w:rsid w:val="00405D9E"/>
    <w:rsid w:val="00406F14"/>
    <w:rsid w:val="00406F82"/>
    <w:rsid w:val="0040758A"/>
    <w:rsid w:val="004077AF"/>
    <w:rsid w:val="0041197F"/>
    <w:rsid w:val="0041592A"/>
    <w:rsid w:val="00415C7B"/>
    <w:rsid w:val="00420BC0"/>
    <w:rsid w:val="004218E4"/>
    <w:rsid w:val="004314AD"/>
    <w:rsid w:val="004334C8"/>
    <w:rsid w:val="00433616"/>
    <w:rsid w:val="004340A9"/>
    <w:rsid w:val="00435D1C"/>
    <w:rsid w:val="0043645F"/>
    <w:rsid w:val="0043750D"/>
    <w:rsid w:val="00440B3E"/>
    <w:rsid w:val="0044342B"/>
    <w:rsid w:val="00445679"/>
    <w:rsid w:val="004478B8"/>
    <w:rsid w:val="00447DC5"/>
    <w:rsid w:val="004557D2"/>
    <w:rsid w:val="00456E30"/>
    <w:rsid w:val="0046050B"/>
    <w:rsid w:val="004638B1"/>
    <w:rsid w:val="00463B0D"/>
    <w:rsid w:val="0046412D"/>
    <w:rsid w:val="004679EE"/>
    <w:rsid w:val="00470122"/>
    <w:rsid w:val="00473BD3"/>
    <w:rsid w:val="004778B7"/>
    <w:rsid w:val="00480041"/>
    <w:rsid w:val="00485B1E"/>
    <w:rsid w:val="0048672B"/>
    <w:rsid w:val="004878BC"/>
    <w:rsid w:val="00492D71"/>
    <w:rsid w:val="00492DF3"/>
    <w:rsid w:val="00492E34"/>
    <w:rsid w:val="00494476"/>
    <w:rsid w:val="00494D24"/>
    <w:rsid w:val="00495C96"/>
    <w:rsid w:val="00496496"/>
    <w:rsid w:val="0049692B"/>
    <w:rsid w:val="00497953"/>
    <w:rsid w:val="00497FA7"/>
    <w:rsid w:val="004A2C23"/>
    <w:rsid w:val="004A356A"/>
    <w:rsid w:val="004A3874"/>
    <w:rsid w:val="004A576A"/>
    <w:rsid w:val="004A63F4"/>
    <w:rsid w:val="004B00ED"/>
    <w:rsid w:val="004B2320"/>
    <w:rsid w:val="004B5283"/>
    <w:rsid w:val="004B7EA9"/>
    <w:rsid w:val="004C11D4"/>
    <w:rsid w:val="004C1CC6"/>
    <w:rsid w:val="004C2991"/>
    <w:rsid w:val="004C3F81"/>
    <w:rsid w:val="004C4E3F"/>
    <w:rsid w:val="004C5549"/>
    <w:rsid w:val="004D190E"/>
    <w:rsid w:val="004D1A64"/>
    <w:rsid w:val="004D5C28"/>
    <w:rsid w:val="004D63FF"/>
    <w:rsid w:val="004D6CCE"/>
    <w:rsid w:val="004E0349"/>
    <w:rsid w:val="004E2643"/>
    <w:rsid w:val="004E4652"/>
    <w:rsid w:val="004F0570"/>
    <w:rsid w:val="004F593C"/>
    <w:rsid w:val="004F762B"/>
    <w:rsid w:val="00500FF1"/>
    <w:rsid w:val="00501129"/>
    <w:rsid w:val="00506EDB"/>
    <w:rsid w:val="005072E7"/>
    <w:rsid w:val="00507A13"/>
    <w:rsid w:val="005122E8"/>
    <w:rsid w:val="0051305C"/>
    <w:rsid w:val="00513FF3"/>
    <w:rsid w:val="005141D0"/>
    <w:rsid w:val="00514359"/>
    <w:rsid w:val="005157BD"/>
    <w:rsid w:val="0051581F"/>
    <w:rsid w:val="00515857"/>
    <w:rsid w:val="00516036"/>
    <w:rsid w:val="00516277"/>
    <w:rsid w:val="005175E9"/>
    <w:rsid w:val="0052228B"/>
    <w:rsid w:val="005226DB"/>
    <w:rsid w:val="00522EE4"/>
    <w:rsid w:val="00526A98"/>
    <w:rsid w:val="005277A2"/>
    <w:rsid w:val="0053050C"/>
    <w:rsid w:val="00532417"/>
    <w:rsid w:val="00537606"/>
    <w:rsid w:val="00540303"/>
    <w:rsid w:val="00541172"/>
    <w:rsid w:val="00541B52"/>
    <w:rsid w:val="00541F43"/>
    <w:rsid w:val="00542DFD"/>
    <w:rsid w:val="00545C7F"/>
    <w:rsid w:val="005462E0"/>
    <w:rsid w:val="00547324"/>
    <w:rsid w:val="005479C3"/>
    <w:rsid w:val="00547EA0"/>
    <w:rsid w:val="0055589F"/>
    <w:rsid w:val="00555C7A"/>
    <w:rsid w:val="00560161"/>
    <w:rsid w:val="00560D95"/>
    <w:rsid w:val="0056225A"/>
    <w:rsid w:val="005633D9"/>
    <w:rsid w:val="005656E6"/>
    <w:rsid w:val="00566347"/>
    <w:rsid w:val="00567087"/>
    <w:rsid w:val="00567628"/>
    <w:rsid w:val="00567E71"/>
    <w:rsid w:val="00570F27"/>
    <w:rsid w:val="00572441"/>
    <w:rsid w:val="00573F56"/>
    <w:rsid w:val="005746B3"/>
    <w:rsid w:val="00575057"/>
    <w:rsid w:val="00576195"/>
    <w:rsid w:val="005763CE"/>
    <w:rsid w:val="00576EFD"/>
    <w:rsid w:val="00577000"/>
    <w:rsid w:val="005772BE"/>
    <w:rsid w:val="0057737F"/>
    <w:rsid w:val="005806DE"/>
    <w:rsid w:val="00583D89"/>
    <w:rsid w:val="00585B2A"/>
    <w:rsid w:val="00586B77"/>
    <w:rsid w:val="00591C63"/>
    <w:rsid w:val="005938EF"/>
    <w:rsid w:val="0059445B"/>
    <w:rsid w:val="0059486F"/>
    <w:rsid w:val="00595F0C"/>
    <w:rsid w:val="005971DB"/>
    <w:rsid w:val="00597EC3"/>
    <w:rsid w:val="005A400F"/>
    <w:rsid w:val="005A4A99"/>
    <w:rsid w:val="005A4FB4"/>
    <w:rsid w:val="005A5698"/>
    <w:rsid w:val="005A5E07"/>
    <w:rsid w:val="005A5F30"/>
    <w:rsid w:val="005A6270"/>
    <w:rsid w:val="005A738D"/>
    <w:rsid w:val="005A73DB"/>
    <w:rsid w:val="005B0D2D"/>
    <w:rsid w:val="005B243F"/>
    <w:rsid w:val="005B2E16"/>
    <w:rsid w:val="005B3241"/>
    <w:rsid w:val="005B3775"/>
    <w:rsid w:val="005B497F"/>
    <w:rsid w:val="005B60FD"/>
    <w:rsid w:val="005B7213"/>
    <w:rsid w:val="005C2DD0"/>
    <w:rsid w:val="005C3D51"/>
    <w:rsid w:val="005C3F56"/>
    <w:rsid w:val="005C41D3"/>
    <w:rsid w:val="005C4FD8"/>
    <w:rsid w:val="005C4FE0"/>
    <w:rsid w:val="005C6FA6"/>
    <w:rsid w:val="005D4FC3"/>
    <w:rsid w:val="005D504D"/>
    <w:rsid w:val="005D6F57"/>
    <w:rsid w:val="005D7E66"/>
    <w:rsid w:val="005E29B8"/>
    <w:rsid w:val="005E2BB7"/>
    <w:rsid w:val="005E320F"/>
    <w:rsid w:val="005E4160"/>
    <w:rsid w:val="005E4E71"/>
    <w:rsid w:val="005E65D2"/>
    <w:rsid w:val="005E6FE0"/>
    <w:rsid w:val="005E71A7"/>
    <w:rsid w:val="005E74C7"/>
    <w:rsid w:val="005F0F65"/>
    <w:rsid w:val="005F2195"/>
    <w:rsid w:val="005F3436"/>
    <w:rsid w:val="005F37DE"/>
    <w:rsid w:val="00600D0B"/>
    <w:rsid w:val="00601124"/>
    <w:rsid w:val="006024F8"/>
    <w:rsid w:val="00602CD3"/>
    <w:rsid w:val="0060628F"/>
    <w:rsid w:val="00606EE6"/>
    <w:rsid w:val="00607A54"/>
    <w:rsid w:val="006101ED"/>
    <w:rsid w:val="00610F03"/>
    <w:rsid w:val="00611905"/>
    <w:rsid w:val="00613890"/>
    <w:rsid w:val="00614629"/>
    <w:rsid w:val="00616FD1"/>
    <w:rsid w:val="00617551"/>
    <w:rsid w:val="00620F60"/>
    <w:rsid w:val="00621061"/>
    <w:rsid w:val="00622321"/>
    <w:rsid w:val="006279EA"/>
    <w:rsid w:val="006305A3"/>
    <w:rsid w:val="00630C49"/>
    <w:rsid w:val="00631E9F"/>
    <w:rsid w:val="00632458"/>
    <w:rsid w:val="0063331E"/>
    <w:rsid w:val="00634A73"/>
    <w:rsid w:val="00634F5A"/>
    <w:rsid w:val="0063503C"/>
    <w:rsid w:val="0063531C"/>
    <w:rsid w:val="00635561"/>
    <w:rsid w:val="00635AF0"/>
    <w:rsid w:val="00635D90"/>
    <w:rsid w:val="00641154"/>
    <w:rsid w:val="006422E6"/>
    <w:rsid w:val="00644036"/>
    <w:rsid w:val="0064467C"/>
    <w:rsid w:val="00651BFC"/>
    <w:rsid w:val="00652B20"/>
    <w:rsid w:val="00652D3B"/>
    <w:rsid w:val="0065313B"/>
    <w:rsid w:val="00656047"/>
    <w:rsid w:val="00657AC1"/>
    <w:rsid w:val="00657C5A"/>
    <w:rsid w:val="006621B7"/>
    <w:rsid w:val="0066279A"/>
    <w:rsid w:val="006630E0"/>
    <w:rsid w:val="00666336"/>
    <w:rsid w:val="00667EF3"/>
    <w:rsid w:val="00667FDE"/>
    <w:rsid w:val="00670B64"/>
    <w:rsid w:val="00670E4E"/>
    <w:rsid w:val="006714DC"/>
    <w:rsid w:val="006715C3"/>
    <w:rsid w:val="00672CB8"/>
    <w:rsid w:val="00672CD0"/>
    <w:rsid w:val="00673650"/>
    <w:rsid w:val="00675BAB"/>
    <w:rsid w:val="006803DA"/>
    <w:rsid w:val="00682355"/>
    <w:rsid w:val="00684706"/>
    <w:rsid w:val="00684AF3"/>
    <w:rsid w:val="00686549"/>
    <w:rsid w:val="006875E9"/>
    <w:rsid w:val="0069192A"/>
    <w:rsid w:val="00693448"/>
    <w:rsid w:val="00694F99"/>
    <w:rsid w:val="006952D9"/>
    <w:rsid w:val="00696821"/>
    <w:rsid w:val="006A0DBA"/>
    <w:rsid w:val="006A1CCF"/>
    <w:rsid w:val="006A3E14"/>
    <w:rsid w:val="006A595B"/>
    <w:rsid w:val="006B2B5A"/>
    <w:rsid w:val="006B2CB2"/>
    <w:rsid w:val="006B2DAC"/>
    <w:rsid w:val="006B5C7C"/>
    <w:rsid w:val="006B6EA2"/>
    <w:rsid w:val="006B7607"/>
    <w:rsid w:val="006B762B"/>
    <w:rsid w:val="006C06E9"/>
    <w:rsid w:val="006C0936"/>
    <w:rsid w:val="006C2840"/>
    <w:rsid w:val="006C5484"/>
    <w:rsid w:val="006C5FC8"/>
    <w:rsid w:val="006C6FC5"/>
    <w:rsid w:val="006C784D"/>
    <w:rsid w:val="006C7956"/>
    <w:rsid w:val="006D208D"/>
    <w:rsid w:val="006D2178"/>
    <w:rsid w:val="006D2F90"/>
    <w:rsid w:val="006D6530"/>
    <w:rsid w:val="006D716C"/>
    <w:rsid w:val="006E397C"/>
    <w:rsid w:val="006E5B98"/>
    <w:rsid w:val="006E5D68"/>
    <w:rsid w:val="006E7D47"/>
    <w:rsid w:val="006E7F0E"/>
    <w:rsid w:val="006F1616"/>
    <w:rsid w:val="006F20EE"/>
    <w:rsid w:val="006F6F71"/>
    <w:rsid w:val="006F7F4F"/>
    <w:rsid w:val="00700D24"/>
    <w:rsid w:val="00701FFB"/>
    <w:rsid w:val="00702B10"/>
    <w:rsid w:val="00703393"/>
    <w:rsid w:val="007038B0"/>
    <w:rsid w:val="00704209"/>
    <w:rsid w:val="00704D57"/>
    <w:rsid w:val="00706C36"/>
    <w:rsid w:val="00706DCF"/>
    <w:rsid w:val="007119C1"/>
    <w:rsid w:val="00711C5D"/>
    <w:rsid w:val="00711E48"/>
    <w:rsid w:val="00711FB7"/>
    <w:rsid w:val="007121AE"/>
    <w:rsid w:val="007127B9"/>
    <w:rsid w:val="00712F62"/>
    <w:rsid w:val="007138D3"/>
    <w:rsid w:val="00714581"/>
    <w:rsid w:val="0071686E"/>
    <w:rsid w:val="00716CD8"/>
    <w:rsid w:val="00717409"/>
    <w:rsid w:val="0071797F"/>
    <w:rsid w:val="00720E06"/>
    <w:rsid w:val="007214BA"/>
    <w:rsid w:val="00721E31"/>
    <w:rsid w:val="00722EBF"/>
    <w:rsid w:val="00722F23"/>
    <w:rsid w:val="007230AB"/>
    <w:rsid w:val="0072358E"/>
    <w:rsid w:val="0072494F"/>
    <w:rsid w:val="0072585F"/>
    <w:rsid w:val="00725C0B"/>
    <w:rsid w:val="0072631D"/>
    <w:rsid w:val="007272D2"/>
    <w:rsid w:val="00731692"/>
    <w:rsid w:val="00735DE4"/>
    <w:rsid w:val="00741938"/>
    <w:rsid w:val="00741B33"/>
    <w:rsid w:val="007435C8"/>
    <w:rsid w:val="00745375"/>
    <w:rsid w:val="0075037D"/>
    <w:rsid w:val="007549E9"/>
    <w:rsid w:val="00754F98"/>
    <w:rsid w:val="007622FB"/>
    <w:rsid w:val="00764845"/>
    <w:rsid w:val="007659A7"/>
    <w:rsid w:val="0076666A"/>
    <w:rsid w:val="00767028"/>
    <w:rsid w:val="00771C19"/>
    <w:rsid w:val="007731C4"/>
    <w:rsid w:val="00773D84"/>
    <w:rsid w:val="00776608"/>
    <w:rsid w:val="00776CA4"/>
    <w:rsid w:val="00780505"/>
    <w:rsid w:val="00782193"/>
    <w:rsid w:val="007823B7"/>
    <w:rsid w:val="00785818"/>
    <w:rsid w:val="00792353"/>
    <w:rsid w:val="00793B0D"/>
    <w:rsid w:val="00796462"/>
    <w:rsid w:val="00796C1D"/>
    <w:rsid w:val="00797239"/>
    <w:rsid w:val="00797F13"/>
    <w:rsid w:val="007A22DF"/>
    <w:rsid w:val="007A4466"/>
    <w:rsid w:val="007A46EF"/>
    <w:rsid w:val="007A497B"/>
    <w:rsid w:val="007A4CA9"/>
    <w:rsid w:val="007A5A73"/>
    <w:rsid w:val="007B0459"/>
    <w:rsid w:val="007B0F37"/>
    <w:rsid w:val="007B15A0"/>
    <w:rsid w:val="007C013B"/>
    <w:rsid w:val="007C2CF0"/>
    <w:rsid w:val="007C33DA"/>
    <w:rsid w:val="007D1800"/>
    <w:rsid w:val="007D3690"/>
    <w:rsid w:val="007D56EC"/>
    <w:rsid w:val="007D7864"/>
    <w:rsid w:val="007D7941"/>
    <w:rsid w:val="007E267F"/>
    <w:rsid w:val="007E276F"/>
    <w:rsid w:val="007E450D"/>
    <w:rsid w:val="007E511D"/>
    <w:rsid w:val="007E69AA"/>
    <w:rsid w:val="007E6D63"/>
    <w:rsid w:val="007E6E49"/>
    <w:rsid w:val="007F0105"/>
    <w:rsid w:val="007F4209"/>
    <w:rsid w:val="007F5339"/>
    <w:rsid w:val="007F7976"/>
    <w:rsid w:val="008008A0"/>
    <w:rsid w:val="00801BF2"/>
    <w:rsid w:val="00804BA5"/>
    <w:rsid w:val="00804D91"/>
    <w:rsid w:val="00804E45"/>
    <w:rsid w:val="00805B53"/>
    <w:rsid w:val="00807465"/>
    <w:rsid w:val="008076DC"/>
    <w:rsid w:val="00810290"/>
    <w:rsid w:val="00810A08"/>
    <w:rsid w:val="0081213A"/>
    <w:rsid w:val="0081328C"/>
    <w:rsid w:val="00817C24"/>
    <w:rsid w:val="00821EB0"/>
    <w:rsid w:val="008221ED"/>
    <w:rsid w:val="008227F7"/>
    <w:rsid w:val="0082355E"/>
    <w:rsid w:val="0082523E"/>
    <w:rsid w:val="0082558A"/>
    <w:rsid w:val="00826EE4"/>
    <w:rsid w:val="008308AD"/>
    <w:rsid w:val="008331BE"/>
    <w:rsid w:val="008342E6"/>
    <w:rsid w:val="00834DA8"/>
    <w:rsid w:val="00835086"/>
    <w:rsid w:val="0083530D"/>
    <w:rsid w:val="00845E0F"/>
    <w:rsid w:val="0084623A"/>
    <w:rsid w:val="00846D49"/>
    <w:rsid w:val="00850256"/>
    <w:rsid w:val="00851F1D"/>
    <w:rsid w:val="00852FAC"/>
    <w:rsid w:val="00853CB1"/>
    <w:rsid w:val="00853F4B"/>
    <w:rsid w:val="0085480B"/>
    <w:rsid w:val="008578DC"/>
    <w:rsid w:val="00857D5C"/>
    <w:rsid w:val="00861A62"/>
    <w:rsid w:val="00861CA1"/>
    <w:rsid w:val="00862D37"/>
    <w:rsid w:val="00864DD3"/>
    <w:rsid w:val="00865373"/>
    <w:rsid w:val="00866833"/>
    <w:rsid w:val="00866EEA"/>
    <w:rsid w:val="0087060F"/>
    <w:rsid w:val="00875468"/>
    <w:rsid w:val="008770D8"/>
    <w:rsid w:val="00877C13"/>
    <w:rsid w:val="00880BE8"/>
    <w:rsid w:val="00882284"/>
    <w:rsid w:val="00882E94"/>
    <w:rsid w:val="00883166"/>
    <w:rsid w:val="00883571"/>
    <w:rsid w:val="00885C97"/>
    <w:rsid w:val="00890267"/>
    <w:rsid w:val="00890C70"/>
    <w:rsid w:val="008940E3"/>
    <w:rsid w:val="008956CD"/>
    <w:rsid w:val="00896DBB"/>
    <w:rsid w:val="00896F27"/>
    <w:rsid w:val="008A0FE8"/>
    <w:rsid w:val="008A3363"/>
    <w:rsid w:val="008A3BC4"/>
    <w:rsid w:val="008A4201"/>
    <w:rsid w:val="008A54AB"/>
    <w:rsid w:val="008A5FE7"/>
    <w:rsid w:val="008A60BE"/>
    <w:rsid w:val="008A695D"/>
    <w:rsid w:val="008A6C17"/>
    <w:rsid w:val="008A70D8"/>
    <w:rsid w:val="008A7EB3"/>
    <w:rsid w:val="008B0269"/>
    <w:rsid w:val="008B0D1F"/>
    <w:rsid w:val="008B0D2F"/>
    <w:rsid w:val="008B0DA3"/>
    <w:rsid w:val="008B106C"/>
    <w:rsid w:val="008B149C"/>
    <w:rsid w:val="008B3052"/>
    <w:rsid w:val="008B3790"/>
    <w:rsid w:val="008B4767"/>
    <w:rsid w:val="008B4858"/>
    <w:rsid w:val="008B6292"/>
    <w:rsid w:val="008C036E"/>
    <w:rsid w:val="008C1D90"/>
    <w:rsid w:val="008C2C56"/>
    <w:rsid w:val="008C45D8"/>
    <w:rsid w:val="008C6094"/>
    <w:rsid w:val="008C653A"/>
    <w:rsid w:val="008C6EA0"/>
    <w:rsid w:val="008C7B26"/>
    <w:rsid w:val="008D04FB"/>
    <w:rsid w:val="008D1518"/>
    <w:rsid w:val="008D620A"/>
    <w:rsid w:val="008E0318"/>
    <w:rsid w:val="008E0802"/>
    <w:rsid w:val="008E08AF"/>
    <w:rsid w:val="008E09D7"/>
    <w:rsid w:val="008E1105"/>
    <w:rsid w:val="008E1713"/>
    <w:rsid w:val="008E2F99"/>
    <w:rsid w:val="008E5BBD"/>
    <w:rsid w:val="008E7757"/>
    <w:rsid w:val="008E77C7"/>
    <w:rsid w:val="008F3CBB"/>
    <w:rsid w:val="008F4B1F"/>
    <w:rsid w:val="008F5FDA"/>
    <w:rsid w:val="008F6B4A"/>
    <w:rsid w:val="008F7367"/>
    <w:rsid w:val="009052FD"/>
    <w:rsid w:val="00910604"/>
    <w:rsid w:val="00916E47"/>
    <w:rsid w:val="009224E4"/>
    <w:rsid w:val="00923ED4"/>
    <w:rsid w:val="00924C9D"/>
    <w:rsid w:val="009258D8"/>
    <w:rsid w:val="009269C8"/>
    <w:rsid w:val="009279AF"/>
    <w:rsid w:val="00927DA2"/>
    <w:rsid w:val="00927E76"/>
    <w:rsid w:val="00931448"/>
    <w:rsid w:val="00932DBE"/>
    <w:rsid w:val="00933487"/>
    <w:rsid w:val="00933BC3"/>
    <w:rsid w:val="0094248A"/>
    <w:rsid w:val="00944DB7"/>
    <w:rsid w:val="009468EF"/>
    <w:rsid w:val="00950F8B"/>
    <w:rsid w:val="009527BF"/>
    <w:rsid w:val="00952862"/>
    <w:rsid w:val="00952AEE"/>
    <w:rsid w:val="00953503"/>
    <w:rsid w:val="009539CD"/>
    <w:rsid w:val="009540B6"/>
    <w:rsid w:val="009547DF"/>
    <w:rsid w:val="00954F7A"/>
    <w:rsid w:val="00955BB6"/>
    <w:rsid w:val="00955ED7"/>
    <w:rsid w:val="009562ED"/>
    <w:rsid w:val="00956592"/>
    <w:rsid w:val="00956E50"/>
    <w:rsid w:val="00957301"/>
    <w:rsid w:val="00957724"/>
    <w:rsid w:val="0096229C"/>
    <w:rsid w:val="00962463"/>
    <w:rsid w:val="0096513F"/>
    <w:rsid w:val="00965928"/>
    <w:rsid w:val="00966C42"/>
    <w:rsid w:val="00966DDF"/>
    <w:rsid w:val="0096794F"/>
    <w:rsid w:val="0097292F"/>
    <w:rsid w:val="00975F49"/>
    <w:rsid w:val="0097688C"/>
    <w:rsid w:val="009805C6"/>
    <w:rsid w:val="00981993"/>
    <w:rsid w:val="00981E80"/>
    <w:rsid w:val="0098280C"/>
    <w:rsid w:val="00982A60"/>
    <w:rsid w:val="00985178"/>
    <w:rsid w:val="00987C3B"/>
    <w:rsid w:val="00987E72"/>
    <w:rsid w:val="00991B68"/>
    <w:rsid w:val="00994AA4"/>
    <w:rsid w:val="009976BF"/>
    <w:rsid w:val="00997B0D"/>
    <w:rsid w:val="00997D2E"/>
    <w:rsid w:val="009A0178"/>
    <w:rsid w:val="009A095F"/>
    <w:rsid w:val="009A11AC"/>
    <w:rsid w:val="009A14DF"/>
    <w:rsid w:val="009A240C"/>
    <w:rsid w:val="009A328A"/>
    <w:rsid w:val="009A3A50"/>
    <w:rsid w:val="009A4BE6"/>
    <w:rsid w:val="009A6991"/>
    <w:rsid w:val="009B0D24"/>
    <w:rsid w:val="009B193A"/>
    <w:rsid w:val="009B314B"/>
    <w:rsid w:val="009B5841"/>
    <w:rsid w:val="009B5932"/>
    <w:rsid w:val="009C0080"/>
    <w:rsid w:val="009C0C4F"/>
    <w:rsid w:val="009C0E92"/>
    <w:rsid w:val="009C1D3E"/>
    <w:rsid w:val="009C1DAD"/>
    <w:rsid w:val="009C343E"/>
    <w:rsid w:val="009C3F0B"/>
    <w:rsid w:val="009C4063"/>
    <w:rsid w:val="009C4D4D"/>
    <w:rsid w:val="009C5275"/>
    <w:rsid w:val="009C5BE8"/>
    <w:rsid w:val="009C7845"/>
    <w:rsid w:val="009C7AD8"/>
    <w:rsid w:val="009D1B26"/>
    <w:rsid w:val="009D37E8"/>
    <w:rsid w:val="009D7BA9"/>
    <w:rsid w:val="009E1F23"/>
    <w:rsid w:val="009E78CF"/>
    <w:rsid w:val="009F0056"/>
    <w:rsid w:val="009F085F"/>
    <w:rsid w:val="009F0DFC"/>
    <w:rsid w:val="009F17EB"/>
    <w:rsid w:val="009F2530"/>
    <w:rsid w:val="009F39C9"/>
    <w:rsid w:val="009F4264"/>
    <w:rsid w:val="009F43CB"/>
    <w:rsid w:val="009F4714"/>
    <w:rsid w:val="009F55B1"/>
    <w:rsid w:val="009F6D06"/>
    <w:rsid w:val="009F7F43"/>
    <w:rsid w:val="00A007A8"/>
    <w:rsid w:val="00A048EC"/>
    <w:rsid w:val="00A05156"/>
    <w:rsid w:val="00A05372"/>
    <w:rsid w:val="00A0677B"/>
    <w:rsid w:val="00A11C19"/>
    <w:rsid w:val="00A12014"/>
    <w:rsid w:val="00A12B96"/>
    <w:rsid w:val="00A12FFE"/>
    <w:rsid w:val="00A1322C"/>
    <w:rsid w:val="00A1590F"/>
    <w:rsid w:val="00A20626"/>
    <w:rsid w:val="00A2224E"/>
    <w:rsid w:val="00A223AF"/>
    <w:rsid w:val="00A229B6"/>
    <w:rsid w:val="00A24D2A"/>
    <w:rsid w:val="00A314AB"/>
    <w:rsid w:val="00A31C01"/>
    <w:rsid w:val="00A31FE4"/>
    <w:rsid w:val="00A33474"/>
    <w:rsid w:val="00A33A41"/>
    <w:rsid w:val="00A35792"/>
    <w:rsid w:val="00A40031"/>
    <w:rsid w:val="00A4021F"/>
    <w:rsid w:val="00A40DF8"/>
    <w:rsid w:val="00A44CEB"/>
    <w:rsid w:val="00A463D4"/>
    <w:rsid w:val="00A47632"/>
    <w:rsid w:val="00A50B1A"/>
    <w:rsid w:val="00A52C59"/>
    <w:rsid w:val="00A52DE9"/>
    <w:rsid w:val="00A52E8B"/>
    <w:rsid w:val="00A534E6"/>
    <w:rsid w:val="00A56BD5"/>
    <w:rsid w:val="00A572EC"/>
    <w:rsid w:val="00A57A9E"/>
    <w:rsid w:val="00A61A23"/>
    <w:rsid w:val="00A63CBA"/>
    <w:rsid w:val="00A64D07"/>
    <w:rsid w:val="00A66180"/>
    <w:rsid w:val="00A67A02"/>
    <w:rsid w:val="00A701C4"/>
    <w:rsid w:val="00A70C36"/>
    <w:rsid w:val="00A73FC6"/>
    <w:rsid w:val="00A7425F"/>
    <w:rsid w:val="00A8017B"/>
    <w:rsid w:val="00A8023E"/>
    <w:rsid w:val="00A8272D"/>
    <w:rsid w:val="00A9596D"/>
    <w:rsid w:val="00A96C88"/>
    <w:rsid w:val="00AA363B"/>
    <w:rsid w:val="00AA38C1"/>
    <w:rsid w:val="00AA6382"/>
    <w:rsid w:val="00AA678F"/>
    <w:rsid w:val="00AB11BE"/>
    <w:rsid w:val="00AB1A37"/>
    <w:rsid w:val="00AB21BB"/>
    <w:rsid w:val="00AB3185"/>
    <w:rsid w:val="00AB4AE7"/>
    <w:rsid w:val="00AB52BB"/>
    <w:rsid w:val="00AB55FD"/>
    <w:rsid w:val="00AB6888"/>
    <w:rsid w:val="00AC1187"/>
    <w:rsid w:val="00AC1232"/>
    <w:rsid w:val="00AC1A10"/>
    <w:rsid w:val="00AC222B"/>
    <w:rsid w:val="00AC2F61"/>
    <w:rsid w:val="00AC4A79"/>
    <w:rsid w:val="00AC737C"/>
    <w:rsid w:val="00AC7C3B"/>
    <w:rsid w:val="00AD10BA"/>
    <w:rsid w:val="00AD115A"/>
    <w:rsid w:val="00AD18CC"/>
    <w:rsid w:val="00AD212C"/>
    <w:rsid w:val="00AD2F1A"/>
    <w:rsid w:val="00AD33D3"/>
    <w:rsid w:val="00AD3AA1"/>
    <w:rsid w:val="00AD7FDA"/>
    <w:rsid w:val="00AE0B6E"/>
    <w:rsid w:val="00AE1B58"/>
    <w:rsid w:val="00AE32B0"/>
    <w:rsid w:val="00AE57B3"/>
    <w:rsid w:val="00AF1F9D"/>
    <w:rsid w:val="00AF26C0"/>
    <w:rsid w:val="00AF2F6F"/>
    <w:rsid w:val="00AF3319"/>
    <w:rsid w:val="00AF333F"/>
    <w:rsid w:val="00AF5059"/>
    <w:rsid w:val="00AF59ED"/>
    <w:rsid w:val="00AF60C3"/>
    <w:rsid w:val="00AF6521"/>
    <w:rsid w:val="00AF6D73"/>
    <w:rsid w:val="00B00A51"/>
    <w:rsid w:val="00B0103F"/>
    <w:rsid w:val="00B04202"/>
    <w:rsid w:val="00B067CA"/>
    <w:rsid w:val="00B07ED0"/>
    <w:rsid w:val="00B07F3C"/>
    <w:rsid w:val="00B10804"/>
    <w:rsid w:val="00B14442"/>
    <w:rsid w:val="00B17122"/>
    <w:rsid w:val="00B21AEB"/>
    <w:rsid w:val="00B226AC"/>
    <w:rsid w:val="00B24831"/>
    <w:rsid w:val="00B24A70"/>
    <w:rsid w:val="00B24DB2"/>
    <w:rsid w:val="00B24E02"/>
    <w:rsid w:val="00B25F6B"/>
    <w:rsid w:val="00B3037B"/>
    <w:rsid w:val="00B30E64"/>
    <w:rsid w:val="00B33244"/>
    <w:rsid w:val="00B3491C"/>
    <w:rsid w:val="00B365D4"/>
    <w:rsid w:val="00B368A2"/>
    <w:rsid w:val="00B409F1"/>
    <w:rsid w:val="00B41582"/>
    <w:rsid w:val="00B41767"/>
    <w:rsid w:val="00B426B3"/>
    <w:rsid w:val="00B477A9"/>
    <w:rsid w:val="00B47A8C"/>
    <w:rsid w:val="00B47F78"/>
    <w:rsid w:val="00B517F2"/>
    <w:rsid w:val="00B51E2F"/>
    <w:rsid w:val="00B54706"/>
    <w:rsid w:val="00B55F09"/>
    <w:rsid w:val="00B5642F"/>
    <w:rsid w:val="00B57A5C"/>
    <w:rsid w:val="00B60987"/>
    <w:rsid w:val="00B663F9"/>
    <w:rsid w:val="00B70807"/>
    <w:rsid w:val="00B70DEE"/>
    <w:rsid w:val="00B71B45"/>
    <w:rsid w:val="00B744C7"/>
    <w:rsid w:val="00B75094"/>
    <w:rsid w:val="00B750ED"/>
    <w:rsid w:val="00B75400"/>
    <w:rsid w:val="00B82504"/>
    <w:rsid w:val="00B849F2"/>
    <w:rsid w:val="00B856CB"/>
    <w:rsid w:val="00B8660C"/>
    <w:rsid w:val="00B8759E"/>
    <w:rsid w:val="00B9013F"/>
    <w:rsid w:val="00B91E0F"/>
    <w:rsid w:val="00B9320A"/>
    <w:rsid w:val="00B937BC"/>
    <w:rsid w:val="00B94E1B"/>
    <w:rsid w:val="00B963EB"/>
    <w:rsid w:val="00BA38C1"/>
    <w:rsid w:val="00BA4756"/>
    <w:rsid w:val="00BB1D30"/>
    <w:rsid w:val="00BB1F15"/>
    <w:rsid w:val="00BB43FF"/>
    <w:rsid w:val="00BB6949"/>
    <w:rsid w:val="00BB6F88"/>
    <w:rsid w:val="00BC2B0B"/>
    <w:rsid w:val="00BC2CF7"/>
    <w:rsid w:val="00BC2DB2"/>
    <w:rsid w:val="00BC5112"/>
    <w:rsid w:val="00BC52DE"/>
    <w:rsid w:val="00BC5EB9"/>
    <w:rsid w:val="00BC6A0F"/>
    <w:rsid w:val="00BC7EDE"/>
    <w:rsid w:val="00BD1A79"/>
    <w:rsid w:val="00BD2066"/>
    <w:rsid w:val="00BD43D8"/>
    <w:rsid w:val="00BD6AC1"/>
    <w:rsid w:val="00BD7482"/>
    <w:rsid w:val="00BE05C0"/>
    <w:rsid w:val="00BE1D9F"/>
    <w:rsid w:val="00BE646F"/>
    <w:rsid w:val="00BF2C32"/>
    <w:rsid w:val="00BF3CBD"/>
    <w:rsid w:val="00BF5E4A"/>
    <w:rsid w:val="00BF7F9E"/>
    <w:rsid w:val="00C00674"/>
    <w:rsid w:val="00C00BFA"/>
    <w:rsid w:val="00C01DF4"/>
    <w:rsid w:val="00C05E02"/>
    <w:rsid w:val="00C06D2B"/>
    <w:rsid w:val="00C06D6D"/>
    <w:rsid w:val="00C07D81"/>
    <w:rsid w:val="00C104C7"/>
    <w:rsid w:val="00C122A1"/>
    <w:rsid w:val="00C14937"/>
    <w:rsid w:val="00C14EA0"/>
    <w:rsid w:val="00C1553C"/>
    <w:rsid w:val="00C160B3"/>
    <w:rsid w:val="00C2225C"/>
    <w:rsid w:val="00C22772"/>
    <w:rsid w:val="00C2394F"/>
    <w:rsid w:val="00C23FAC"/>
    <w:rsid w:val="00C248DF"/>
    <w:rsid w:val="00C248E1"/>
    <w:rsid w:val="00C24CD1"/>
    <w:rsid w:val="00C25FBE"/>
    <w:rsid w:val="00C2705B"/>
    <w:rsid w:val="00C274B0"/>
    <w:rsid w:val="00C3528E"/>
    <w:rsid w:val="00C363C8"/>
    <w:rsid w:val="00C3643B"/>
    <w:rsid w:val="00C37A67"/>
    <w:rsid w:val="00C4075C"/>
    <w:rsid w:val="00C40767"/>
    <w:rsid w:val="00C42A3E"/>
    <w:rsid w:val="00C440C1"/>
    <w:rsid w:val="00C45E96"/>
    <w:rsid w:val="00C46530"/>
    <w:rsid w:val="00C506A5"/>
    <w:rsid w:val="00C539D5"/>
    <w:rsid w:val="00C55714"/>
    <w:rsid w:val="00C5580F"/>
    <w:rsid w:val="00C55EFD"/>
    <w:rsid w:val="00C5602E"/>
    <w:rsid w:val="00C57F01"/>
    <w:rsid w:val="00C61469"/>
    <w:rsid w:val="00C6251A"/>
    <w:rsid w:val="00C65B02"/>
    <w:rsid w:val="00C66792"/>
    <w:rsid w:val="00C674FD"/>
    <w:rsid w:val="00C73DA5"/>
    <w:rsid w:val="00C761BA"/>
    <w:rsid w:val="00C81754"/>
    <w:rsid w:val="00C8447A"/>
    <w:rsid w:val="00C8741F"/>
    <w:rsid w:val="00C93322"/>
    <w:rsid w:val="00C93D5F"/>
    <w:rsid w:val="00C94813"/>
    <w:rsid w:val="00C94A3B"/>
    <w:rsid w:val="00C95E53"/>
    <w:rsid w:val="00CA10DA"/>
    <w:rsid w:val="00CA2BCE"/>
    <w:rsid w:val="00CA58D9"/>
    <w:rsid w:val="00CA76BD"/>
    <w:rsid w:val="00CB0538"/>
    <w:rsid w:val="00CB0F47"/>
    <w:rsid w:val="00CB26E1"/>
    <w:rsid w:val="00CB2FB0"/>
    <w:rsid w:val="00CB3413"/>
    <w:rsid w:val="00CB3E6C"/>
    <w:rsid w:val="00CB4B1A"/>
    <w:rsid w:val="00CB5B93"/>
    <w:rsid w:val="00CB5EB2"/>
    <w:rsid w:val="00CB7A30"/>
    <w:rsid w:val="00CC0F77"/>
    <w:rsid w:val="00CC12CC"/>
    <w:rsid w:val="00CC4636"/>
    <w:rsid w:val="00CC5F20"/>
    <w:rsid w:val="00CC65AC"/>
    <w:rsid w:val="00CD0FE1"/>
    <w:rsid w:val="00CD2D52"/>
    <w:rsid w:val="00CD3383"/>
    <w:rsid w:val="00CD4B62"/>
    <w:rsid w:val="00CD4DC6"/>
    <w:rsid w:val="00CD550A"/>
    <w:rsid w:val="00CD6DBC"/>
    <w:rsid w:val="00CE1BCC"/>
    <w:rsid w:val="00CE4084"/>
    <w:rsid w:val="00CE45C8"/>
    <w:rsid w:val="00CE47F3"/>
    <w:rsid w:val="00CE5132"/>
    <w:rsid w:val="00CE587A"/>
    <w:rsid w:val="00CF285C"/>
    <w:rsid w:val="00CF3014"/>
    <w:rsid w:val="00CF3FDF"/>
    <w:rsid w:val="00CF532D"/>
    <w:rsid w:val="00CF649E"/>
    <w:rsid w:val="00CF6E36"/>
    <w:rsid w:val="00CF72FA"/>
    <w:rsid w:val="00D0103B"/>
    <w:rsid w:val="00D01D3F"/>
    <w:rsid w:val="00D02576"/>
    <w:rsid w:val="00D0321B"/>
    <w:rsid w:val="00D0321C"/>
    <w:rsid w:val="00D036E2"/>
    <w:rsid w:val="00D0545E"/>
    <w:rsid w:val="00D068D0"/>
    <w:rsid w:val="00D06AC1"/>
    <w:rsid w:val="00D07874"/>
    <w:rsid w:val="00D11583"/>
    <w:rsid w:val="00D11D18"/>
    <w:rsid w:val="00D12006"/>
    <w:rsid w:val="00D12067"/>
    <w:rsid w:val="00D149B2"/>
    <w:rsid w:val="00D14EAD"/>
    <w:rsid w:val="00D16558"/>
    <w:rsid w:val="00D1719C"/>
    <w:rsid w:val="00D179F7"/>
    <w:rsid w:val="00D20ECF"/>
    <w:rsid w:val="00D2186D"/>
    <w:rsid w:val="00D21DAB"/>
    <w:rsid w:val="00D22458"/>
    <w:rsid w:val="00D2304E"/>
    <w:rsid w:val="00D24C2F"/>
    <w:rsid w:val="00D24C66"/>
    <w:rsid w:val="00D30142"/>
    <w:rsid w:val="00D30F4E"/>
    <w:rsid w:val="00D31342"/>
    <w:rsid w:val="00D33368"/>
    <w:rsid w:val="00D34A8C"/>
    <w:rsid w:val="00D34DBE"/>
    <w:rsid w:val="00D3505F"/>
    <w:rsid w:val="00D3677C"/>
    <w:rsid w:val="00D37168"/>
    <w:rsid w:val="00D371D7"/>
    <w:rsid w:val="00D404D7"/>
    <w:rsid w:val="00D40A08"/>
    <w:rsid w:val="00D40EFF"/>
    <w:rsid w:val="00D44166"/>
    <w:rsid w:val="00D44926"/>
    <w:rsid w:val="00D46E28"/>
    <w:rsid w:val="00D473D9"/>
    <w:rsid w:val="00D50383"/>
    <w:rsid w:val="00D509DC"/>
    <w:rsid w:val="00D52A84"/>
    <w:rsid w:val="00D53927"/>
    <w:rsid w:val="00D557C0"/>
    <w:rsid w:val="00D55A77"/>
    <w:rsid w:val="00D567A0"/>
    <w:rsid w:val="00D62D52"/>
    <w:rsid w:val="00D63158"/>
    <w:rsid w:val="00D6571C"/>
    <w:rsid w:val="00D663E1"/>
    <w:rsid w:val="00D67702"/>
    <w:rsid w:val="00D70C26"/>
    <w:rsid w:val="00D70F8A"/>
    <w:rsid w:val="00D736AA"/>
    <w:rsid w:val="00D8185A"/>
    <w:rsid w:val="00D82EC0"/>
    <w:rsid w:val="00D839F5"/>
    <w:rsid w:val="00D8464B"/>
    <w:rsid w:val="00D848C6"/>
    <w:rsid w:val="00D87605"/>
    <w:rsid w:val="00D87D16"/>
    <w:rsid w:val="00D9154D"/>
    <w:rsid w:val="00D91AED"/>
    <w:rsid w:val="00D92BAC"/>
    <w:rsid w:val="00D94677"/>
    <w:rsid w:val="00D956BD"/>
    <w:rsid w:val="00D96BF2"/>
    <w:rsid w:val="00DA02A4"/>
    <w:rsid w:val="00DA07BC"/>
    <w:rsid w:val="00DA2544"/>
    <w:rsid w:val="00DA3887"/>
    <w:rsid w:val="00DA77D7"/>
    <w:rsid w:val="00DB11C5"/>
    <w:rsid w:val="00DB1848"/>
    <w:rsid w:val="00DB266C"/>
    <w:rsid w:val="00DB35E5"/>
    <w:rsid w:val="00DB3A20"/>
    <w:rsid w:val="00DB45FE"/>
    <w:rsid w:val="00DB4724"/>
    <w:rsid w:val="00DC044E"/>
    <w:rsid w:val="00DC070A"/>
    <w:rsid w:val="00DC3513"/>
    <w:rsid w:val="00DC4339"/>
    <w:rsid w:val="00DC6107"/>
    <w:rsid w:val="00DD10A6"/>
    <w:rsid w:val="00DD193F"/>
    <w:rsid w:val="00DD7C4E"/>
    <w:rsid w:val="00DE001B"/>
    <w:rsid w:val="00DE00A6"/>
    <w:rsid w:val="00DE2395"/>
    <w:rsid w:val="00DE3413"/>
    <w:rsid w:val="00DE3E25"/>
    <w:rsid w:val="00DE5AFF"/>
    <w:rsid w:val="00DE5CCA"/>
    <w:rsid w:val="00DE66A2"/>
    <w:rsid w:val="00DE6EB8"/>
    <w:rsid w:val="00DF18C4"/>
    <w:rsid w:val="00DF1D4F"/>
    <w:rsid w:val="00DF214D"/>
    <w:rsid w:val="00DF26E6"/>
    <w:rsid w:val="00DF31F0"/>
    <w:rsid w:val="00DF4209"/>
    <w:rsid w:val="00DF52DC"/>
    <w:rsid w:val="00DF5F49"/>
    <w:rsid w:val="00DF660B"/>
    <w:rsid w:val="00DF6B23"/>
    <w:rsid w:val="00DF7AA1"/>
    <w:rsid w:val="00E00A5F"/>
    <w:rsid w:val="00E06C99"/>
    <w:rsid w:val="00E10749"/>
    <w:rsid w:val="00E108CF"/>
    <w:rsid w:val="00E10CBD"/>
    <w:rsid w:val="00E1155D"/>
    <w:rsid w:val="00E13060"/>
    <w:rsid w:val="00E143DF"/>
    <w:rsid w:val="00E1548C"/>
    <w:rsid w:val="00E20133"/>
    <w:rsid w:val="00E227BF"/>
    <w:rsid w:val="00E24672"/>
    <w:rsid w:val="00E251FC"/>
    <w:rsid w:val="00E2614E"/>
    <w:rsid w:val="00E2674D"/>
    <w:rsid w:val="00E27B2E"/>
    <w:rsid w:val="00E317D0"/>
    <w:rsid w:val="00E32DC7"/>
    <w:rsid w:val="00E33B66"/>
    <w:rsid w:val="00E35335"/>
    <w:rsid w:val="00E3785F"/>
    <w:rsid w:val="00E40545"/>
    <w:rsid w:val="00E428B1"/>
    <w:rsid w:val="00E432B0"/>
    <w:rsid w:val="00E43A26"/>
    <w:rsid w:val="00E44467"/>
    <w:rsid w:val="00E4511E"/>
    <w:rsid w:val="00E45665"/>
    <w:rsid w:val="00E45982"/>
    <w:rsid w:val="00E45A52"/>
    <w:rsid w:val="00E46C62"/>
    <w:rsid w:val="00E50F61"/>
    <w:rsid w:val="00E51C30"/>
    <w:rsid w:val="00E5391B"/>
    <w:rsid w:val="00E54C4A"/>
    <w:rsid w:val="00E57C44"/>
    <w:rsid w:val="00E62BAF"/>
    <w:rsid w:val="00E64F14"/>
    <w:rsid w:val="00E64F8F"/>
    <w:rsid w:val="00E67DE3"/>
    <w:rsid w:val="00E70C2B"/>
    <w:rsid w:val="00E70D82"/>
    <w:rsid w:val="00E749C9"/>
    <w:rsid w:val="00E74F22"/>
    <w:rsid w:val="00E76893"/>
    <w:rsid w:val="00E8153B"/>
    <w:rsid w:val="00E815D6"/>
    <w:rsid w:val="00E83CA9"/>
    <w:rsid w:val="00E83E84"/>
    <w:rsid w:val="00E90024"/>
    <w:rsid w:val="00E92070"/>
    <w:rsid w:val="00E92E0C"/>
    <w:rsid w:val="00E9310B"/>
    <w:rsid w:val="00E93F20"/>
    <w:rsid w:val="00E96F3D"/>
    <w:rsid w:val="00EA0A34"/>
    <w:rsid w:val="00EA2574"/>
    <w:rsid w:val="00EA31BD"/>
    <w:rsid w:val="00EB08EF"/>
    <w:rsid w:val="00EB2908"/>
    <w:rsid w:val="00EB29F8"/>
    <w:rsid w:val="00EB2B6F"/>
    <w:rsid w:val="00EB3C66"/>
    <w:rsid w:val="00EB422C"/>
    <w:rsid w:val="00EB45DC"/>
    <w:rsid w:val="00EB5C24"/>
    <w:rsid w:val="00EB7E51"/>
    <w:rsid w:val="00EC1987"/>
    <w:rsid w:val="00EC1C8C"/>
    <w:rsid w:val="00EC2983"/>
    <w:rsid w:val="00EC5611"/>
    <w:rsid w:val="00EC5961"/>
    <w:rsid w:val="00EC68CD"/>
    <w:rsid w:val="00EC6ED4"/>
    <w:rsid w:val="00ED024C"/>
    <w:rsid w:val="00ED0E00"/>
    <w:rsid w:val="00ED0EAE"/>
    <w:rsid w:val="00ED2658"/>
    <w:rsid w:val="00ED6020"/>
    <w:rsid w:val="00EE01CD"/>
    <w:rsid w:val="00EE3410"/>
    <w:rsid w:val="00EE380B"/>
    <w:rsid w:val="00EE3C35"/>
    <w:rsid w:val="00EE3D43"/>
    <w:rsid w:val="00EE43B0"/>
    <w:rsid w:val="00EE5004"/>
    <w:rsid w:val="00EE5EA4"/>
    <w:rsid w:val="00EF138E"/>
    <w:rsid w:val="00EF3211"/>
    <w:rsid w:val="00EF388E"/>
    <w:rsid w:val="00EF6059"/>
    <w:rsid w:val="00EF7296"/>
    <w:rsid w:val="00F03C87"/>
    <w:rsid w:val="00F04701"/>
    <w:rsid w:val="00F06647"/>
    <w:rsid w:val="00F06E7D"/>
    <w:rsid w:val="00F103ED"/>
    <w:rsid w:val="00F13441"/>
    <w:rsid w:val="00F13611"/>
    <w:rsid w:val="00F14E54"/>
    <w:rsid w:val="00F155FA"/>
    <w:rsid w:val="00F15E1E"/>
    <w:rsid w:val="00F16FB7"/>
    <w:rsid w:val="00F17CE8"/>
    <w:rsid w:val="00F17E6E"/>
    <w:rsid w:val="00F22527"/>
    <w:rsid w:val="00F27061"/>
    <w:rsid w:val="00F2750D"/>
    <w:rsid w:val="00F27752"/>
    <w:rsid w:val="00F27FBC"/>
    <w:rsid w:val="00F31656"/>
    <w:rsid w:val="00F31A77"/>
    <w:rsid w:val="00F31DE7"/>
    <w:rsid w:val="00F31FDA"/>
    <w:rsid w:val="00F320DD"/>
    <w:rsid w:val="00F357B5"/>
    <w:rsid w:val="00F37151"/>
    <w:rsid w:val="00F375D7"/>
    <w:rsid w:val="00F37CCC"/>
    <w:rsid w:val="00F40206"/>
    <w:rsid w:val="00F40FAA"/>
    <w:rsid w:val="00F415DE"/>
    <w:rsid w:val="00F43AEE"/>
    <w:rsid w:val="00F47D61"/>
    <w:rsid w:val="00F50E06"/>
    <w:rsid w:val="00F52107"/>
    <w:rsid w:val="00F52629"/>
    <w:rsid w:val="00F52CDD"/>
    <w:rsid w:val="00F53D55"/>
    <w:rsid w:val="00F54570"/>
    <w:rsid w:val="00F5465E"/>
    <w:rsid w:val="00F56EB3"/>
    <w:rsid w:val="00F62659"/>
    <w:rsid w:val="00F6442D"/>
    <w:rsid w:val="00F73BBA"/>
    <w:rsid w:val="00F74425"/>
    <w:rsid w:val="00F745AA"/>
    <w:rsid w:val="00F75BB9"/>
    <w:rsid w:val="00F77A39"/>
    <w:rsid w:val="00F814C5"/>
    <w:rsid w:val="00F81D9F"/>
    <w:rsid w:val="00F85E4D"/>
    <w:rsid w:val="00F86A04"/>
    <w:rsid w:val="00F87C65"/>
    <w:rsid w:val="00F9293A"/>
    <w:rsid w:val="00F942D3"/>
    <w:rsid w:val="00F947CA"/>
    <w:rsid w:val="00FA0513"/>
    <w:rsid w:val="00FA1060"/>
    <w:rsid w:val="00FA11C4"/>
    <w:rsid w:val="00FA1CFA"/>
    <w:rsid w:val="00FA3382"/>
    <w:rsid w:val="00FA4200"/>
    <w:rsid w:val="00FA4563"/>
    <w:rsid w:val="00FA573D"/>
    <w:rsid w:val="00FA609A"/>
    <w:rsid w:val="00FA714F"/>
    <w:rsid w:val="00FA7933"/>
    <w:rsid w:val="00FB013D"/>
    <w:rsid w:val="00FB3A9C"/>
    <w:rsid w:val="00FB3F8F"/>
    <w:rsid w:val="00FB56A7"/>
    <w:rsid w:val="00FB594B"/>
    <w:rsid w:val="00FB5A19"/>
    <w:rsid w:val="00FB6060"/>
    <w:rsid w:val="00FC2126"/>
    <w:rsid w:val="00FC24CA"/>
    <w:rsid w:val="00FC3D8D"/>
    <w:rsid w:val="00FC5DCC"/>
    <w:rsid w:val="00FC7F42"/>
    <w:rsid w:val="00FD138E"/>
    <w:rsid w:val="00FD2161"/>
    <w:rsid w:val="00FD3B81"/>
    <w:rsid w:val="00FD6498"/>
    <w:rsid w:val="00FD6AD9"/>
    <w:rsid w:val="00FD6DDE"/>
    <w:rsid w:val="00FE03C7"/>
    <w:rsid w:val="00FE26FD"/>
    <w:rsid w:val="00FE39D4"/>
    <w:rsid w:val="00FE7B19"/>
    <w:rsid w:val="00FE7CB6"/>
    <w:rsid w:val="00FF0797"/>
    <w:rsid w:val="00FF156D"/>
    <w:rsid w:val="00FF3A5F"/>
    <w:rsid w:val="00FF45E3"/>
    <w:rsid w:val="00FF49A0"/>
    <w:rsid w:val="00FF5892"/>
    <w:rsid w:val="00FF62CE"/>
    <w:rsid w:val="00FF722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91F7E7"/>
  <w15:docId w15:val="{0F63B689-3AB0-4C8B-9F25-61FAC349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A2"/>
    <w:pPr>
      <w:suppressAutoHyphens/>
      <w:spacing w:after="204"/>
      <w:jc w:val="both"/>
    </w:pPr>
    <w:rPr>
      <w:rFonts w:ascii="Maax" w:hAnsi="Maax"/>
      <w:lang w:val="es-ES_tradnl"/>
    </w:rPr>
  </w:style>
  <w:style w:type="paragraph" w:styleId="Ttulo1">
    <w:name w:val="heading 1"/>
    <w:basedOn w:val="Normal"/>
    <w:next w:val="Normal"/>
    <w:link w:val="Ttulo1Car"/>
    <w:uiPriority w:val="9"/>
    <w:qFormat/>
    <w:rsid w:val="00232177"/>
    <w:pPr>
      <w:keepNext/>
      <w:keepLines/>
      <w:spacing w:before="480" w:line="270" w:lineRule="auto"/>
      <w:outlineLvl w:val="0"/>
    </w:pPr>
    <w:rPr>
      <w:rFonts w:ascii="Trade Gothic LT Std Bold" w:eastAsiaTheme="majorEastAsia" w:hAnsi="Trade Gothic LT Std Bold" w:cstheme="majorBidi"/>
      <w:caps/>
      <w:color w:val="000000" w:themeColor="text1"/>
      <w:sz w:val="32"/>
      <w:szCs w:val="32"/>
    </w:rPr>
  </w:style>
  <w:style w:type="paragraph" w:styleId="Ttulo2">
    <w:name w:val="heading 2"/>
    <w:basedOn w:val="Normal"/>
    <w:next w:val="Normal"/>
    <w:link w:val="Ttulo2Car"/>
    <w:uiPriority w:val="9"/>
    <w:semiHidden/>
    <w:unhideWhenUsed/>
    <w:qFormat/>
    <w:rsid w:val="00D631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882E94"/>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177"/>
    <w:rPr>
      <w:rFonts w:ascii="Trade Gothic LT Std Bold" w:eastAsiaTheme="majorEastAsia" w:hAnsi="Trade Gothic LT Std Bold" w:cstheme="majorBidi"/>
      <w:caps/>
      <w:color w:val="000000" w:themeColor="text1"/>
      <w:sz w:val="32"/>
      <w:szCs w:val="32"/>
      <w:lang w:val="es-ES_tradnl"/>
    </w:rPr>
  </w:style>
  <w:style w:type="paragraph" w:styleId="Textodeglobo">
    <w:name w:val="Balloon Text"/>
    <w:basedOn w:val="Normal"/>
    <w:link w:val="TextodegloboCar"/>
    <w:uiPriority w:val="99"/>
    <w:semiHidden/>
    <w:unhideWhenUsed/>
    <w:rsid w:val="005971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971DB"/>
    <w:rPr>
      <w:rFonts w:ascii="Lucida Grande" w:hAnsi="Lucida Grande" w:cs="Lucida Grande"/>
      <w:sz w:val="18"/>
      <w:szCs w:val="18"/>
      <w:lang w:val="es-ES_tradnl"/>
    </w:rPr>
  </w:style>
  <w:style w:type="paragraph" w:customStyle="1" w:styleId="Niveldenota21">
    <w:name w:val="Nivel de nota 21"/>
    <w:basedOn w:val="Normal"/>
    <w:uiPriority w:val="99"/>
    <w:semiHidden/>
    <w:unhideWhenUsed/>
    <w:rsid w:val="005971DB"/>
    <w:pPr>
      <w:keepNext/>
      <w:tabs>
        <w:tab w:val="num" w:pos="720"/>
      </w:tabs>
      <w:ind w:left="1080" w:hanging="360"/>
      <w:contextualSpacing/>
      <w:outlineLvl w:val="1"/>
    </w:pPr>
    <w:rPr>
      <w:rFonts w:ascii="Verdana" w:hAnsi="Verdana"/>
    </w:rPr>
  </w:style>
  <w:style w:type="paragraph" w:customStyle="1" w:styleId="Niveldenota31">
    <w:name w:val="Nivel de nota 31"/>
    <w:basedOn w:val="Normal"/>
    <w:uiPriority w:val="99"/>
    <w:semiHidden/>
    <w:unhideWhenUsed/>
    <w:rsid w:val="005971DB"/>
    <w:pPr>
      <w:keepNext/>
      <w:tabs>
        <w:tab w:val="num" w:pos="1440"/>
      </w:tabs>
      <w:ind w:left="1800" w:hanging="360"/>
      <w:contextualSpacing/>
      <w:outlineLvl w:val="2"/>
    </w:pPr>
    <w:rPr>
      <w:rFonts w:ascii="Verdana" w:hAnsi="Verdana"/>
    </w:rPr>
  </w:style>
  <w:style w:type="paragraph" w:customStyle="1" w:styleId="Niveldenota41">
    <w:name w:val="Nivel de nota 41"/>
    <w:basedOn w:val="Normal"/>
    <w:uiPriority w:val="99"/>
    <w:semiHidden/>
    <w:unhideWhenUsed/>
    <w:rsid w:val="005971DB"/>
    <w:pPr>
      <w:keepNext/>
      <w:tabs>
        <w:tab w:val="num" w:pos="2160"/>
      </w:tabs>
      <w:ind w:left="2520" w:hanging="360"/>
      <w:contextualSpacing/>
      <w:outlineLvl w:val="3"/>
    </w:pPr>
    <w:rPr>
      <w:rFonts w:ascii="Verdana" w:hAnsi="Verdana"/>
    </w:rPr>
  </w:style>
  <w:style w:type="paragraph" w:customStyle="1" w:styleId="Niveldenota51">
    <w:name w:val="Nivel de nota 51"/>
    <w:basedOn w:val="Normal"/>
    <w:uiPriority w:val="99"/>
    <w:semiHidden/>
    <w:unhideWhenUsed/>
    <w:rsid w:val="005971DB"/>
    <w:pPr>
      <w:keepNext/>
      <w:tabs>
        <w:tab w:val="num" w:pos="2880"/>
      </w:tabs>
      <w:ind w:left="3240" w:hanging="360"/>
      <w:contextualSpacing/>
      <w:outlineLvl w:val="4"/>
    </w:pPr>
    <w:rPr>
      <w:rFonts w:ascii="Verdana" w:hAnsi="Verdana"/>
    </w:rPr>
  </w:style>
  <w:style w:type="paragraph" w:customStyle="1" w:styleId="Niveldenota61">
    <w:name w:val="Nivel de nota 61"/>
    <w:basedOn w:val="Normal"/>
    <w:uiPriority w:val="99"/>
    <w:semiHidden/>
    <w:unhideWhenUsed/>
    <w:rsid w:val="005971DB"/>
    <w:pPr>
      <w:keepNext/>
      <w:numPr>
        <w:ilvl w:val="5"/>
        <w:numId w:val="1"/>
      </w:numPr>
      <w:contextualSpacing/>
      <w:outlineLvl w:val="5"/>
    </w:pPr>
    <w:rPr>
      <w:rFonts w:ascii="Verdana" w:hAnsi="Verdana"/>
    </w:rPr>
  </w:style>
  <w:style w:type="paragraph" w:customStyle="1" w:styleId="Niveldenota71">
    <w:name w:val="Nivel de nota 71"/>
    <w:basedOn w:val="Normal"/>
    <w:uiPriority w:val="99"/>
    <w:semiHidden/>
    <w:unhideWhenUsed/>
    <w:rsid w:val="005971DB"/>
    <w:pPr>
      <w:keepNext/>
      <w:numPr>
        <w:ilvl w:val="6"/>
        <w:numId w:val="1"/>
      </w:numPr>
      <w:contextualSpacing/>
      <w:outlineLvl w:val="6"/>
    </w:pPr>
    <w:rPr>
      <w:rFonts w:ascii="Verdana" w:hAnsi="Verdana"/>
    </w:rPr>
  </w:style>
  <w:style w:type="paragraph" w:customStyle="1" w:styleId="Niveldenota81">
    <w:name w:val="Nivel de nota 81"/>
    <w:basedOn w:val="Normal"/>
    <w:uiPriority w:val="99"/>
    <w:semiHidden/>
    <w:unhideWhenUsed/>
    <w:rsid w:val="005971DB"/>
    <w:pPr>
      <w:keepNext/>
      <w:numPr>
        <w:ilvl w:val="7"/>
        <w:numId w:val="1"/>
      </w:numPr>
      <w:contextualSpacing/>
      <w:outlineLvl w:val="7"/>
    </w:pPr>
    <w:rPr>
      <w:rFonts w:ascii="Verdana" w:hAnsi="Verdana"/>
    </w:rPr>
  </w:style>
  <w:style w:type="paragraph" w:customStyle="1" w:styleId="Niveldenota91">
    <w:name w:val="Nivel de nota 91"/>
    <w:basedOn w:val="Normal"/>
    <w:uiPriority w:val="99"/>
    <w:semiHidden/>
    <w:unhideWhenUsed/>
    <w:rsid w:val="005971DB"/>
    <w:pPr>
      <w:keepNext/>
      <w:numPr>
        <w:ilvl w:val="8"/>
        <w:numId w:val="1"/>
      </w:numPr>
      <w:contextualSpacing/>
      <w:outlineLvl w:val="8"/>
    </w:pPr>
    <w:rPr>
      <w:rFonts w:ascii="Verdana" w:hAnsi="Verdana"/>
    </w:rPr>
  </w:style>
  <w:style w:type="paragraph" w:customStyle="1" w:styleId="Body">
    <w:name w:val="Body"/>
    <w:basedOn w:val="Normal"/>
    <w:uiPriority w:val="99"/>
    <w:rsid w:val="005072E7"/>
    <w:pPr>
      <w:widowControl w:val="0"/>
      <w:autoSpaceDE w:val="0"/>
      <w:autoSpaceDN w:val="0"/>
      <w:adjustRightInd w:val="0"/>
      <w:spacing w:after="170" w:line="288" w:lineRule="auto"/>
      <w:textAlignment w:val="center"/>
    </w:pPr>
    <w:rPr>
      <w:rFonts w:cs="Maax"/>
      <w:color w:val="000000"/>
      <w:szCs w:val="17"/>
      <w:lang w:val="en-US"/>
    </w:rPr>
  </w:style>
  <w:style w:type="character" w:customStyle="1" w:styleId="White">
    <w:name w:val="White"/>
    <w:uiPriority w:val="99"/>
    <w:rsid w:val="005072E7"/>
    <w:rPr>
      <w:outline/>
      <w:color w:val="000000"/>
      <w14:textOutline w14:w="9525" w14:cap="flat" w14:cmpd="sng" w14:algn="ctr">
        <w14:solidFill>
          <w14:srgbClr w14:val="000000"/>
        </w14:solidFill>
        <w14:prstDash w14:val="solid"/>
        <w14:round/>
      </w14:textOutline>
      <w14:textFill>
        <w14:noFill/>
      </w14:textFill>
    </w:rPr>
  </w:style>
  <w:style w:type="paragraph" w:styleId="Ttulo">
    <w:name w:val="Title"/>
    <w:basedOn w:val="Normal"/>
    <w:next w:val="Normal"/>
    <w:link w:val="TtuloCar"/>
    <w:uiPriority w:val="10"/>
    <w:qFormat/>
    <w:rsid w:val="006B76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7607"/>
    <w:rPr>
      <w:rFonts w:asciiTheme="majorHAnsi" w:eastAsiaTheme="majorEastAsia" w:hAnsiTheme="majorHAnsi" w:cstheme="majorBidi"/>
      <w:color w:val="17365D" w:themeColor="text2" w:themeShade="BF"/>
      <w:spacing w:val="5"/>
      <w:kern w:val="28"/>
      <w:sz w:val="52"/>
      <w:szCs w:val="52"/>
      <w:lang w:val="es-ES_tradnl"/>
    </w:rPr>
  </w:style>
  <w:style w:type="paragraph" w:styleId="Mapadeldocumento">
    <w:name w:val="Document Map"/>
    <w:basedOn w:val="Normal"/>
    <w:link w:val="MapadeldocumentoCar"/>
    <w:uiPriority w:val="99"/>
    <w:semiHidden/>
    <w:unhideWhenUsed/>
    <w:rsid w:val="001C4C1D"/>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1C4C1D"/>
    <w:rPr>
      <w:rFonts w:ascii="Lucida Grande" w:hAnsi="Lucida Grande" w:cs="Lucida Grande"/>
      <w:lang w:val="es-ES_tradnl"/>
    </w:rPr>
  </w:style>
  <w:style w:type="character" w:styleId="nfasis">
    <w:name w:val="Emphasis"/>
    <w:aliases w:val="Chapeau"/>
    <w:uiPriority w:val="20"/>
    <w:qFormat/>
    <w:rsid w:val="001C4C1D"/>
    <w:rPr>
      <w:rFonts w:ascii="Maax Medium" w:hAnsi="Maax Medium"/>
      <w:iCs/>
      <w:sz w:val="28"/>
      <w:lang w:val="en-US"/>
    </w:rPr>
  </w:style>
  <w:style w:type="paragraph" w:styleId="NormalWeb">
    <w:name w:val="Normal (Web)"/>
    <w:basedOn w:val="Normal"/>
    <w:uiPriority w:val="99"/>
    <w:semiHidden/>
    <w:unhideWhenUsed/>
    <w:rsid w:val="001C4C1D"/>
    <w:pPr>
      <w:spacing w:before="100" w:beforeAutospacing="1" w:after="100" w:afterAutospacing="1"/>
    </w:pPr>
    <w:rPr>
      <w:rFonts w:ascii="Times" w:hAnsi="Times" w:cs="Times New Roman"/>
      <w:sz w:val="20"/>
      <w:szCs w:val="20"/>
      <w:lang w:val="en-US"/>
    </w:rPr>
  </w:style>
  <w:style w:type="paragraph" w:styleId="Subttulo">
    <w:name w:val="Subtitle"/>
    <w:aliases w:val="Intertítulo"/>
    <w:next w:val="Normal"/>
    <w:link w:val="SubttuloCar"/>
    <w:autoRedefine/>
    <w:uiPriority w:val="11"/>
    <w:qFormat/>
    <w:rsid w:val="006A595B"/>
    <w:pPr>
      <w:numPr>
        <w:ilvl w:val="1"/>
      </w:numPr>
      <w:spacing w:line="240" w:lineRule="atLeast"/>
      <w:jc w:val="right"/>
    </w:pPr>
    <w:rPr>
      <w:rFonts w:ascii="Maax" w:hAnsi="Maax"/>
      <w:b/>
      <w:u w:val="single"/>
      <w:lang w:val="es-ES_tradnl"/>
    </w:rPr>
  </w:style>
  <w:style w:type="character" w:customStyle="1" w:styleId="SubttuloCar">
    <w:name w:val="Subtítulo Car"/>
    <w:aliases w:val="Intertítulo Car"/>
    <w:basedOn w:val="Fuentedeprrafopredeter"/>
    <w:link w:val="Subttulo"/>
    <w:uiPriority w:val="11"/>
    <w:rsid w:val="006A595B"/>
    <w:rPr>
      <w:rFonts w:ascii="Maax" w:hAnsi="Maax"/>
      <w:b/>
      <w:u w:val="single"/>
      <w:lang w:val="es-ES_tradnl"/>
    </w:rPr>
  </w:style>
  <w:style w:type="paragraph" w:styleId="Sinespaciado">
    <w:name w:val="No Spacing"/>
    <w:uiPriority w:val="1"/>
    <w:qFormat/>
    <w:rsid w:val="00232177"/>
    <w:pPr>
      <w:suppressAutoHyphens/>
      <w:jc w:val="both"/>
    </w:pPr>
    <w:rPr>
      <w:rFonts w:ascii="Maax" w:hAnsi="Maax"/>
      <w:sz w:val="17"/>
      <w:lang w:val="es-ES_tradnl"/>
    </w:rPr>
  </w:style>
  <w:style w:type="paragraph" w:styleId="Encabezado">
    <w:name w:val="header"/>
    <w:basedOn w:val="Normal"/>
    <w:link w:val="EncabezadoCar"/>
    <w:uiPriority w:val="99"/>
    <w:unhideWhenUsed/>
    <w:rsid w:val="00C81754"/>
    <w:pPr>
      <w:tabs>
        <w:tab w:val="center" w:pos="4419"/>
        <w:tab w:val="right" w:pos="8838"/>
      </w:tabs>
      <w:spacing w:after="0"/>
    </w:pPr>
  </w:style>
  <w:style w:type="character" w:customStyle="1" w:styleId="EncabezadoCar">
    <w:name w:val="Encabezado Car"/>
    <w:basedOn w:val="Fuentedeprrafopredeter"/>
    <w:link w:val="Encabezado"/>
    <w:uiPriority w:val="99"/>
    <w:rsid w:val="00C81754"/>
    <w:rPr>
      <w:rFonts w:ascii="Maax" w:hAnsi="Maax"/>
      <w:sz w:val="17"/>
      <w:lang w:val="es-ES_tradnl"/>
    </w:rPr>
  </w:style>
  <w:style w:type="paragraph" w:styleId="Piedepgina">
    <w:name w:val="footer"/>
    <w:basedOn w:val="Normal"/>
    <w:link w:val="PiedepginaCar"/>
    <w:uiPriority w:val="99"/>
    <w:unhideWhenUsed/>
    <w:rsid w:val="00C81754"/>
    <w:pPr>
      <w:tabs>
        <w:tab w:val="center" w:pos="4419"/>
        <w:tab w:val="right" w:pos="8838"/>
      </w:tabs>
      <w:spacing w:after="0"/>
    </w:pPr>
  </w:style>
  <w:style w:type="character" w:customStyle="1" w:styleId="PiedepginaCar">
    <w:name w:val="Pie de página Car"/>
    <w:basedOn w:val="Fuentedeprrafopredeter"/>
    <w:link w:val="Piedepgina"/>
    <w:uiPriority w:val="99"/>
    <w:rsid w:val="00C81754"/>
    <w:rPr>
      <w:rFonts w:ascii="Maax" w:hAnsi="Maax"/>
      <w:sz w:val="17"/>
      <w:lang w:val="es-ES_tradnl"/>
    </w:rPr>
  </w:style>
  <w:style w:type="character" w:customStyle="1" w:styleId="st">
    <w:name w:val="st"/>
    <w:basedOn w:val="Fuentedeprrafopredeter"/>
    <w:rsid w:val="00D33368"/>
    <w:rPr>
      <w:sz w:val="20"/>
      <w:szCs w:val="20"/>
    </w:rPr>
  </w:style>
  <w:style w:type="paragraph" w:styleId="Prrafodelista">
    <w:name w:val="List Paragraph"/>
    <w:basedOn w:val="Normal"/>
    <w:uiPriority w:val="34"/>
    <w:qFormat/>
    <w:rsid w:val="00C45E96"/>
    <w:pPr>
      <w:ind w:left="720"/>
      <w:contextualSpacing/>
    </w:pPr>
  </w:style>
  <w:style w:type="character" w:styleId="Hipervnculo">
    <w:name w:val="Hyperlink"/>
    <w:basedOn w:val="Fuentedeprrafopredeter"/>
    <w:uiPriority w:val="99"/>
    <w:unhideWhenUsed/>
    <w:rsid w:val="0083530D"/>
    <w:rPr>
      <w:color w:val="0000FF" w:themeColor="hyperlink"/>
      <w:u w:val="single"/>
    </w:rPr>
  </w:style>
  <w:style w:type="character" w:styleId="Refdecomentario">
    <w:name w:val="annotation reference"/>
    <w:basedOn w:val="Fuentedeprrafopredeter"/>
    <w:uiPriority w:val="99"/>
    <w:semiHidden/>
    <w:unhideWhenUsed/>
    <w:rsid w:val="00804E45"/>
    <w:rPr>
      <w:sz w:val="16"/>
      <w:szCs w:val="16"/>
    </w:rPr>
  </w:style>
  <w:style w:type="paragraph" w:styleId="Textocomentario">
    <w:name w:val="annotation text"/>
    <w:basedOn w:val="Normal"/>
    <w:link w:val="TextocomentarioCar"/>
    <w:uiPriority w:val="99"/>
    <w:unhideWhenUsed/>
    <w:rsid w:val="00804E45"/>
    <w:rPr>
      <w:sz w:val="20"/>
      <w:szCs w:val="20"/>
    </w:rPr>
  </w:style>
  <w:style w:type="character" w:customStyle="1" w:styleId="TextocomentarioCar">
    <w:name w:val="Texto comentario Car"/>
    <w:basedOn w:val="Fuentedeprrafopredeter"/>
    <w:link w:val="Textocomentario"/>
    <w:uiPriority w:val="99"/>
    <w:rsid w:val="00804E45"/>
    <w:rPr>
      <w:rFonts w:ascii="Maax" w:hAnsi="Maax"/>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04E45"/>
    <w:rPr>
      <w:b/>
      <w:bCs/>
    </w:rPr>
  </w:style>
  <w:style w:type="character" w:customStyle="1" w:styleId="AsuntodelcomentarioCar">
    <w:name w:val="Asunto del comentario Car"/>
    <w:basedOn w:val="TextocomentarioCar"/>
    <w:link w:val="Asuntodelcomentario"/>
    <w:uiPriority w:val="99"/>
    <w:semiHidden/>
    <w:rsid w:val="00804E45"/>
    <w:rPr>
      <w:rFonts w:ascii="Maax" w:hAnsi="Maax"/>
      <w:b/>
      <w:bCs/>
      <w:sz w:val="20"/>
      <w:szCs w:val="20"/>
      <w:lang w:val="es-ES_tradnl"/>
    </w:rPr>
  </w:style>
  <w:style w:type="character" w:customStyle="1" w:styleId="Ttulo2Car">
    <w:name w:val="Título 2 Car"/>
    <w:basedOn w:val="Fuentedeprrafopredeter"/>
    <w:link w:val="Ttulo2"/>
    <w:uiPriority w:val="9"/>
    <w:semiHidden/>
    <w:rsid w:val="00D63158"/>
    <w:rPr>
      <w:rFonts w:asciiTheme="majorHAnsi" w:eastAsiaTheme="majorEastAsia" w:hAnsiTheme="majorHAnsi" w:cstheme="majorBidi"/>
      <w:color w:val="365F91" w:themeColor="accent1" w:themeShade="BF"/>
      <w:sz w:val="26"/>
      <w:szCs w:val="26"/>
      <w:lang w:val="es-ES_tradnl"/>
    </w:rPr>
  </w:style>
  <w:style w:type="paragraph" w:styleId="Revisin">
    <w:name w:val="Revision"/>
    <w:hidden/>
    <w:uiPriority w:val="99"/>
    <w:semiHidden/>
    <w:rsid w:val="00095492"/>
    <w:rPr>
      <w:rFonts w:ascii="Maax" w:hAnsi="Maax"/>
      <w:lang w:val="es-ES_tradnl"/>
    </w:rPr>
  </w:style>
  <w:style w:type="character" w:customStyle="1" w:styleId="Mencinsinresolver1">
    <w:name w:val="Mención sin resolver1"/>
    <w:basedOn w:val="Fuentedeprrafopredeter"/>
    <w:uiPriority w:val="99"/>
    <w:semiHidden/>
    <w:unhideWhenUsed/>
    <w:rsid w:val="00095492"/>
    <w:rPr>
      <w:color w:val="605E5C"/>
      <w:shd w:val="clear" w:color="auto" w:fill="E1DFDD"/>
    </w:rPr>
  </w:style>
  <w:style w:type="character" w:styleId="Mencinsinresolver">
    <w:name w:val="Unresolved Mention"/>
    <w:basedOn w:val="Fuentedeprrafopredeter"/>
    <w:uiPriority w:val="99"/>
    <w:semiHidden/>
    <w:unhideWhenUsed/>
    <w:rsid w:val="009279AF"/>
    <w:rPr>
      <w:color w:val="605E5C"/>
      <w:shd w:val="clear" w:color="auto" w:fill="E1DFDD"/>
    </w:rPr>
  </w:style>
  <w:style w:type="character" w:customStyle="1" w:styleId="Ttulo3Car">
    <w:name w:val="Título 3 Car"/>
    <w:basedOn w:val="Fuentedeprrafopredeter"/>
    <w:link w:val="Ttulo3"/>
    <w:uiPriority w:val="9"/>
    <w:semiHidden/>
    <w:rsid w:val="00882E94"/>
    <w:rPr>
      <w:rFonts w:asciiTheme="majorHAnsi" w:eastAsiaTheme="majorEastAsia" w:hAnsiTheme="majorHAnsi" w:cstheme="majorBidi"/>
      <w:color w:val="243F60" w:themeColor="accent1" w:themeShade="7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7213">
      <w:bodyDiv w:val="1"/>
      <w:marLeft w:val="0"/>
      <w:marRight w:val="0"/>
      <w:marTop w:val="0"/>
      <w:marBottom w:val="0"/>
      <w:divBdr>
        <w:top w:val="none" w:sz="0" w:space="0" w:color="auto"/>
        <w:left w:val="none" w:sz="0" w:space="0" w:color="auto"/>
        <w:bottom w:val="none" w:sz="0" w:space="0" w:color="auto"/>
        <w:right w:val="none" w:sz="0" w:space="0" w:color="auto"/>
      </w:divBdr>
    </w:div>
    <w:div w:id="63989040">
      <w:bodyDiv w:val="1"/>
      <w:marLeft w:val="0"/>
      <w:marRight w:val="0"/>
      <w:marTop w:val="0"/>
      <w:marBottom w:val="0"/>
      <w:divBdr>
        <w:top w:val="none" w:sz="0" w:space="0" w:color="auto"/>
        <w:left w:val="none" w:sz="0" w:space="0" w:color="auto"/>
        <w:bottom w:val="none" w:sz="0" w:space="0" w:color="auto"/>
        <w:right w:val="none" w:sz="0" w:space="0" w:color="auto"/>
      </w:divBdr>
    </w:div>
    <w:div w:id="74019503">
      <w:bodyDiv w:val="1"/>
      <w:marLeft w:val="0"/>
      <w:marRight w:val="0"/>
      <w:marTop w:val="0"/>
      <w:marBottom w:val="0"/>
      <w:divBdr>
        <w:top w:val="none" w:sz="0" w:space="0" w:color="auto"/>
        <w:left w:val="none" w:sz="0" w:space="0" w:color="auto"/>
        <w:bottom w:val="none" w:sz="0" w:space="0" w:color="auto"/>
        <w:right w:val="none" w:sz="0" w:space="0" w:color="auto"/>
      </w:divBdr>
    </w:div>
    <w:div w:id="88893569">
      <w:bodyDiv w:val="1"/>
      <w:marLeft w:val="0"/>
      <w:marRight w:val="0"/>
      <w:marTop w:val="0"/>
      <w:marBottom w:val="0"/>
      <w:divBdr>
        <w:top w:val="none" w:sz="0" w:space="0" w:color="auto"/>
        <w:left w:val="none" w:sz="0" w:space="0" w:color="auto"/>
        <w:bottom w:val="none" w:sz="0" w:space="0" w:color="auto"/>
        <w:right w:val="none" w:sz="0" w:space="0" w:color="auto"/>
      </w:divBdr>
    </w:div>
    <w:div w:id="91554998">
      <w:bodyDiv w:val="1"/>
      <w:marLeft w:val="0"/>
      <w:marRight w:val="0"/>
      <w:marTop w:val="0"/>
      <w:marBottom w:val="0"/>
      <w:divBdr>
        <w:top w:val="none" w:sz="0" w:space="0" w:color="auto"/>
        <w:left w:val="none" w:sz="0" w:space="0" w:color="auto"/>
        <w:bottom w:val="none" w:sz="0" w:space="0" w:color="auto"/>
        <w:right w:val="none" w:sz="0" w:space="0" w:color="auto"/>
      </w:divBdr>
    </w:div>
    <w:div w:id="194774195">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17207042">
      <w:bodyDiv w:val="1"/>
      <w:marLeft w:val="0"/>
      <w:marRight w:val="0"/>
      <w:marTop w:val="0"/>
      <w:marBottom w:val="0"/>
      <w:divBdr>
        <w:top w:val="none" w:sz="0" w:space="0" w:color="auto"/>
        <w:left w:val="none" w:sz="0" w:space="0" w:color="auto"/>
        <w:bottom w:val="none" w:sz="0" w:space="0" w:color="auto"/>
        <w:right w:val="none" w:sz="0" w:space="0" w:color="auto"/>
      </w:divBdr>
    </w:div>
    <w:div w:id="292030321">
      <w:bodyDiv w:val="1"/>
      <w:marLeft w:val="0"/>
      <w:marRight w:val="0"/>
      <w:marTop w:val="0"/>
      <w:marBottom w:val="0"/>
      <w:divBdr>
        <w:top w:val="none" w:sz="0" w:space="0" w:color="auto"/>
        <w:left w:val="none" w:sz="0" w:space="0" w:color="auto"/>
        <w:bottom w:val="none" w:sz="0" w:space="0" w:color="auto"/>
        <w:right w:val="none" w:sz="0" w:space="0" w:color="auto"/>
      </w:divBdr>
    </w:div>
    <w:div w:id="365522033">
      <w:bodyDiv w:val="1"/>
      <w:marLeft w:val="0"/>
      <w:marRight w:val="0"/>
      <w:marTop w:val="0"/>
      <w:marBottom w:val="0"/>
      <w:divBdr>
        <w:top w:val="none" w:sz="0" w:space="0" w:color="auto"/>
        <w:left w:val="none" w:sz="0" w:space="0" w:color="auto"/>
        <w:bottom w:val="none" w:sz="0" w:space="0" w:color="auto"/>
        <w:right w:val="none" w:sz="0" w:space="0" w:color="auto"/>
      </w:divBdr>
    </w:div>
    <w:div w:id="372585875">
      <w:bodyDiv w:val="1"/>
      <w:marLeft w:val="0"/>
      <w:marRight w:val="0"/>
      <w:marTop w:val="0"/>
      <w:marBottom w:val="0"/>
      <w:divBdr>
        <w:top w:val="none" w:sz="0" w:space="0" w:color="auto"/>
        <w:left w:val="none" w:sz="0" w:space="0" w:color="auto"/>
        <w:bottom w:val="none" w:sz="0" w:space="0" w:color="auto"/>
        <w:right w:val="none" w:sz="0" w:space="0" w:color="auto"/>
      </w:divBdr>
    </w:div>
    <w:div w:id="378822414">
      <w:bodyDiv w:val="1"/>
      <w:marLeft w:val="0"/>
      <w:marRight w:val="0"/>
      <w:marTop w:val="0"/>
      <w:marBottom w:val="0"/>
      <w:divBdr>
        <w:top w:val="none" w:sz="0" w:space="0" w:color="auto"/>
        <w:left w:val="none" w:sz="0" w:space="0" w:color="auto"/>
        <w:bottom w:val="none" w:sz="0" w:space="0" w:color="auto"/>
        <w:right w:val="none" w:sz="0" w:space="0" w:color="auto"/>
      </w:divBdr>
    </w:div>
    <w:div w:id="445390462">
      <w:bodyDiv w:val="1"/>
      <w:marLeft w:val="0"/>
      <w:marRight w:val="0"/>
      <w:marTop w:val="0"/>
      <w:marBottom w:val="0"/>
      <w:divBdr>
        <w:top w:val="none" w:sz="0" w:space="0" w:color="auto"/>
        <w:left w:val="none" w:sz="0" w:space="0" w:color="auto"/>
        <w:bottom w:val="none" w:sz="0" w:space="0" w:color="auto"/>
        <w:right w:val="none" w:sz="0" w:space="0" w:color="auto"/>
      </w:divBdr>
    </w:div>
    <w:div w:id="459613384">
      <w:bodyDiv w:val="1"/>
      <w:marLeft w:val="0"/>
      <w:marRight w:val="0"/>
      <w:marTop w:val="0"/>
      <w:marBottom w:val="0"/>
      <w:divBdr>
        <w:top w:val="none" w:sz="0" w:space="0" w:color="auto"/>
        <w:left w:val="none" w:sz="0" w:space="0" w:color="auto"/>
        <w:bottom w:val="none" w:sz="0" w:space="0" w:color="auto"/>
        <w:right w:val="none" w:sz="0" w:space="0" w:color="auto"/>
      </w:divBdr>
    </w:div>
    <w:div w:id="473059104">
      <w:bodyDiv w:val="1"/>
      <w:marLeft w:val="0"/>
      <w:marRight w:val="0"/>
      <w:marTop w:val="0"/>
      <w:marBottom w:val="0"/>
      <w:divBdr>
        <w:top w:val="none" w:sz="0" w:space="0" w:color="auto"/>
        <w:left w:val="none" w:sz="0" w:space="0" w:color="auto"/>
        <w:bottom w:val="none" w:sz="0" w:space="0" w:color="auto"/>
        <w:right w:val="none" w:sz="0" w:space="0" w:color="auto"/>
      </w:divBdr>
    </w:div>
    <w:div w:id="522475358">
      <w:bodyDiv w:val="1"/>
      <w:marLeft w:val="0"/>
      <w:marRight w:val="0"/>
      <w:marTop w:val="0"/>
      <w:marBottom w:val="0"/>
      <w:divBdr>
        <w:top w:val="none" w:sz="0" w:space="0" w:color="auto"/>
        <w:left w:val="none" w:sz="0" w:space="0" w:color="auto"/>
        <w:bottom w:val="none" w:sz="0" w:space="0" w:color="auto"/>
        <w:right w:val="none" w:sz="0" w:space="0" w:color="auto"/>
      </w:divBdr>
    </w:div>
    <w:div w:id="531649960">
      <w:bodyDiv w:val="1"/>
      <w:marLeft w:val="0"/>
      <w:marRight w:val="0"/>
      <w:marTop w:val="0"/>
      <w:marBottom w:val="0"/>
      <w:divBdr>
        <w:top w:val="none" w:sz="0" w:space="0" w:color="auto"/>
        <w:left w:val="none" w:sz="0" w:space="0" w:color="auto"/>
        <w:bottom w:val="none" w:sz="0" w:space="0" w:color="auto"/>
        <w:right w:val="none" w:sz="0" w:space="0" w:color="auto"/>
      </w:divBdr>
    </w:div>
    <w:div w:id="607008070">
      <w:bodyDiv w:val="1"/>
      <w:marLeft w:val="0"/>
      <w:marRight w:val="0"/>
      <w:marTop w:val="0"/>
      <w:marBottom w:val="0"/>
      <w:divBdr>
        <w:top w:val="none" w:sz="0" w:space="0" w:color="auto"/>
        <w:left w:val="none" w:sz="0" w:space="0" w:color="auto"/>
        <w:bottom w:val="none" w:sz="0" w:space="0" w:color="auto"/>
        <w:right w:val="none" w:sz="0" w:space="0" w:color="auto"/>
      </w:divBdr>
    </w:div>
    <w:div w:id="623077198">
      <w:bodyDiv w:val="1"/>
      <w:marLeft w:val="0"/>
      <w:marRight w:val="0"/>
      <w:marTop w:val="0"/>
      <w:marBottom w:val="0"/>
      <w:divBdr>
        <w:top w:val="none" w:sz="0" w:space="0" w:color="auto"/>
        <w:left w:val="none" w:sz="0" w:space="0" w:color="auto"/>
        <w:bottom w:val="none" w:sz="0" w:space="0" w:color="auto"/>
        <w:right w:val="none" w:sz="0" w:space="0" w:color="auto"/>
      </w:divBdr>
    </w:div>
    <w:div w:id="651325500">
      <w:bodyDiv w:val="1"/>
      <w:marLeft w:val="0"/>
      <w:marRight w:val="0"/>
      <w:marTop w:val="0"/>
      <w:marBottom w:val="0"/>
      <w:divBdr>
        <w:top w:val="none" w:sz="0" w:space="0" w:color="auto"/>
        <w:left w:val="none" w:sz="0" w:space="0" w:color="auto"/>
        <w:bottom w:val="none" w:sz="0" w:space="0" w:color="auto"/>
        <w:right w:val="none" w:sz="0" w:space="0" w:color="auto"/>
      </w:divBdr>
    </w:div>
    <w:div w:id="688946097">
      <w:bodyDiv w:val="1"/>
      <w:marLeft w:val="0"/>
      <w:marRight w:val="0"/>
      <w:marTop w:val="0"/>
      <w:marBottom w:val="0"/>
      <w:divBdr>
        <w:top w:val="none" w:sz="0" w:space="0" w:color="auto"/>
        <w:left w:val="none" w:sz="0" w:space="0" w:color="auto"/>
        <w:bottom w:val="none" w:sz="0" w:space="0" w:color="auto"/>
        <w:right w:val="none" w:sz="0" w:space="0" w:color="auto"/>
      </w:divBdr>
    </w:div>
    <w:div w:id="691303092">
      <w:bodyDiv w:val="1"/>
      <w:marLeft w:val="0"/>
      <w:marRight w:val="0"/>
      <w:marTop w:val="0"/>
      <w:marBottom w:val="0"/>
      <w:divBdr>
        <w:top w:val="none" w:sz="0" w:space="0" w:color="auto"/>
        <w:left w:val="none" w:sz="0" w:space="0" w:color="auto"/>
        <w:bottom w:val="none" w:sz="0" w:space="0" w:color="auto"/>
        <w:right w:val="none" w:sz="0" w:space="0" w:color="auto"/>
      </w:divBdr>
    </w:div>
    <w:div w:id="739718706">
      <w:bodyDiv w:val="1"/>
      <w:marLeft w:val="0"/>
      <w:marRight w:val="0"/>
      <w:marTop w:val="0"/>
      <w:marBottom w:val="0"/>
      <w:divBdr>
        <w:top w:val="none" w:sz="0" w:space="0" w:color="auto"/>
        <w:left w:val="none" w:sz="0" w:space="0" w:color="auto"/>
        <w:bottom w:val="none" w:sz="0" w:space="0" w:color="auto"/>
        <w:right w:val="none" w:sz="0" w:space="0" w:color="auto"/>
      </w:divBdr>
    </w:div>
    <w:div w:id="822820156">
      <w:bodyDiv w:val="1"/>
      <w:marLeft w:val="0"/>
      <w:marRight w:val="0"/>
      <w:marTop w:val="0"/>
      <w:marBottom w:val="0"/>
      <w:divBdr>
        <w:top w:val="none" w:sz="0" w:space="0" w:color="auto"/>
        <w:left w:val="none" w:sz="0" w:space="0" w:color="auto"/>
        <w:bottom w:val="none" w:sz="0" w:space="0" w:color="auto"/>
        <w:right w:val="none" w:sz="0" w:space="0" w:color="auto"/>
      </w:divBdr>
    </w:div>
    <w:div w:id="835417265">
      <w:bodyDiv w:val="1"/>
      <w:marLeft w:val="0"/>
      <w:marRight w:val="0"/>
      <w:marTop w:val="0"/>
      <w:marBottom w:val="0"/>
      <w:divBdr>
        <w:top w:val="none" w:sz="0" w:space="0" w:color="auto"/>
        <w:left w:val="none" w:sz="0" w:space="0" w:color="auto"/>
        <w:bottom w:val="none" w:sz="0" w:space="0" w:color="auto"/>
        <w:right w:val="none" w:sz="0" w:space="0" w:color="auto"/>
      </w:divBdr>
    </w:div>
    <w:div w:id="946962058">
      <w:bodyDiv w:val="1"/>
      <w:marLeft w:val="0"/>
      <w:marRight w:val="0"/>
      <w:marTop w:val="0"/>
      <w:marBottom w:val="0"/>
      <w:divBdr>
        <w:top w:val="none" w:sz="0" w:space="0" w:color="auto"/>
        <w:left w:val="none" w:sz="0" w:space="0" w:color="auto"/>
        <w:bottom w:val="none" w:sz="0" w:space="0" w:color="auto"/>
        <w:right w:val="none" w:sz="0" w:space="0" w:color="auto"/>
      </w:divBdr>
    </w:div>
    <w:div w:id="988365949">
      <w:bodyDiv w:val="1"/>
      <w:marLeft w:val="0"/>
      <w:marRight w:val="0"/>
      <w:marTop w:val="0"/>
      <w:marBottom w:val="0"/>
      <w:divBdr>
        <w:top w:val="none" w:sz="0" w:space="0" w:color="auto"/>
        <w:left w:val="none" w:sz="0" w:space="0" w:color="auto"/>
        <w:bottom w:val="none" w:sz="0" w:space="0" w:color="auto"/>
        <w:right w:val="none" w:sz="0" w:space="0" w:color="auto"/>
      </w:divBdr>
    </w:div>
    <w:div w:id="1081295636">
      <w:bodyDiv w:val="1"/>
      <w:marLeft w:val="0"/>
      <w:marRight w:val="0"/>
      <w:marTop w:val="0"/>
      <w:marBottom w:val="0"/>
      <w:divBdr>
        <w:top w:val="none" w:sz="0" w:space="0" w:color="auto"/>
        <w:left w:val="none" w:sz="0" w:space="0" w:color="auto"/>
        <w:bottom w:val="none" w:sz="0" w:space="0" w:color="auto"/>
        <w:right w:val="none" w:sz="0" w:space="0" w:color="auto"/>
      </w:divBdr>
    </w:div>
    <w:div w:id="1114862992">
      <w:bodyDiv w:val="1"/>
      <w:marLeft w:val="0"/>
      <w:marRight w:val="0"/>
      <w:marTop w:val="0"/>
      <w:marBottom w:val="0"/>
      <w:divBdr>
        <w:top w:val="none" w:sz="0" w:space="0" w:color="auto"/>
        <w:left w:val="none" w:sz="0" w:space="0" w:color="auto"/>
        <w:bottom w:val="none" w:sz="0" w:space="0" w:color="auto"/>
        <w:right w:val="none" w:sz="0" w:space="0" w:color="auto"/>
      </w:divBdr>
    </w:div>
    <w:div w:id="1160392569">
      <w:bodyDiv w:val="1"/>
      <w:marLeft w:val="0"/>
      <w:marRight w:val="0"/>
      <w:marTop w:val="0"/>
      <w:marBottom w:val="0"/>
      <w:divBdr>
        <w:top w:val="none" w:sz="0" w:space="0" w:color="auto"/>
        <w:left w:val="none" w:sz="0" w:space="0" w:color="auto"/>
        <w:bottom w:val="none" w:sz="0" w:space="0" w:color="auto"/>
        <w:right w:val="none" w:sz="0" w:space="0" w:color="auto"/>
      </w:divBdr>
    </w:div>
    <w:div w:id="1188718216">
      <w:bodyDiv w:val="1"/>
      <w:marLeft w:val="0"/>
      <w:marRight w:val="0"/>
      <w:marTop w:val="0"/>
      <w:marBottom w:val="0"/>
      <w:divBdr>
        <w:top w:val="none" w:sz="0" w:space="0" w:color="auto"/>
        <w:left w:val="none" w:sz="0" w:space="0" w:color="auto"/>
        <w:bottom w:val="none" w:sz="0" w:space="0" w:color="auto"/>
        <w:right w:val="none" w:sz="0" w:space="0" w:color="auto"/>
      </w:divBdr>
    </w:div>
    <w:div w:id="1271007877">
      <w:bodyDiv w:val="1"/>
      <w:marLeft w:val="0"/>
      <w:marRight w:val="0"/>
      <w:marTop w:val="0"/>
      <w:marBottom w:val="0"/>
      <w:divBdr>
        <w:top w:val="none" w:sz="0" w:space="0" w:color="auto"/>
        <w:left w:val="none" w:sz="0" w:space="0" w:color="auto"/>
        <w:bottom w:val="none" w:sz="0" w:space="0" w:color="auto"/>
        <w:right w:val="none" w:sz="0" w:space="0" w:color="auto"/>
      </w:divBdr>
    </w:div>
    <w:div w:id="1300955598">
      <w:bodyDiv w:val="1"/>
      <w:marLeft w:val="0"/>
      <w:marRight w:val="0"/>
      <w:marTop w:val="0"/>
      <w:marBottom w:val="0"/>
      <w:divBdr>
        <w:top w:val="none" w:sz="0" w:space="0" w:color="auto"/>
        <w:left w:val="none" w:sz="0" w:space="0" w:color="auto"/>
        <w:bottom w:val="none" w:sz="0" w:space="0" w:color="auto"/>
        <w:right w:val="none" w:sz="0" w:space="0" w:color="auto"/>
      </w:divBdr>
    </w:div>
    <w:div w:id="1331955211">
      <w:bodyDiv w:val="1"/>
      <w:marLeft w:val="0"/>
      <w:marRight w:val="0"/>
      <w:marTop w:val="0"/>
      <w:marBottom w:val="0"/>
      <w:divBdr>
        <w:top w:val="none" w:sz="0" w:space="0" w:color="auto"/>
        <w:left w:val="none" w:sz="0" w:space="0" w:color="auto"/>
        <w:bottom w:val="none" w:sz="0" w:space="0" w:color="auto"/>
        <w:right w:val="none" w:sz="0" w:space="0" w:color="auto"/>
      </w:divBdr>
    </w:div>
    <w:div w:id="1363478548">
      <w:bodyDiv w:val="1"/>
      <w:marLeft w:val="0"/>
      <w:marRight w:val="0"/>
      <w:marTop w:val="0"/>
      <w:marBottom w:val="0"/>
      <w:divBdr>
        <w:top w:val="none" w:sz="0" w:space="0" w:color="auto"/>
        <w:left w:val="none" w:sz="0" w:space="0" w:color="auto"/>
        <w:bottom w:val="none" w:sz="0" w:space="0" w:color="auto"/>
        <w:right w:val="none" w:sz="0" w:space="0" w:color="auto"/>
      </w:divBdr>
    </w:div>
    <w:div w:id="1384015213">
      <w:bodyDiv w:val="1"/>
      <w:marLeft w:val="0"/>
      <w:marRight w:val="0"/>
      <w:marTop w:val="0"/>
      <w:marBottom w:val="0"/>
      <w:divBdr>
        <w:top w:val="none" w:sz="0" w:space="0" w:color="auto"/>
        <w:left w:val="none" w:sz="0" w:space="0" w:color="auto"/>
        <w:bottom w:val="none" w:sz="0" w:space="0" w:color="auto"/>
        <w:right w:val="none" w:sz="0" w:space="0" w:color="auto"/>
      </w:divBdr>
    </w:div>
    <w:div w:id="1427309706">
      <w:bodyDiv w:val="1"/>
      <w:marLeft w:val="0"/>
      <w:marRight w:val="0"/>
      <w:marTop w:val="0"/>
      <w:marBottom w:val="0"/>
      <w:divBdr>
        <w:top w:val="none" w:sz="0" w:space="0" w:color="auto"/>
        <w:left w:val="none" w:sz="0" w:space="0" w:color="auto"/>
        <w:bottom w:val="none" w:sz="0" w:space="0" w:color="auto"/>
        <w:right w:val="none" w:sz="0" w:space="0" w:color="auto"/>
      </w:divBdr>
    </w:div>
    <w:div w:id="1505900205">
      <w:bodyDiv w:val="1"/>
      <w:marLeft w:val="0"/>
      <w:marRight w:val="0"/>
      <w:marTop w:val="0"/>
      <w:marBottom w:val="0"/>
      <w:divBdr>
        <w:top w:val="none" w:sz="0" w:space="0" w:color="auto"/>
        <w:left w:val="none" w:sz="0" w:space="0" w:color="auto"/>
        <w:bottom w:val="none" w:sz="0" w:space="0" w:color="auto"/>
        <w:right w:val="none" w:sz="0" w:space="0" w:color="auto"/>
      </w:divBdr>
    </w:div>
    <w:div w:id="1541672111">
      <w:bodyDiv w:val="1"/>
      <w:marLeft w:val="0"/>
      <w:marRight w:val="0"/>
      <w:marTop w:val="0"/>
      <w:marBottom w:val="0"/>
      <w:divBdr>
        <w:top w:val="none" w:sz="0" w:space="0" w:color="auto"/>
        <w:left w:val="none" w:sz="0" w:space="0" w:color="auto"/>
        <w:bottom w:val="none" w:sz="0" w:space="0" w:color="auto"/>
        <w:right w:val="none" w:sz="0" w:space="0" w:color="auto"/>
      </w:divBdr>
    </w:div>
    <w:div w:id="1581141265">
      <w:bodyDiv w:val="1"/>
      <w:marLeft w:val="0"/>
      <w:marRight w:val="0"/>
      <w:marTop w:val="0"/>
      <w:marBottom w:val="0"/>
      <w:divBdr>
        <w:top w:val="none" w:sz="0" w:space="0" w:color="auto"/>
        <w:left w:val="none" w:sz="0" w:space="0" w:color="auto"/>
        <w:bottom w:val="none" w:sz="0" w:space="0" w:color="auto"/>
        <w:right w:val="none" w:sz="0" w:space="0" w:color="auto"/>
      </w:divBdr>
    </w:div>
    <w:div w:id="1609044839">
      <w:bodyDiv w:val="1"/>
      <w:marLeft w:val="0"/>
      <w:marRight w:val="0"/>
      <w:marTop w:val="0"/>
      <w:marBottom w:val="0"/>
      <w:divBdr>
        <w:top w:val="none" w:sz="0" w:space="0" w:color="auto"/>
        <w:left w:val="none" w:sz="0" w:space="0" w:color="auto"/>
        <w:bottom w:val="none" w:sz="0" w:space="0" w:color="auto"/>
        <w:right w:val="none" w:sz="0" w:space="0" w:color="auto"/>
      </w:divBdr>
    </w:div>
    <w:div w:id="1676616632">
      <w:bodyDiv w:val="1"/>
      <w:marLeft w:val="0"/>
      <w:marRight w:val="0"/>
      <w:marTop w:val="0"/>
      <w:marBottom w:val="0"/>
      <w:divBdr>
        <w:top w:val="none" w:sz="0" w:space="0" w:color="auto"/>
        <w:left w:val="none" w:sz="0" w:space="0" w:color="auto"/>
        <w:bottom w:val="none" w:sz="0" w:space="0" w:color="auto"/>
        <w:right w:val="none" w:sz="0" w:space="0" w:color="auto"/>
      </w:divBdr>
    </w:div>
    <w:div w:id="1724283752">
      <w:bodyDiv w:val="1"/>
      <w:marLeft w:val="0"/>
      <w:marRight w:val="0"/>
      <w:marTop w:val="0"/>
      <w:marBottom w:val="0"/>
      <w:divBdr>
        <w:top w:val="none" w:sz="0" w:space="0" w:color="auto"/>
        <w:left w:val="none" w:sz="0" w:space="0" w:color="auto"/>
        <w:bottom w:val="none" w:sz="0" w:space="0" w:color="auto"/>
        <w:right w:val="none" w:sz="0" w:space="0" w:color="auto"/>
      </w:divBdr>
    </w:div>
    <w:div w:id="1728063903">
      <w:bodyDiv w:val="1"/>
      <w:marLeft w:val="0"/>
      <w:marRight w:val="0"/>
      <w:marTop w:val="0"/>
      <w:marBottom w:val="0"/>
      <w:divBdr>
        <w:top w:val="none" w:sz="0" w:space="0" w:color="auto"/>
        <w:left w:val="none" w:sz="0" w:space="0" w:color="auto"/>
        <w:bottom w:val="none" w:sz="0" w:space="0" w:color="auto"/>
        <w:right w:val="none" w:sz="0" w:space="0" w:color="auto"/>
      </w:divBdr>
    </w:div>
    <w:div w:id="1810828818">
      <w:bodyDiv w:val="1"/>
      <w:marLeft w:val="0"/>
      <w:marRight w:val="0"/>
      <w:marTop w:val="0"/>
      <w:marBottom w:val="0"/>
      <w:divBdr>
        <w:top w:val="none" w:sz="0" w:space="0" w:color="auto"/>
        <w:left w:val="none" w:sz="0" w:space="0" w:color="auto"/>
        <w:bottom w:val="none" w:sz="0" w:space="0" w:color="auto"/>
        <w:right w:val="none" w:sz="0" w:space="0" w:color="auto"/>
      </w:divBdr>
    </w:div>
    <w:div w:id="1922792178">
      <w:bodyDiv w:val="1"/>
      <w:marLeft w:val="0"/>
      <w:marRight w:val="0"/>
      <w:marTop w:val="0"/>
      <w:marBottom w:val="0"/>
      <w:divBdr>
        <w:top w:val="none" w:sz="0" w:space="0" w:color="auto"/>
        <w:left w:val="none" w:sz="0" w:space="0" w:color="auto"/>
        <w:bottom w:val="none" w:sz="0" w:space="0" w:color="auto"/>
        <w:right w:val="none" w:sz="0" w:space="0" w:color="auto"/>
      </w:divBdr>
    </w:div>
    <w:div w:id="1974559472">
      <w:bodyDiv w:val="1"/>
      <w:marLeft w:val="0"/>
      <w:marRight w:val="0"/>
      <w:marTop w:val="0"/>
      <w:marBottom w:val="0"/>
      <w:divBdr>
        <w:top w:val="none" w:sz="0" w:space="0" w:color="auto"/>
        <w:left w:val="none" w:sz="0" w:space="0" w:color="auto"/>
        <w:bottom w:val="none" w:sz="0" w:space="0" w:color="auto"/>
        <w:right w:val="none" w:sz="0" w:space="0" w:color="auto"/>
      </w:divBdr>
    </w:div>
    <w:div w:id="2073891033">
      <w:bodyDiv w:val="1"/>
      <w:marLeft w:val="0"/>
      <w:marRight w:val="0"/>
      <w:marTop w:val="0"/>
      <w:marBottom w:val="0"/>
      <w:divBdr>
        <w:top w:val="none" w:sz="0" w:space="0" w:color="auto"/>
        <w:left w:val="none" w:sz="0" w:space="0" w:color="auto"/>
        <w:bottom w:val="none" w:sz="0" w:space="0" w:color="auto"/>
        <w:right w:val="none" w:sz="0" w:space="0" w:color="auto"/>
      </w:divBdr>
    </w:div>
    <w:div w:id="2088066632">
      <w:bodyDiv w:val="1"/>
      <w:marLeft w:val="0"/>
      <w:marRight w:val="0"/>
      <w:marTop w:val="0"/>
      <w:marBottom w:val="0"/>
      <w:divBdr>
        <w:top w:val="none" w:sz="0" w:space="0" w:color="auto"/>
        <w:left w:val="none" w:sz="0" w:space="0" w:color="auto"/>
        <w:bottom w:val="none" w:sz="0" w:space="0" w:color="auto"/>
        <w:right w:val="none" w:sz="0" w:space="0" w:color="auto"/>
      </w:divBdr>
    </w:div>
    <w:div w:id="208806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na.gonzalez@tresco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ba.tortosa@tresco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47EABC24ABB54B883878800391D7D7" ma:contentTypeVersion="16" ma:contentTypeDescription="Crear nuevo documento." ma:contentTypeScope="" ma:versionID="d6b0f273fab1b71429f7d39bcc0ee4e5">
  <xsd:schema xmlns:xsd="http://www.w3.org/2001/XMLSchema" xmlns:xs="http://www.w3.org/2001/XMLSchema" xmlns:p="http://schemas.microsoft.com/office/2006/metadata/properties" xmlns:ns3="257013f3-c2ec-4de2-8482-5058aceadb41" xmlns:ns4="4e2929ed-05d8-484f-9e4c-0ab29ec3d7a9" targetNamespace="http://schemas.microsoft.com/office/2006/metadata/properties" ma:root="true" ma:fieldsID="b7b26946a982389ebfe1881238e591c0" ns3:_="" ns4:_="">
    <xsd:import namespace="257013f3-c2ec-4de2-8482-5058aceadb41"/>
    <xsd:import namespace="4e2929ed-05d8-484f-9e4c-0ab29ec3d7a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013f3-c2ec-4de2-8482-5058acead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929ed-05d8-484f-9e4c-0ab29ec3d7a9"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57013f3-c2ec-4de2-8482-5058aceadb41" xsi:nil="true"/>
  </documentManagement>
</p:properties>
</file>

<file path=customXml/itemProps1.xml><?xml version="1.0" encoding="utf-8"?>
<ds:datastoreItem xmlns:ds="http://schemas.openxmlformats.org/officeDocument/2006/customXml" ds:itemID="{52DF7F29-5FE3-462B-BCC4-98061A383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013f3-c2ec-4de2-8482-5058aceadb41"/>
    <ds:schemaRef ds:uri="4e2929ed-05d8-484f-9e4c-0ab29ec3d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159F8-45AE-4856-A9C0-1A43075FB944}">
  <ds:schemaRefs>
    <ds:schemaRef ds:uri="http://schemas.openxmlformats.org/officeDocument/2006/bibliography"/>
  </ds:schemaRefs>
</ds:datastoreItem>
</file>

<file path=customXml/itemProps3.xml><?xml version="1.0" encoding="utf-8"?>
<ds:datastoreItem xmlns:ds="http://schemas.openxmlformats.org/officeDocument/2006/customXml" ds:itemID="{31E00951-0615-426B-AADE-62E9F6784CA2}">
  <ds:schemaRefs>
    <ds:schemaRef ds:uri="http://schemas.microsoft.com/sharepoint/v3/contenttype/forms"/>
  </ds:schemaRefs>
</ds:datastoreItem>
</file>

<file path=customXml/itemProps4.xml><?xml version="1.0" encoding="utf-8"?>
<ds:datastoreItem xmlns:ds="http://schemas.openxmlformats.org/officeDocument/2006/customXml" ds:itemID="{98ABBE63-1236-439B-A30B-EBB4BD4B708D}">
  <ds:schemaRefs>
    <ds:schemaRef ds:uri="http://schemas.microsoft.com/office/2006/metadata/properties"/>
    <ds:schemaRef ds:uri="http://schemas.microsoft.com/office/infopath/2007/PartnerControls"/>
    <ds:schemaRef ds:uri="257013f3-c2ec-4de2-8482-5058aceadb41"/>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1376</Words>
  <Characters>7572</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2x4 Madrid</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 Henarejos</dc:creator>
  <cp:keywords/>
  <dc:description/>
  <cp:lastModifiedBy>Marina González</cp:lastModifiedBy>
  <cp:revision>6</cp:revision>
  <cp:lastPrinted>2026-01-20T17:54:00Z</cp:lastPrinted>
  <dcterms:created xsi:type="dcterms:W3CDTF">2026-06-16T15:05:00Z</dcterms:created>
  <dcterms:modified xsi:type="dcterms:W3CDTF">2026-06-23T08:44:00Z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0x010100F047EABC24ABB54B883878800391D7D7</vt:lpwstr>
  </property>
  <property fmtid="{D5CDD505-2E9C-101B-9397-08002B2CF9AE}" pid="3" name="GrammarlyDocumentId">
    <vt:lpwstr>c20cf358a0527adc4fd8d4c8b42191700b57357e35b98ac8c5178e193bd501ec</vt:lpwstr>
  </property>
</Properties>
</file>